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6613" w14:textId="16156C15" w:rsidR="006A52CA" w:rsidRPr="00EA54EB" w:rsidRDefault="00951DBF" w:rsidP="00247AF3">
      <w:pPr>
        <w:tabs>
          <w:tab w:val="left" w:pos="368"/>
          <w:tab w:val="center" w:pos="4680"/>
        </w:tabs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ab/>
      </w:r>
      <w:r w:rsidRPr="00EA54EB">
        <w:rPr>
          <w:rFonts w:ascii="Times New Roman" w:hAnsi="Times New Roman" w:cs="Times New Roman"/>
          <w:b/>
          <w:sz w:val="22"/>
          <w:szCs w:val="22"/>
        </w:rPr>
        <w:tab/>
      </w:r>
      <w:r w:rsidR="006A52CA" w:rsidRPr="00EA54EB">
        <w:rPr>
          <w:rFonts w:ascii="Times New Roman" w:hAnsi="Times New Roman" w:cs="Times New Roman"/>
          <w:b/>
          <w:sz w:val="22"/>
          <w:szCs w:val="22"/>
        </w:rPr>
        <w:t>Curriculum Vitae</w:t>
      </w:r>
    </w:p>
    <w:p w14:paraId="7978CA1B" w14:textId="77777777" w:rsidR="006A52CA" w:rsidRPr="00EA54EB" w:rsidRDefault="006A52CA" w:rsidP="00247AF3">
      <w:pPr>
        <w:jc w:val="center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Andrew H. Kwok </w:t>
      </w:r>
    </w:p>
    <w:p w14:paraId="5305AED4" w14:textId="7DC77B8B" w:rsidR="006A52CA" w:rsidRPr="00EA54EB" w:rsidRDefault="00DB1C3E" w:rsidP="009436B7">
      <w:pPr>
        <w:jc w:val="center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hyperlink r:id="rId7" w:history="1">
        <w:r w:rsidR="009436B7"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akwok@tamu.edu</w:t>
        </w:r>
      </w:hyperlink>
    </w:p>
    <w:p w14:paraId="4D089B64" w14:textId="7DDD59C2" w:rsidR="004B56B5" w:rsidRPr="00EA54EB" w:rsidRDefault="00DB1C3E" w:rsidP="009436B7">
      <w:pPr>
        <w:jc w:val="center"/>
        <w:rPr>
          <w:rFonts w:ascii="Times New Roman" w:hAnsi="Times New Roman" w:cs="Times New Roman"/>
          <w:sz w:val="22"/>
          <w:szCs w:val="22"/>
        </w:rPr>
      </w:pPr>
      <w:hyperlink r:id="rId8" w:history="1">
        <w:proofErr w:type="spellStart"/>
        <w:r w:rsidR="00605758"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ORCiD</w:t>
        </w:r>
        <w:proofErr w:type="spellEnd"/>
      </w:hyperlink>
      <w:r w:rsidR="009436B7" w:rsidRPr="00EA54EB">
        <w:rPr>
          <w:rFonts w:ascii="Times New Roman" w:hAnsi="Times New Roman" w:cs="Times New Roman"/>
          <w:sz w:val="22"/>
          <w:szCs w:val="22"/>
        </w:rPr>
        <w:t xml:space="preserve">; </w:t>
      </w:r>
      <w:hyperlink r:id="rId9" w:history="1">
        <w:r w:rsidR="00A97E55"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Google Scholar</w:t>
        </w:r>
      </w:hyperlink>
      <w:r w:rsidR="009436B7" w:rsidRPr="00EA54EB">
        <w:rPr>
          <w:rFonts w:ascii="Times New Roman" w:hAnsi="Times New Roman" w:cs="Times New Roman"/>
          <w:sz w:val="22"/>
          <w:szCs w:val="22"/>
        </w:rPr>
        <w:t xml:space="preserve">; </w:t>
      </w:r>
      <w:hyperlink r:id="rId10" w:history="1">
        <w:proofErr w:type="spellStart"/>
        <w:r w:rsidR="004B56B5"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Publons</w:t>
        </w:r>
        <w:proofErr w:type="spellEnd"/>
      </w:hyperlink>
      <w:r w:rsidR="004B56B5"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A3F1F2" w14:textId="77777777" w:rsidR="00A97E55" w:rsidRPr="00EA54EB" w:rsidRDefault="00A97E55" w:rsidP="00247AF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BBD0F70" w14:textId="00C325F6" w:rsidR="00096D38" w:rsidRPr="00EA54EB" w:rsidRDefault="00F55EE5" w:rsidP="00D3420A">
      <w:pPr>
        <w:tabs>
          <w:tab w:val="left" w:pos="2960"/>
        </w:tabs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Academic </w:t>
      </w:r>
      <w:r w:rsidR="00096D38" w:rsidRPr="00EA54EB">
        <w:rPr>
          <w:rFonts w:ascii="Times New Roman" w:hAnsi="Times New Roman" w:cs="Times New Roman"/>
          <w:b/>
          <w:sz w:val="22"/>
          <w:szCs w:val="22"/>
        </w:rPr>
        <w:t>Position</w:t>
      </w:r>
      <w:r w:rsidRPr="00EA54EB">
        <w:rPr>
          <w:rFonts w:ascii="Times New Roman" w:hAnsi="Times New Roman" w:cs="Times New Roman"/>
          <w:b/>
          <w:sz w:val="22"/>
          <w:szCs w:val="22"/>
        </w:rPr>
        <w:t>s</w:t>
      </w:r>
    </w:p>
    <w:p w14:paraId="4FA5CFF2" w14:textId="0FBCCF22" w:rsidR="00F55EE5" w:rsidRPr="00EA54EB" w:rsidRDefault="00F55EE5" w:rsidP="00247AF3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2018 - Present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C1010D"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>Assistant Professor, Department of Teach</w:t>
      </w:r>
      <w:r w:rsidR="004768D9" w:rsidRPr="00EA54EB">
        <w:rPr>
          <w:rFonts w:ascii="Times New Roman" w:hAnsi="Times New Roman" w:cs="Times New Roman"/>
          <w:sz w:val="22"/>
          <w:szCs w:val="22"/>
        </w:rPr>
        <w:t>ing</w:t>
      </w:r>
      <w:r w:rsidRPr="00EA54EB">
        <w:rPr>
          <w:rFonts w:ascii="Times New Roman" w:hAnsi="Times New Roman" w:cs="Times New Roman"/>
          <w:sz w:val="22"/>
          <w:szCs w:val="22"/>
        </w:rPr>
        <w:t>, Learning, and Culture, College of Education and Human Development</w:t>
      </w:r>
    </w:p>
    <w:p w14:paraId="2A0FB0C3" w14:textId="5242EB4E" w:rsidR="00F55EE5" w:rsidRPr="00EA54EB" w:rsidRDefault="00F55EE5" w:rsidP="00247AF3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i/>
          <w:sz w:val="22"/>
          <w:szCs w:val="22"/>
        </w:rPr>
        <w:t>Texas A&amp;M University, College Station</w:t>
      </w:r>
    </w:p>
    <w:p w14:paraId="293F096E" w14:textId="77777777" w:rsidR="00A54997" w:rsidRPr="00EA54EB" w:rsidRDefault="00096D38" w:rsidP="00A54997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2016 –</w:t>
      </w:r>
      <w:r w:rsidR="00F55EE5" w:rsidRPr="00EA54EB">
        <w:rPr>
          <w:rFonts w:ascii="Times New Roman" w:hAnsi="Times New Roman" w:cs="Times New Roman"/>
          <w:sz w:val="22"/>
          <w:szCs w:val="22"/>
        </w:rPr>
        <w:t xml:space="preserve"> 2018</w:t>
      </w:r>
      <w:r w:rsidRPr="00EA54EB">
        <w:rPr>
          <w:rFonts w:ascii="Times New Roman" w:hAnsi="Times New Roman" w:cs="Times New Roman"/>
          <w:sz w:val="22"/>
          <w:szCs w:val="22"/>
        </w:rPr>
        <w:t xml:space="preserve">          </w:t>
      </w:r>
      <w:r w:rsidR="00D410BF"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 xml:space="preserve">Assistant Professor, </w:t>
      </w:r>
      <w:r w:rsidR="00F261FD" w:rsidRPr="00EA54EB">
        <w:rPr>
          <w:rFonts w:ascii="Times New Roman" w:hAnsi="Times New Roman" w:cs="Times New Roman"/>
          <w:sz w:val="22"/>
          <w:szCs w:val="22"/>
        </w:rPr>
        <w:t xml:space="preserve">Department of </w:t>
      </w:r>
      <w:r w:rsidRPr="00EA54EB">
        <w:rPr>
          <w:rFonts w:ascii="Times New Roman" w:hAnsi="Times New Roman" w:cs="Times New Roman"/>
          <w:sz w:val="22"/>
          <w:szCs w:val="22"/>
        </w:rPr>
        <w:t xml:space="preserve">Teacher Education </w:t>
      </w:r>
      <w:r w:rsidR="00F261FD" w:rsidRPr="00EA54EB">
        <w:rPr>
          <w:rFonts w:ascii="Times New Roman" w:hAnsi="Times New Roman" w:cs="Times New Roman"/>
          <w:sz w:val="22"/>
          <w:szCs w:val="22"/>
        </w:rPr>
        <w:t xml:space="preserve">and </w:t>
      </w:r>
      <w:r w:rsidRPr="00EA54EB">
        <w:rPr>
          <w:rFonts w:ascii="Times New Roman" w:hAnsi="Times New Roman" w:cs="Times New Roman"/>
          <w:sz w:val="22"/>
          <w:szCs w:val="22"/>
        </w:rPr>
        <w:t>Foundations</w:t>
      </w:r>
      <w:r w:rsidR="00CE072A" w:rsidRPr="00EA54EB">
        <w:rPr>
          <w:rFonts w:ascii="Times New Roman" w:hAnsi="Times New Roman" w:cs="Times New Roman"/>
          <w:sz w:val="22"/>
          <w:szCs w:val="22"/>
        </w:rPr>
        <w:t xml:space="preserve">, </w:t>
      </w:r>
      <w:r w:rsidRPr="00EA54EB">
        <w:rPr>
          <w:rFonts w:ascii="Times New Roman" w:hAnsi="Times New Roman" w:cs="Times New Roman"/>
          <w:sz w:val="22"/>
          <w:szCs w:val="22"/>
        </w:rPr>
        <w:t>College of Education</w:t>
      </w:r>
    </w:p>
    <w:p w14:paraId="324D89AC" w14:textId="71722934" w:rsidR="00727F21" w:rsidRPr="00EA54EB" w:rsidRDefault="00A54997" w:rsidP="00A54997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ab/>
      </w:r>
      <w:r w:rsidRPr="00EA54EB">
        <w:rPr>
          <w:rFonts w:ascii="Times New Roman" w:hAnsi="Times New Roman" w:cs="Times New Roman"/>
          <w:i/>
          <w:sz w:val="22"/>
          <w:szCs w:val="22"/>
        </w:rPr>
        <w:tab/>
      </w:r>
      <w:r w:rsidR="00096D38" w:rsidRPr="00EA54EB">
        <w:rPr>
          <w:rFonts w:ascii="Times New Roman" w:hAnsi="Times New Roman" w:cs="Times New Roman"/>
          <w:i/>
          <w:sz w:val="22"/>
          <w:szCs w:val="22"/>
        </w:rPr>
        <w:t>California State University, San Bernardino</w:t>
      </w:r>
    </w:p>
    <w:p w14:paraId="1358EEEC" w14:textId="77777777" w:rsidR="003B0807" w:rsidRPr="00EA54EB" w:rsidRDefault="003B0807" w:rsidP="00247AF3">
      <w:pPr>
        <w:tabs>
          <w:tab w:val="left" w:pos="2960"/>
        </w:tabs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C10E87D" w14:textId="4D28051C" w:rsidR="006A52CA" w:rsidRPr="00EA54EB" w:rsidRDefault="006A52CA" w:rsidP="00D3420A">
      <w:pPr>
        <w:tabs>
          <w:tab w:val="left" w:pos="2960"/>
        </w:tabs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Education</w:t>
      </w:r>
    </w:p>
    <w:p w14:paraId="4FB3C559" w14:textId="00BED727" w:rsidR="006A52CA" w:rsidRPr="00EA54EB" w:rsidRDefault="006A52CA" w:rsidP="00247AF3">
      <w:pPr>
        <w:rPr>
          <w:rFonts w:ascii="Times New Roman" w:eastAsia="Cambria" w:hAnsi="Times New Roman" w:cs="Times New Roman"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2010 –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7721C3" w:rsidRPr="00EA54EB">
        <w:rPr>
          <w:rFonts w:ascii="Times New Roman" w:hAnsi="Times New Roman" w:cs="Times New Roman"/>
          <w:sz w:val="22"/>
          <w:szCs w:val="22"/>
        </w:rPr>
        <w:t>2016</w:t>
      </w:r>
      <w:r w:rsidR="007721C3"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eastAsia="Cambria" w:hAnsi="Times New Roman" w:cs="Times New Roman"/>
          <w:sz w:val="22"/>
          <w:szCs w:val="22"/>
        </w:rPr>
        <w:t xml:space="preserve">University of Michigan, 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>Ann Arbor, MI</w:t>
      </w:r>
    </w:p>
    <w:p w14:paraId="3EA6BB2D" w14:textId="77777777" w:rsidR="006A52CA" w:rsidRPr="00EA54EB" w:rsidRDefault="006A52CA" w:rsidP="00247AF3">
      <w:pPr>
        <w:ind w:left="2160"/>
        <w:rPr>
          <w:rFonts w:ascii="Times New Roman" w:eastAsia="Cambria" w:hAnsi="Times New Roman" w:cs="Times New Roman"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Doctoral Studies in Educational Studies, Teaching and Teacher Education</w:t>
      </w:r>
    </w:p>
    <w:p w14:paraId="6257AC80" w14:textId="6D41314F" w:rsidR="00FA13B1" w:rsidRPr="00EA54EB" w:rsidRDefault="00FA13B1" w:rsidP="004540C3">
      <w:pPr>
        <w:ind w:left="2160"/>
        <w:rPr>
          <w:rFonts w:ascii="Times New Roman" w:eastAsia="Cambria" w:hAnsi="Times New Roman" w:cs="Times New Roman"/>
          <w:i/>
          <w:sz w:val="22"/>
          <w:szCs w:val="22"/>
        </w:rPr>
      </w:pPr>
      <w:r w:rsidRPr="00EA54EB">
        <w:rPr>
          <w:rFonts w:ascii="Times New Roman" w:eastAsia="Cambria" w:hAnsi="Times New Roman" w:cs="Times New Roman"/>
          <w:i/>
          <w:sz w:val="22"/>
          <w:szCs w:val="22"/>
        </w:rPr>
        <w:t>Managing Urban Classrooms: Exploring Beginning Teachers’</w:t>
      </w:r>
      <w:r w:rsidR="00C34B01" w:rsidRPr="00EA54EB">
        <w:rPr>
          <w:rFonts w:ascii="Times New Roman" w:eastAsia="Cambria" w:hAnsi="Times New Roman" w:cs="Times New Roman"/>
          <w:i/>
          <w:sz w:val="22"/>
          <w:szCs w:val="22"/>
        </w:rPr>
        <w:t xml:space="preserve"> Classroom Management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 xml:space="preserve"> Beliefs, </w:t>
      </w:r>
      <w:r w:rsidR="00ED0E50" w:rsidRPr="00EA54EB">
        <w:rPr>
          <w:rFonts w:ascii="Times New Roman" w:eastAsia="Cambria" w:hAnsi="Times New Roman" w:cs="Times New Roman"/>
          <w:i/>
          <w:sz w:val="22"/>
          <w:szCs w:val="22"/>
        </w:rPr>
        <w:t>Actions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 xml:space="preserve">, and Influences </w:t>
      </w:r>
      <w:r w:rsidR="004540C3" w:rsidRPr="00EA54EB">
        <w:rPr>
          <w:rFonts w:ascii="Times New Roman" w:eastAsia="Cambria" w:hAnsi="Times New Roman" w:cs="Times New Roman"/>
          <w:i/>
          <w:sz w:val="22"/>
          <w:szCs w:val="22"/>
        </w:rPr>
        <w:t>(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 xml:space="preserve">Chair: Matthew </w:t>
      </w:r>
      <w:proofErr w:type="spellStart"/>
      <w:r w:rsidRPr="00EA54EB">
        <w:rPr>
          <w:rFonts w:ascii="Times New Roman" w:eastAsia="Cambria" w:hAnsi="Times New Roman" w:cs="Times New Roman"/>
          <w:i/>
          <w:sz w:val="22"/>
          <w:szCs w:val="22"/>
        </w:rPr>
        <w:t>Ronfeldt</w:t>
      </w:r>
      <w:proofErr w:type="spellEnd"/>
      <w:r w:rsidR="004540C3" w:rsidRPr="00EA54EB">
        <w:rPr>
          <w:rFonts w:ascii="Times New Roman" w:eastAsia="Cambria" w:hAnsi="Times New Roman" w:cs="Times New Roman"/>
          <w:i/>
          <w:sz w:val="22"/>
          <w:szCs w:val="22"/>
        </w:rPr>
        <w:t>)</w:t>
      </w:r>
    </w:p>
    <w:p w14:paraId="1D679101" w14:textId="65CEE3B9" w:rsidR="006A52CA" w:rsidRPr="00EA54EB" w:rsidRDefault="006A52CA" w:rsidP="00247AF3">
      <w:pPr>
        <w:rPr>
          <w:rFonts w:ascii="Times New Roman" w:eastAsia="Cambria" w:hAnsi="Times New Roman" w:cs="Times New Roman"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2007 –</w:t>
      </w:r>
      <w:r w:rsidR="00096D38" w:rsidRPr="00EA54EB">
        <w:rPr>
          <w:rFonts w:ascii="Times New Roman" w:eastAsia="Cambria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eastAsia="Cambria" w:hAnsi="Times New Roman" w:cs="Times New Roman"/>
          <w:sz w:val="22"/>
          <w:szCs w:val="22"/>
        </w:rPr>
        <w:t xml:space="preserve">2009 </w:t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  <w:t xml:space="preserve">California State University at East Bay, 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>Hayward, CA</w:t>
      </w:r>
    </w:p>
    <w:p w14:paraId="29329D2B" w14:textId="77777777" w:rsidR="006A52CA" w:rsidRPr="00EA54EB" w:rsidRDefault="006A52CA" w:rsidP="00247AF3">
      <w:pPr>
        <w:ind w:left="1440" w:firstLine="720"/>
        <w:rPr>
          <w:rFonts w:ascii="Times New Roman" w:eastAsia="Cambria" w:hAnsi="Times New Roman" w:cs="Times New Roman"/>
          <w:i/>
          <w:sz w:val="22"/>
          <w:szCs w:val="22"/>
        </w:rPr>
      </w:pPr>
      <w:r w:rsidRPr="00EA54EB">
        <w:rPr>
          <w:rFonts w:ascii="Times New Roman" w:eastAsia="Cambria" w:hAnsi="Times New Roman" w:cs="Times New Roman"/>
          <w:i/>
          <w:sz w:val="22"/>
          <w:szCs w:val="22"/>
        </w:rPr>
        <w:t>Teaching Credential Single Subject, Biology</w:t>
      </w:r>
    </w:p>
    <w:p w14:paraId="15C4513E" w14:textId="77777777" w:rsidR="006A52CA" w:rsidRPr="00EA54EB" w:rsidRDefault="006A52CA" w:rsidP="00247AF3">
      <w:pPr>
        <w:rPr>
          <w:rFonts w:ascii="Times New Roman" w:eastAsia="Cambria" w:hAnsi="Times New Roman" w:cs="Times New Roman"/>
          <w:i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2003 –2007</w:t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  <w:t xml:space="preserve">University of Michigan, 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>Ann Arbor, MI</w:t>
      </w:r>
    </w:p>
    <w:p w14:paraId="276D6A1A" w14:textId="77777777" w:rsidR="00BA38B3" w:rsidRPr="00EA54EB" w:rsidRDefault="006A52CA" w:rsidP="00247AF3">
      <w:pPr>
        <w:ind w:left="1440" w:firstLine="720"/>
        <w:rPr>
          <w:rFonts w:ascii="Times New Roman" w:eastAsia="Cambria" w:hAnsi="Times New Roman" w:cs="Times New Roman"/>
          <w:i/>
          <w:sz w:val="22"/>
          <w:szCs w:val="22"/>
        </w:rPr>
      </w:pPr>
      <w:r w:rsidRPr="00EA54EB">
        <w:rPr>
          <w:rFonts w:ascii="Times New Roman" w:eastAsia="Cambria" w:hAnsi="Times New Roman" w:cs="Times New Roman"/>
          <w:i/>
          <w:sz w:val="22"/>
          <w:szCs w:val="22"/>
        </w:rPr>
        <w:t>Bachelor of Science in Brain, Behavior, and Cognitive Studies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ab/>
      </w:r>
    </w:p>
    <w:p w14:paraId="1C037EE6" w14:textId="77777777" w:rsidR="003B0807" w:rsidRPr="00EA54EB" w:rsidRDefault="003B0807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29F8943" w14:textId="7646FA76" w:rsidR="00941F80" w:rsidRPr="00EA54EB" w:rsidRDefault="00980408" w:rsidP="00D3420A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Peer-Reviewed </w:t>
      </w:r>
      <w:r w:rsidR="00B337F9" w:rsidRPr="00EA54EB">
        <w:rPr>
          <w:rFonts w:ascii="Times New Roman" w:hAnsi="Times New Roman" w:cs="Times New Roman"/>
          <w:b/>
          <w:sz w:val="22"/>
          <w:szCs w:val="22"/>
        </w:rPr>
        <w:t>Publications</w:t>
      </w:r>
      <w:r w:rsidR="00941F80" w:rsidRPr="00EA54EB">
        <w:rPr>
          <w:rFonts w:ascii="Times New Roman" w:hAnsi="Times New Roman" w:cs="Times New Roman"/>
          <w:sz w:val="22"/>
          <w:szCs w:val="22"/>
        </w:rPr>
        <w:t xml:space="preserve"> (</w:t>
      </w:r>
      <w:r w:rsidR="004F47B3" w:rsidRPr="00EA54EB">
        <w:rPr>
          <w:rFonts w:ascii="Times New Roman" w:hAnsi="Times New Roman" w:cs="Times New Roman"/>
          <w:i/>
          <w:sz w:val="22"/>
          <w:szCs w:val="22"/>
        </w:rPr>
        <w:t>italics</w:t>
      </w:r>
      <w:r w:rsidR="004F47B3"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941F80" w:rsidRPr="00EA54EB">
        <w:rPr>
          <w:rFonts w:ascii="Times New Roman" w:hAnsi="Times New Roman" w:cs="Times New Roman"/>
          <w:sz w:val="22"/>
          <w:szCs w:val="22"/>
        </w:rPr>
        <w:t>denotes student)</w:t>
      </w:r>
    </w:p>
    <w:p w14:paraId="1B5B8AAB" w14:textId="1B6912FC" w:rsidR="008E0C5E" w:rsidRPr="00EA54EB" w:rsidRDefault="008E0C5E" w:rsidP="008E0C5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Rios, A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&amp; Kwok, M. (2022). Pre-service teachers’ motivations to enter the profession. </w:t>
      </w:r>
      <w:r w:rsidRPr="00EA54EB">
        <w:rPr>
          <w:rFonts w:ascii="Times New Roman" w:hAnsi="Times New Roman" w:cs="Times New Roman"/>
          <w:i/>
          <w:sz w:val="22"/>
          <w:szCs w:val="22"/>
        </w:rPr>
        <w:t>Journal of Curriculum Studies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SJR: 0.</w:t>
      </w:r>
      <w:r w:rsidR="002C7C69" w:rsidRPr="00EA54EB">
        <w:rPr>
          <w:rFonts w:ascii="Times New Roman" w:hAnsi="Times New Roman" w:cs="Times New Roman"/>
          <w:b/>
          <w:i/>
          <w:sz w:val="22"/>
          <w:szCs w:val="22"/>
        </w:rPr>
        <w:t>982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; H-index: 58</w:t>
      </w:r>
      <w:r w:rsidR="00752577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752577" w:rsidRPr="00EA54EB">
        <w:rPr>
          <w:rFonts w:ascii="Times New Roman" w:hAnsi="Times New Roman" w:cs="Times New Roman"/>
          <w:b/>
          <w:sz w:val="22"/>
          <w:szCs w:val="22"/>
        </w:rPr>
        <w:t>[</w:t>
      </w:r>
      <w:hyperlink r:id="rId11" w:history="1">
        <w:r w:rsidR="00752577" w:rsidRPr="00EA54EB">
          <w:rPr>
            <w:rStyle w:val="Hyperlink"/>
            <w:rFonts w:ascii="Times New Roman" w:hAnsi="Times New Roman" w:cs="Times New Roman"/>
            <w:b/>
            <w:sz w:val="22"/>
            <w:szCs w:val="22"/>
          </w:rPr>
          <w:t>link</w:t>
        </w:r>
      </w:hyperlink>
      <w:r w:rsidR="00752577" w:rsidRPr="00EA54EB">
        <w:rPr>
          <w:rFonts w:ascii="Times New Roman" w:hAnsi="Times New Roman" w:cs="Times New Roman"/>
          <w:b/>
          <w:sz w:val="22"/>
          <w:szCs w:val="22"/>
        </w:rPr>
        <w:t>]</w:t>
      </w:r>
    </w:p>
    <w:p w14:paraId="0C2FBA9A" w14:textId="5AB466E3" w:rsidR="00742B4B" w:rsidRPr="00EA54EB" w:rsidRDefault="00742B4B" w:rsidP="00742B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Kwok, A. </w:t>
      </w:r>
      <w:r w:rsidRPr="00EA54EB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Facilitating classroom management knowledge development in teacher education. </w:t>
      </w:r>
      <w:r w:rsidRPr="00EA54EB">
        <w:rPr>
          <w:rFonts w:ascii="Times New Roman" w:hAnsi="Times New Roman" w:cs="Times New Roman"/>
          <w:i/>
          <w:sz w:val="22"/>
          <w:szCs w:val="22"/>
        </w:rPr>
        <w:t>Educational Forum.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SJR: 0.5</w:t>
      </w:r>
      <w:r>
        <w:rPr>
          <w:rFonts w:ascii="Times New Roman" w:hAnsi="Times New Roman" w:cs="Times New Roman"/>
          <w:b/>
          <w:i/>
          <w:sz w:val="22"/>
          <w:szCs w:val="22"/>
        </w:rPr>
        <w:t>55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; H-index: 2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7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[</w:t>
      </w:r>
      <w:hyperlink r:id="rId12" w:history="1">
        <w:r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1338C299" w14:textId="1D9291B4" w:rsidR="00224577" w:rsidRPr="00EA54EB" w:rsidRDefault="00224577" w:rsidP="0022457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(2021). Exploring </w:t>
      </w:r>
      <w:r w:rsidR="007627DC" w:rsidRPr="00EA54EB">
        <w:rPr>
          <w:rFonts w:ascii="Times New Roman" w:hAnsi="Times New Roman" w:cs="Times New Roman"/>
          <w:sz w:val="22"/>
          <w:szCs w:val="22"/>
        </w:rPr>
        <w:t>p</w:t>
      </w:r>
      <w:r w:rsidRPr="00EA54EB">
        <w:rPr>
          <w:rFonts w:ascii="Times New Roman" w:hAnsi="Times New Roman" w:cs="Times New Roman"/>
          <w:sz w:val="22"/>
          <w:szCs w:val="22"/>
        </w:rPr>
        <w:t>re-</w:t>
      </w:r>
      <w:r w:rsidR="007627DC" w:rsidRPr="00EA54EB">
        <w:rPr>
          <w:rFonts w:ascii="Times New Roman" w:hAnsi="Times New Roman" w:cs="Times New Roman"/>
          <w:sz w:val="22"/>
          <w:szCs w:val="22"/>
        </w:rPr>
        <w:t>s</w:t>
      </w:r>
      <w:r w:rsidRPr="00EA54EB">
        <w:rPr>
          <w:rFonts w:ascii="Times New Roman" w:hAnsi="Times New Roman" w:cs="Times New Roman"/>
          <w:sz w:val="22"/>
          <w:szCs w:val="22"/>
        </w:rPr>
        <w:t xml:space="preserve">ervice </w:t>
      </w:r>
      <w:r w:rsidR="007627DC" w:rsidRPr="00EA54EB">
        <w:rPr>
          <w:rFonts w:ascii="Times New Roman" w:hAnsi="Times New Roman" w:cs="Times New Roman"/>
          <w:sz w:val="22"/>
          <w:szCs w:val="22"/>
        </w:rPr>
        <w:t>t</w:t>
      </w:r>
      <w:r w:rsidRPr="00EA54EB">
        <w:rPr>
          <w:rFonts w:ascii="Times New Roman" w:hAnsi="Times New Roman" w:cs="Times New Roman"/>
          <w:sz w:val="22"/>
          <w:szCs w:val="22"/>
        </w:rPr>
        <w:t xml:space="preserve">eachers’ </w:t>
      </w:r>
      <w:r w:rsidR="007627DC" w:rsidRPr="00EA54EB">
        <w:rPr>
          <w:rFonts w:ascii="Times New Roman" w:hAnsi="Times New Roman" w:cs="Times New Roman"/>
          <w:sz w:val="22"/>
          <w:szCs w:val="22"/>
        </w:rPr>
        <w:t>w</w:t>
      </w:r>
      <w:r w:rsidRPr="00EA54EB">
        <w:rPr>
          <w:rFonts w:ascii="Times New Roman" w:hAnsi="Times New Roman" w:cs="Times New Roman"/>
          <w:sz w:val="22"/>
          <w:szCs w:val="22"/>
        </w:rPr>
        <w:t xml:space="preserve">orkplace </w:t>
      </w:r>
      <w:r w:rsidR="007627DC" w:rsidRPr="00EA54EB">
        <w:rPr>
          <w:rFonts w:ascii="Times New Roman" w:hAnsi="Times New Roman" w:cs="Times New Roman"/>
          <w:sz w:val="22"/>
          <w:szCs w:val="22"/>
        </w:rPr>
        <w:t>p</w:t>
      </w:r>
      <w:r w:rsidRPr="00EA54EB">
        <w:rPr>
          <w:rFonts w:ascii="Times New Roman" w:hAnsi="Times New Roman" w:cs="Times New Roman"/>
          <w:sz w:val="22"/>
          <w:szCs w:val="22"/>
        </w:rPr>
        <w:t xml:space="preserve">references. </w:t>
      </w:r>
      <w:r w:rsidRPr="00EA54EB">
        <w:rPr>
          <w:rFonts w:ascii="Times New Roman" w:hAnsi="Times New Roman" w:cs="Times New Roman"/>
          <w:i/>
          <w:sz w:val="22"/>
          <w:szCs w:val="22"/>
        </w:rPr>
        <w:t>Educational Researcher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554217" w:rsidRPr="00EA54EB">
        <w:rPr>
          <w:rFonts w:ascii="Times New Roman" w:hAnsi="Times New Roman" w:cs="Times New Roman"/>
          <w:sz w:val="22"/>
          <w:szCs w:val="22"/>
        </w:rPr>
        <w:t xml:space="preserve"> 50(7), 463-473.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SJR: 3.678; H-index: 118 </w:t>
      </w:r>
      <w:r w:rsidRPr="00EA54EB">
        <w:rPr>
          <w:rFonts w:ascii="Times New Roman" w:hAnsi="Times New Roman" w:cs="Times New Roman"/>
          <w:b/>
          <w:sz w:val="22"/>
          <w:szCs w:val="22"/>
        </w:rPr>
        <w:t>[</w:t>
      </w:r>
      <w:hyperlink r:id="rId13" w:history="1">
        <w:r w:rsidRPr="00EA54EB">
          <w:rPr>
            <w:rStyle w:val="Hyperlink"/>
            <w:rFonts w:ascii="Times New Roman" w:hAnsi="Times New Roman" w:cs="Times New Roman"/>
            <w:b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b/>
          <w:sz w:val="22"/>
          <w:szCs w:val="22"/>
        </w:rPr>
        <w:t>]</w:t>
      </w:r>
    </w:p>
    <w:p w14:paraId="15A8614C" w14:textId="20EBB785" w:rsidR="005101BA" w:rsidRPr="00EA54EB" w:rsidRDefault="00896E0E" w:rsidP="005101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B.,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</w:t>
      </w:r>
      <w:r w:rsidR="00DA1FC0" w:rsidRPr="00EA54EB">
        <w:rPr>
          <w:rFonts w:ascii="Times New Roman" w:hAnsi="Times New Roman" w:cs="Times New Roman"/>
          <w:sz w:val="22"/>
          <w:szCs w:val="22"/>
        </w:rPr>
        <w:t>2021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Examining </w:t>
      </w:r>
      <w:r w:rsidR="007627DC" w:rsidRPr="00EA54EB">
        <w:rPr>
          <w:rFonts w:ascii="Times New Roman" w:hAnsi="Times New Roman" w:cs="Times New Roman"/>
          <w:sz w:val="22"/>
          <w:szCs w:val="22"/>
        </w:rPr>
        <w:t>c</w:t>
      </w:r>
      <w:r w:rsidRPr="00EA54EB">
        <w:rPr>
          <w:rFonts w:ascii="Times New Roman" w:hAnsi="Times New Roman" w:cs="Times New Roman"/>
          <w:sz w:val="22"/>
          <w:szCs w:val="22"/>
        </w:rPr>
        <w:t xml:space="preserve">linical </w:t>
      </w:r>
      <w:r w:rsidR="007627DC" w:rsidRPr="00EA54EB">
        <w:rPr>
          <w:rFonts w:ascii="Times New Roman" w:hAnsi="Times New Roman" w:cs="Times New Roman"/>
          <w:sz w:val="22"/>
          <w:szCs w:val="22"/>
        </w:rPr>
        <w:t>t</w:t>
      </w:r>
      <w:r w:rsidRPr="00EA54EB">
        <w:rPr>
          <w:rFonts w:ascii="Times New Roman" w:hAnsi="Times New Roman" w:cs="Times New Roman"/>
          <w:sz w:val="22"/>
          <w:szCs w:val="22"/>
        </w:rPr>
        <w:t xml:space="preserve">eaching </w:t>
      </w:r>
      <w:r w:rsidR="007627DC" w:rsidRPr="00EA54EB">
        <w:rPr>
          <w:rFonts w:ascii="Times New Roman" w:hAnsi="Times New Roman" w:cs="Times New Roman"/>
          <w:sz w:val="22"/>
          <w:szCs w:val="22"/>
        </w:rPr>
        <w:t>o</w:t>
      </w:r>
      <w:r w:rsidRPr="00EA54EB">
        <w:rPr>
          <w:rFonts w:ascii="Times New Roman" w:hAnsi="Times New Roman" w:cs="Times New Roman"/>
          <w:sz w:val="22"/>
          <w:szCs w:val="22"/>
        </w:rPr>
        <w:t xml:space="preserve">bservation </w:t>
      </w:r>
      <w:r w:rsidR="007627DC" w:rsidRPr="00EA54EB">
        <w:rPr>
          <w:rFonts w:ascii="Times New Roman" w:hAnsi="Times New Roman" w:cs="Times New Roman"/>
          <w:sz w:val="22"/>
          <w:szCs w:val="22"/>
        </w:rPr>
        <w:t>s</w:t>
      </w:r>
      <w:r w:rsidRPr="00EA54EB">
        <w:rPr>
          <w:rFonts w:ascii="Times New Roman" w:hAnsi="Times New Roman" w:cs="Times New Roman"/>
          <w:sz w:val="22"/>
          <w:szCs w:val="22"/>
        </w:rPr>
        <w:t xml:space="preserve">cores as a </w:t>
      </w:r>
      <w:r w:rsidR="007627DC" w:rsidRPr="00EA54EB">
        <w:rPr>
          <w:rFonts w:ascii="Times New Roman" w:hAnsi="Times New Roman" w:cs="Times New Roman"/>
          <w:sz w:val="22"/>
          <w:szCs w:val="22"/>
        </w:rPr>
        <w:t>m</w:t>
      </w:r>
      <w:r w:rsidRPr="00EA54EB">
        <w:rPr>
          <w:rFonts w:ascii="Times New Roman" w:hAnsi="Times New Roman" w:cs="Times New Roman"/>
          <w:sz w:val="22"/>
          <w:szCs w:val="22"/>
        </w:rPr>
        <w:t xml:space="preserve">easure of </w:t>
      </w:r>
      <w:r w:rsidR="007627DC" w:rsidRPr="00EA54EB">
        <w:rPr>
          <w:rFonts w:ascii="Times New Roman" w:hAnsi="Times New Roman" w:cs="Times New Roman"/>
          <w:sz w:val="22"/>
          <w:szCs w:val="22"/>
        </w:rPr>
        <w:t>p</w:t>
      </w:r>
      <w:r w:rsidRPr="00EA54EB">
        <w:rPr>
          <w:rFonts w:ascii="Times New Roman" w:hAnsi="Times New Roman" w:cs="Times New Roman"/>
          <w:sz w:val="22"/>
          <w:szCs w:val="22"/>
        </w:rPr>
        <w:t>re-</w:t>
      </w:r>
      <w:r w:rsidR="007627DC" w:rsidRPr="00EA54EB">
        <w:rPr>
          <w:rFonts w:ascii="Times New Roman" w:hAnsi="Times New Roman" w:cs="Times New Roman"/>
          <w:sz w:val="22"/>
          <w:szCs w:val="22"/>
        </w:rPr>
        <w:t>s</w:t>
      </w:r>
      <w:r w:rsidRPr="00EA54EB">
        <w:rPr>
          <w:rFonts w:ascii="Times New Roman" w:hAnsi="Times New Roman" w:cs="Times New Roman"/>
          <w:sz w:val="22"/>
          <w:szCs w:val="22"/>
        </w:rPr>
        <w:t xml:space="preserve">ervice </w:t>
      </w:r>
      <w:r w:rsidR="007627DC" w:rsidRPr="00EA54EB">
        <w:rPr>
          <w:rFonts w:ascii="Times New Roman" w:hAnsi="Times New Roman" w:cs="Times New Roman"/>
          <w:sz w:val="22"/>
          <w:szCs w:val="22"/>
        </w:rPr>
        <w:t>t</w:t>
      </w:r>
      <w:r w:rsidRPr="00EA54EB">
        <w:rPr>
          <w:rFonts w:ascii="Times New Roman" w:hAnsi="Times New Roman" w:cs="Times New Roman"/>
          <w:sz w:val="22"/>
          <w:szCs w:val="22"/>
        </w:rPr>
        <w:t xml:space="preserve">eacher </w:t>
      </w:r>
      <w:r w:rsidR="007627DC" w:rsidRPr="00EA54EB">
        <w:rPr>
          <w:rFonts w:ascii="Times New Roman" w:hAnsi="Times New Roman" w:cs="Times New Roman"/>
          <w:sz w:val="22"/>
          <w:szCs w:val="22"/>
        </w:rPr>
        <w:t>q</w:t>
      </w:r>
      <w:r w:rsidRPr="00EA54EB">
        <w:rPr>
          <w:rFonts w:ascii="Times New Roman" w:hAnsi="Times New Roman" w:cs="Times New Roman"/>
          <w:sz w:val="22"/>
          <w:szCs w:val="22"/>
        </w:rPr>
        <w:t xml:space="preserve">uality. </w:t>
      </w:r>
      <w:r w:rsidRPr="00EA54EB">
        <w:rPr>
          <w:rFonts w:ascii="Times New Roman" w:hAnsi="Times New Roman" w:cs="Times New Roman"/>
          <w:i/>
          <w:sz w:val="22"/>
          <w:szCs w:val="22"/>
        </w:rPr>
        <w:t>American Education Research Journal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="005101BA" w:rsidRPr="00EA54EB">
        <w:rPr>
          <w:rFonts w:ascii="Times New Roman" w:eastAsia="Times New Roman" w:hAnsi="Times New Roman" w:cs="Times New Roman"/>
          <w:i/>
          <w:iCs/>
          <w:sz w:val="22"/>
          <w:szCs w:val="22"/>
        </w:rPr>
        <w:t>58</w:t>
      </w:r>
      <w:r w:rsidR="005101BA" w:rsidRPr="00EA54EB">
        <w:rPr>
          <w:rFonts w:ascii="Times New Roman" w:eastAsia="Times New Roman" w:hAnsi="Times New Roman" w:cs="Times New Roman"/>
          <w:sz w:val="22"/>
          <w:szCs w:val="22"/>
        </w:rPr>
        <w:t xml:space="preserve">(5), 887–920.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SJR: 3.223; H-index: 112</w:t>
      </w:r>
      <w:r w:rsidRPr="00EA54EB">
        <w:rPr>
          <w:rFonts w:ascii="Times New Roman" w:hAnsi="Times New Roman" w:cs="Times New Roman"/>
          <w:b/>
          <w:sz w:val="22"/>
          <w:szCs w:val="22"/>
        </w:rPr>
        <w:t xml:space="preserve"> [</w:t>
      </w:r>
      <w:hyperlink r:id="rId14" w:history="1">
        <w:r w:rsidRPr="00EA54EB">
          <w:rPr>
            <w:rStyle w:val="Hyperlink"/>
            <w:rFonts w:ascii="Times New Roman" w:hAnsi="Times New Roman" w:cs="Times New Roman"/>
            <w:b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b/>
          <w:sz w:val="22"/>
          <w:szCs w:val="22"/>
        </w:rPr>
        <w:t>]</w:t>
      </w:r>
    </w:p>
    <w:p w14:paraId="6D6DED5B" w14:textId="2BB6CAE8" w:rsidR="00CD56DE" w:rsidRPr="00EA54EB" w:rsidRDefault="00CD56DE" w:rsidP="00CD56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EA54EB">
        <w:rPr>
          <w:rFonts w:ascii="Times New Roman" w:hAnsi="Times New Roman" w:cs="Times New Roman"/>
          <w:i/>
          <w:sz w:val="22"/>
          <w:szCs w:val="22"/>
        </w:rPr>
        <w:t>Svajda</w:t>
      </w:r>
      <w:proofErr w:type="spellEnd"/>
      <w:r w:rsidRPr="00EA54EB">
        <w:rPr>
          <w:rFonts w:ascii="Times New Roman" w:hAnsi="Times New Roman" w:cs="Times New Roman"/>
          <w:i/>
          <w:sz w:val="22"/>
          <w:szCs w:val="22"/>
        </w:rPr>
        <w:t xml:space="preserve">-Hardy, M. </w:t>
      </w:r>
      <w:r w:rsidRPr="00EA54EB">
        <w:rPr>
          <w:rFonts w:ascii="Times New Roman" w:hAnsi="Times New Roman" w:cs="Times New Roman"/>
          <w:sz w:val="22"/>
          <w:szCs w:val="22"/>
        </w:rPr>
        <w:t xml:space="preserve">(2021). Classroom management coaching for first-year urban teachers: Purpose, design, and implementation. </w:t>
      </w:r>
      <w:r w:rsidRPr="00EA54EB">
        <w:rPr>
          <w:rFonts w:ascii="Times New Roman" w:hAnsi="Times New Roman" w:cs="Times New Roman"/>
          <w:i/>
          <w:sz w:val="22"/>
          <w:szCs w:val="22"/>
        </w:rPr>
        <w:t>Urban Education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SJR: 2.089; H-index: 56</w:t>
      </w:r>
      <w:r w:rsidR="00A74381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A74381" w:rsidRPr="00EA54EB">
        <w:rPr>
          <w:rFonts w:ascii="Times New Roman" w:hAnsi="Times New Roman" w:cs="Times New Roman"/>
          <w:b/>
          <w:sz w:val="22"/>
          <w:szCs w:val="22"/>
        </w:rPr>
        <w:t>[</w:t>
      </w:r>
      <w:hyperlink r:id="rId15" w:history="1">
        <w:r w:rsidR="00A74381" w:rsidRPr="00EA54EB">
          <w:rPr>
            <w:rStyle w:val="Hyperlink"/>
            <w:rFonts w:ascii="Times New Roman" w:hAnsi="Times New Roman" w:cs="Times New Roman"/>
            <w:b/>
            <w:sz w:val="22"/>
            <w:szCs w:val="22"/>
          </w:rPr>
          <w:t>link</w:t>
        </w:r>
      </w:hyperlink>
      <w:r w:rsidR="00A74381" w:rsidRPr="00EA54EB">
        <w:rPr>
          <w:rFonts w:ascii="Times New Roman" w:hAnsi="Times New Roman" w:cs="Times New Roman"/>
          <w:b/>
          <w:sz w:val="22"/>
          <w:szCs w:val="22"/>
        </w:rPr>
        <w:t>]</w:t>
      </w:r>
    </w:p>
    <w:p w14:paraId="7BA8EF59" w14:textId="55C8014B" w:rsidR="00BB45F6" w:rsidRPr="00EA54EB" w:rsidRDefault="00BB45F6" w:rsidP="00BB45F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Kwok, A. </w:t>
      </w:r>
      <w:r w:rsidRPr="00EA54EB">
        <w:rPr>
          <w:rFonts w:ascii="Times New Roman" w:hAnsi="Times New Roman" w:cs="Times New Roman"/>
          <w:sz w:val="22"/>
          <w:szCs w:val="22"/>
        </w:rPr>
        <w:t xml:space="preserve">(2021). Managing classroom management in teacher education. </w:t>
      </w:r>
      <w:r w:rsidRPr="00EA54EB">
        <w:rPr>
          <w:rFonts w:ascii="Times New Roman" w:hAnsi="Times New Roman" w:cs="Times New Roman"/>
          <w:i/>
          <w:sz w:val="22"/>
          <w:szCs w:val="22"/>
        </w:rPr>
        <w:t>Teaching and Teachers: Theory &amp; Practice.</w:t>
      </w:r>
      <w:r w:rsidR="00EF0707" w:rsidRPr="00EA54EB">
        <w:rPr>
          <w:rFonts w:ascii="Times New Roman" w:hAnsi="Times New Roman" w:cs="Times New Roman"/>
          <w:sz w:val="22"/>
          <w:szCs w:val="22"/>
        </w:rPr>
        <w:t xml:space="preserve"> 27:1-4, 206-222.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SJR: 1.45; H-index: 56 [</w:t>
      </w:r>
      <w:hyperlink r:id="rId16" w:history="1">
        <w:r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2A1A8B18" w14:textId="75C810A1" w:rsidR="00E06D54" w:rsidRPr="00EA54EB" w:rsidRDefault="00E06D54" w:rsidP="00E06D5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Rios, A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</w:t>
      </w:r>
      <w:r w:rsidRPr="00EA54EB">
        <w:rPr>
          <w:rFonts w:ascii="Times New Roman" w:hAnsi="Times New Roman" w:cs="Times New Roman"/>
          <w:i/>
          <w:sz w:val="22"/>
          <w:szCs w:val="22"/>
        </w:rPr>
        <w:t>Suárez, M.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Worley, C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Keese</w:t>
      </w:r>
      <w:proofErr w:type="spellEnd"/>
      <w:r w:rsidRPr="00EA54EB">
        <w:rPr>
          <w:rFonts w:ascii="Times New Roman" w:hAnsi="Times New Roman" w:cs="Times New Roman"/>
          <w:i/>
          <w:iCs/>
          <w:sz w:val="22"/>
          <w:szCs w:val="22"/>
        </w:rPr>
        <w:t>, J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Patterson, M., Huston, D., &amp; Mitchell, D. (2021). Match games: Exploring the match between novice teachers and induction coaches. </w:t>
      </w:r>
      <w:r w:rsidRPr="00EA54EB">
        <w:rPr>
          <w:rFonts w:ascii="Times New Roman" w:hAnsi="Times New Roman" w:cs="Times New Roman"/>
          <w:i/>
          <w:sz w:val="22"/>
          <w:szCs w:val="22"/>
        </w:rPr>
        <w:t>Teaching and Teachers: Theory &amp; Practice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EF0707" w:rsidRPr="00EA54EB">
        <w:rPr>
          <w:rFonts w:ascii="Times New Roman" w:hAnsi="Times New Roman" w:cs="Times New Roman"/>
          <w:sz w:val="22"/>
          <w:szCs w:val="22"/>
        </w:rPr>
        <w:t xml:space="preserve"> 27:1-4, 2</w:t>
      </w:r>
      <w:r w:rsidR="006D5DD5" w:rsidRPr="00EA54EB">
        <w:rPr>
          <w:rFonts w:ascii="Times New Roman" w:hAnsi="Times New Roman" w:cs="Times New Roman"/>
          <w:sz w:val="22"/>
          <w:szCs w:val="22"/>
        </w:rPr>
        <w:t>46</w:t>
      </w:r>
      <w:r w:rsidR="00EF0707" w:rsidRPr="00EA54EB">
        <w:rPr>
          <w:rFonts w:ascii="Times New Roman" w:hAnsi="Times New Roman" w:cs="Times New Roman"/>
          <w:sz w:val="22"/>
          <w:szCs w:val="22"/>
        </w:rPr>
        <w:t>-2</w:t>
      </w:r>
      <w:r w:rsidR="006D5DD5" w:rsidRPr="00EA54EB">
        <w:rPr>
          <w:rFonts w:ascii="Times New Roman" w:hAnsi="Times New Roman" w:cs="Times New Roman"/>
          <w:sz w:val="22"/>
          <w:szCs w:val="22"/>
        </w:rPr>
        <w:t>68</w:t>
      </w:r>
      <w:r w:rsidR="00EF0707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SJR: 1.45; H-index: 56 [</w:t>
      </w:r>
      <w:hyperlink r:id="rId17" w:history="1">
        <w:r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0D6441C2" w14:textId="3AA3199D" w:rsidR="00713052" w:rsidRPr="00EA54EB" w:rsidRDefault="00713052" w:rsidP="0071305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Keese</w:t>
      </w:r>
      <w:proofErr w:type="spellEnd"/>
      <w:r w:rsidRPr="00EA54EB">
        <w:rPr>
          <w:rFonts w:ascii="Times New Roman" w:hAnsi="Times New Roman" w:cs="Times New Roman"/>
          <w:i/>
          <w:iCs/>
          <w:sz w:val="22"/>
          <w:szCs w:val="22"/>
        </w:rPr>
        <w:t>, J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</w:t>
      </w:r>
      <w:r w:rsidRPr="00EA54EB">
        <w:rPr>
          <w:rFonts w:ascii="Times New Roman" w:hAnsi="Times New Roman" w:cs="Times New Roman"/>
          <w:i/>
          <w:sz w:val="22"/>
          <w:szCs w:val="22"/>
        </w:rPr>
        <w:t>Suárez, M.</w:t>
      </w:r>
      <w:r w:rsidRPr="00EA54EB">
        <w:rPr>
          <w:rFonts w:ascii="Times New Roman" w:hAnsi="Times New Roman" w:cs="Times New Roman"/>
          <w:sz w:val="22"/>
          <w:szCs w:val="22"/>
        </w:rPr>
        <w:t>, Mitchell, D., Huston, D. (</w:t>
      </w:r>
      <w:r w:rsidR="00EA109A" w:rsidRPr="00EA54EB">
        <w:rPr>
          <w:rFonts w:ascii="Times New Roman" w:hAnsi="Times New Roman" w:cs="Times New Roman"/>
          <w:sz w:val="22"/>
          <w:szCs w:val="22"/>
        </w:rPr>
        <w:t>2021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Novice </w:t>
      </w:r>
      <w:r w:rsidR="007627DC" w:rsidRPr="00EA54EB">
        <w:rPr>
          <w:rFonts w:ascii="Times New Roman" w:hAnsi="Times New Roman" w:cs="Times New Roman"/>
          <w:sz w:val="22"/>
          <w:szCs w:val="22"/>
        </w:rPr>
        <w:t>t</w:t>
      </w:r>
      <w:r w:rsidRPr="00EA54EB">
        <w:rPr>
          <w:rFonts w:ascii="Times New Roman" w:hAnsi="Times New Roman" w:cs="Times New Roman"/>
          <w:sz w:val="22"/>
          <w:szCs w:val="22"/>
        </w:rPr>
        <w:t xml:space="preserve">eacher </w:t>
      </w:r>
      <w:r w:rsidR="007627DC" w:rsidRPr="00EA54EB">
        <w:rPr>
          <w:rFonts w:ascii="Times New Roman" w:hAnsi="Times New Roman" w:cs="Times New Roman"/>
          <w:sz w:val="22"/>
          <w:szCs w:val="22"/>
        </w:rPr>
        <w:t>v</w:t>
      </w:r>
      <w:r w:rsidRPr="00EA54EB">
        <w:rPr>
          <w:rFonts w:ascii="Times New Roman" w:hAnsi="Times New Roman" w:cs="Times New Roman"/>
          <w:sz w:val="22"/>
          <w:szCs w:val="22"/>
        </w:rPr>
        <w:t xml:space="preserve">ertical </w:t>
      </w:r>
      <w:r w:rsidR="007627DC" w:rsidRPr="00EA54EB">
        <w:rPr>
          <w:rFonts w:ascii="Times New Roman" w:hAnsi="Times New Roman" w:cs="Times New Roman"/>
          <w:sz w:val="22"/>
          <w:szCs w:val="22"/>
        </w:rPr>
        <w:t>p</w:t>
      </w:r>
      <w:r w:rsidRPr="00EA54EB">
        <w:rPr>
          <w:rFonts w:ascii="Times New Roman" w:hAnsi="Times New Roman" w:cs="Times New Roman"/>
          <w:sz w:val="22"/>
          <w:szCs w:val="22"/>
        </w:rPr>
        <w:t xml:space="preserve">rofessional </w:t>
      </w:r>
      <w:r w:rsidR="007627DC" w:rsidRPr="00EA54EB">
        <w:rPr>
          <w:rFonts w:ascii="Times New Roman" w:hAnsi="Times New Roman" w:cs="Times New Roman"/>
          <w:sz w:val="22"/>
          <w:szCs w:val="22"/>
        </w:rPr>
        <w:t>d</w:t>
      </w:r>
      <w:r w:rsidRPr="00EA54EB">
        <w:rPr>
          <w:rFonts w:ascii="Times New Roman" w:hAnsi="Times New Roman" w:cs="Times New Roman"/>
          <w:sz w:val="22"/>
          <w:szCs w:val="22"/>
        </w:rPr>
        <w:t xml:space="preserve">evelopment? Exploring </w:t>
      </w:r>
      <w:r w:rsidR="007627DC" w:rsidRPr="00EA54EB">
        <w:rPr>
          <w:rFonts w:ascii="Times New Roman" w:hAnsi="Times New Roman" w:cs="Times New Roman"/>
          <w:sz w:val="22"/>
          <w:szCs w:val="22"/>
        </w:rPr>
        <w:t>t</w:t>
      </w:r>
      <w:r w:rsidRPr="00EA54EB">
        <w:rPr>
          <w:rFonts w:ascii="Times New Roman" w:hAnsi="Times New Roman" w:cs="Times New Roman"/>
          <w:sz w:val="22"/>
          <w:szCs w:val="22"/>
        </w:rPr>
        <w:t xml:space="preserve">eachers and </w:t>
      </w:r>
      <w:r w:rsidR="007627DC" w:rsidRPr="00EA54EB">
        <w:rPr>
          <w:rFonts w:ascii="Times New Roman" w:hAnsi="Times New Roman" w:cs="Times New Roman"/>
          <w:sz w:val="22"/>
          <w:szCs w:val="22"/>
        </w:rPr>
        <w:t>t</w:t>
      </w:r>
      <w:r w:rsidRPr="00EA54EB">
        <w:rPr>
          <w:rFonts w:ascii="Times New Roman" w:hAnsi="Times New Roman" w:cs="Times New Roman"/>
          <w:sz w:val="22"/>
          <w:szCs w:val="22"/>
        </w:rPr>
        <w:t xml:space="preserve">heir </w:t>
      </w:r>
      <w:r w:rsidR="007627DC" w:rsidRPr="00EA54EB">
        <w:rPr>
          <w:rFonts w:ascii="Times New Roman" w:hAnsi="Times New Roman" w:cs="Times New Roman"/>
          <w:sz w:val="22"/>
          <w:szCs w:val="22"/>
        </w:rPr>
        <w:t>c</w:t>
      </w:r>
      <w:r w:rsidRPr="00EA54EB">
        <w:rPr>
          <w:rFonts w:ascii="Times New Roman" w:hAnsi="Times New Roman" w:cs="Times New Roman"/>
          <w:sz w:val="22"/>
          <w:szCs w:val="22"/>
        </w:rPr>
        <w:t xml:space="preserve">oaches’ </w:t>
      </w:r>
      <w:r w:rsidR="007627DC" w:rsidRPr="00EA54EB">
        <w:rPr>
          <w:rFonts w:ascii="Times New Roman" w:hAnsi="Times New Roman" w:cs="Times New Roman"/>
          <w:sz w:val="22"/>
          <w:szCs w:val="22"/>
        </w:rPr>
        <w:t>b</w:t>
      </w:r>
      <w:r w:rsidRPr="00EA54EB">
        <w:rPr>
          <w:rFonts w:ascii="Times New Roman" w:hAnsi="Times New Roman" w:cs="Times New Roman"/>
          <w:sz w:val="22"/>
          <w:szCs w:val="22"/>
        </w:rPr>
        <w:t xml:space="preserve">eliefs throughout a </w:t>
      </w:r>
      <w:r w:rsidR="007627DC" w:rsidRPr="00EA54EB">
        <w:rPr>
          <w:rFonts w:ascii="Times New Roman" w:hAnsi="Times New Roman" w:cs="Times New Roman"/>
          <w:sz w:val="22"/>
          <w:szCs w:val="22"/>
        </w:rPr>
        <w:t>t</w:t>
      </w:r>
      <w:r w:rsidRPr="00EA54EB">
        <w:rPr>
          <w:rFonts w:ascii="Times New Roman" w:hAnsi="Times New Roman" w:cs="Times New Roman"/>
          <w:sz w:val="22"/>
          <w:szCs w:val="22"/>
        </w:rPr>
        <w:t>wo-</w:t>
      </w:r>
      <w:r w:rsidR="007627DC" w:rsidRPr="00EA54EB">
        <w:rPr>
          <w:rFonts w:ascii="Times New Roman" w:hAnsi="Times New Roman" w:cs="Times New Roman"/>
          <w:sz w:val="22"/>
          <w:szCs w:val="22"/>
        </w:rPr>
        <w:t>y</w:t>
      </w:r>
      <w:r w:rsidRPr="00EA54EB">
        <w:rPr>
          <w:rFonts w:ascii="Times New Roman" w:hAnsi="Times New Roman" w:cs="Times New Roman"/>
          <w:sz w:val="22"/>
          <w:szCs w:val="22"/>
        </w:rPr>
        <w:t xml:space="preserve">ear </w:t>
      </w:r>
      <w:r w:rsidR="007627DC" w:rsidRPr="00EA54EB">
        <w:rPr>
          <w:rFonts w:ascii="Times New Roman" w:hAnsi="Times New Roman" w:cs="Times New Roman"/>
          <w:sz w:val="22"/>
          <w:szCs w:val="22"/>
        </w:rPr>
        <w:t>i</w:t>
      </w:r>
      <w:r w:rsidRPr="00EA54EB">
        <w:rPr>
          <w:rFonts w:ascii="Times New Roman" w:hAnsi="Times New Roman" w:cs="Times New Roman"/>
          <w:sz w:val="22"/>
          <w:szCs w:val="22"/>
        </w:rPr>
        <w:t xml:space="preserve">nduction </w:t>
      </w:r>
      <w:r w:rsidR="007627DC" w:rsidRPr="00EA54EB">
        <w:rPr>
          <w:rFonts w:ascii="Times New Roman" w:hAnsi="Times New Roman" w:cs="Times New Roman"/>
          <w:sz w:val="22"/>
          <w:szCs w:val="22"/>
        </w:rPr>
        <w:t>p</w:t>
      </w:r>
      <w:r w:rsidRPr="00EA54EB">
        <w:rPr>
          <w:rFonts w:ascii="Times New Roman" w:hAnsi="Times New Roman" w:cs="Times New Roman"/>
          <w:sz w:val="22"/>
          <w:szCs w:val="22"/>
        </w:rPr>
        <w:t xml:space="preserve">rogram. </w:t>
      </w:r>
      <w:r w:rsidRPr="00EA54EB">
        <w:rPr>
          <w:rFonts w:ascii="Times New Roman" w:hAnsi="Times New Roman" w:cs="Times New Roman"/>
          <w:i/>
          <w:sz w:val="22"/>
          <w:szCs w:val="22"/>
        </w:rPr>
        <w:t>Learning Environments Research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SJR: 1.219; H-index: 33 [</w:t>
      </w:r>
      <w:hyperlink r:id="rId18" w:history="1">
        <w:r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1712142A" w14:textId="469ED15F" w:rsidR="0080537D" w:rsidRPr="00EA54EB" w:rsidRDefault="0080537D" w:rsidP="0080537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&amp; </w:t>
      </w:r>
      <w:r w:rsidRPr="00EA54EB">
        <w:rPr>
          <w:rFonts w:ascii="Times New Roman" w:hAnsi="Times New Roman" w:cs="Times New Roman"/>
          <w:i/>
          <w:sz w:val="22"/>
          <w:szCs w:val="22"/>
        </w:rPr>
        <w:t>Cain, C.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(2021). Alternative certified teachers’ perceptions of induction </w:t>
      </w:r>
      <w:proofErr w:type="gramStart"/>
      <w:r w:rsidRPr="00EA54EB">
        <w:rPr>
          <w:rFonts w:ascii="Times New Roman" w:hAnsi="Times New Roman" w:cs="Times New Roman"/>
          <w:sz w:val="22"/>
          <w:szCs w:val="22"/>
        </w:rPr>
        <w:t>supports</w:t>
      </w:r>
      <w:proofErr w:type="gramEnd"/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i/>
          <w:sz w:val="22"/>
          <w:szCs w:val="22"/>
        </w:rPr>
        <w:t>Professional Development in Education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SJR: 0.943; H-index: 31 [</w:t>
      </w:r>
      <w:hyperlink r:id="rId19" w:history="1">
        <w:r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64A46113" w14:textId="5E4A3D6B" w:rsidR="00C37EC5" w:rsidRPr="00EA54EB" w:rsidRDefault="007814C0" w:rsidP="00C37E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Mitchell, D.,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Keese</w:t>
      </w:r>
      <w:proofErr w:type="spellEnd"/>
      <w:r w:rsidRPr="00EA54EB">
        <w:rPr>
          <w:rFonts w:ascii="Times New Roman" w:hAnsi="Times New Roman" w:cs="Times New Roman"/>
          <w:i/>
          <w:iCs/>
          <w:sz w:val="22"/>
          <w:szCs w:val="22"/>
        </w:rPr>
        <w:t>, J., Banerjee, M.,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Huston, D.</w:t>
      </w:r>
      <w:r w:rsidR="000F33E2" w:rsidRPr="00EA54EB">
        <w:rPr>
          <w:rFonts w:ascii="Times New Roman" w:hAnsi="Times New Roman" w:cs="Times New Roman"/>
          <w:sz w:val="22"/>
          <w:szCs w:val="22"/>
        </w:rPr>
        <w:t xml:space="preserve">, &amp; </w:t>
      </w:r>
      <w:r w:rsidR="000F33E2" w:rsidRPr="00EA54EB">
        <w:rPr>
          <w:rFonts w:ascii="Times New Roman" w:hAnsi="Times New Roman" w:cs="Times New Roman"/>
          <w:b/>
          <w:bCs/>
          <w:sz w:val="22"/>
          <w:szCs w:val="22"/>
        </w:rPr>
        <w:t>Kwok, A</w:t>
      </w:r>
      <w:r w:rsidR="000F33E2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(2021). Induction experiences of novice teachers and their coaches. Teacher Development, 25(4), 411–431</w:t>
      </w:r>
      <w:r w:rsidR="00C37EC5" w:rsidRPr="00EA54EB">
        <w:rPr>
          <w:rFonts w:ascii="Times New Roman" w:hAnsi="Times New Roman" w:cs="Times New Roman"/>
          <w:sz w:val="22"/>
          <w:szCs w:val="22"/>
        </w:rPr>
        <w:t>.</w:t>
      </w:r>
      <w:r w:rsidR="00C37EC5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SJR: 0.</w:t>
      </w:r>
      <w:r w:rsidR="001865DF" w:rsidRPr="00EA54EB">
        <w:rPr>
          <w:rFonts w:ascii="Times New Roman" w:hAnsi="Times New Roman" w:cs="Times New Roman"/>
          <w:b/>
          <w:i/>
          <w:sz w:val="22"/>
          <w:szCs w:val="22"/>
        </w:rPr>
        <w:t>461</w:t>
      </w:r>
      <w:r w:rsidR="00C37EC5" w:rsidRPr="00EA54EB">
        <w:rPr>
          <w:rFonts w:ascii="Times New Roman" w:hAnsi="Times New Roman" w:cs="Times New Roman"/>
          <w:b/>
          <w:i/>
          <w:sz w:val="22"/>
          <w:szCs w:val="22"/>
        </w:rPr>
        <w:t>; H-index: 2</w:t>
      </w:r>
      <w:r w:rsidR="001865DF" w:rsidRPr="00EA54EB">
        <w:rPr>
          <w:rFonts w:ascii="Times New Roman" w:hAnsi="Times New Roman" w:cs="Times New Roman"/>
          <w:b/>
          <w:i/>
          <w:sz w:val="22"/>
          <w:szCs w:val="22"/>
        </w:rPr>
        <w:t>6</w:t>
      </w:r>
      <w:r w:rsidR="00C37EC5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[</w:t>
      </w:r>
      <w:hyperlink r:id="rId20" w:history="1">
        <w:r w:rsidR="00C37EC5"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="00C37EC5"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15F32D98" w14:textId="452AFF8D" w:rsidR="004228FB" w:rsidRPr="00EA54EB" w:rsidRDefault="004228FB" w:rsidP="004228F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</w:t>
      </w:r>
      <w:r w:rsidR="00CD16A0" w:rsidRPr="00EA54EB">
        <w:rPr>
          <w:rFonts w:ascii="Times New Roman" w:hAnsi="Times New Roman" w:cs="Times New Roman"/>
          <w:sz w:val="22"/>
          <w:szCs w:val="22"/>
        </w:rPr>
        <w:t xml:space="preserve">Mitchell, D., &amp; Huston, D. (2021). The impact of program design and coaching support on novice teachers’ induction experience. </w:t>
      </w:r>
      <w:r w:rsidR="00CD16A0" w:rsidRPr="00EA54EB">
        <w:rPr>
          <w:rFonts w:ascii="Times New Roman" w:hAnsi="Times New Roman" w:cs="Times New Roman"/>
          <w:i/>
          <w:iCs/>
          <w:sz w:val="22"/>
          <w:szCs w:val="22"/>
        </w:rPr>
        <w:t>Mentoring &amp; Tutoring: Partnership in Learning</w:t>
      </w:r>
      <w:r w:rsidR="00CD16A0" w:rsidRPr="00EA54EB">
        <w:rPr>
          <w:rFonts w:ascii="Times New Roman" w:hAnsi="Times New Roman" w:cs="Times New Roman"/>
          <w:sz w:val="22"/>
          <w:szCs w:val="22"/>
        </w:rPr>
        <w:t>, 29(2), 1–28</w:t>
      </w:r>
      <w:r w:rsidRPr="00EA54EB"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SJR: 0.52; H-index: 33 [</w:t>
      </w:r>
      <w:hyperlink r:id="rId21" w:history="1">
        <w:r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507E5F96" w14:textId="6C0C6511" w:rsidR="009E776C" w:rsidRPr="00EA54EB" w:rsidRDefault="009E776C" w:rsidP="009E776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lastRenderedPageBreak/>
        <w:t xml:space="preserve">Kwok, M.,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Rios, A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Matthews, S. (2020). Teacher </w:t>
      </w:r>
      <w:r w:rsidR="007627DC" w:rsidRPr="00EA54EB">
        <w:rPr>
          <w:rFonts w:ascii="Times New Roman" w:hAnsi="Times New Roman" w:cs="Times New Roman"/>
          <w:sz w:val="22"/>
          <w:szCs w:val="22"/>
        </w:rPr>
        <w:t>c</w:t>
      </w:r>
      <w:r w:rsidRPr="00EA54EB">
        <w:rPr>
          <w:rFonts w:ascii="Times New Roman" w:hAnsi="Times New Roman" w:cs="Times New Roman"/>
          <w:sz w:val="22"/>
          <w:szCs w:val="22"/>
        </w:rPr>
        <w:t xml:space="preserve">andidates’ </w:t>
      </w:r>
      <w:r w:rsidR="007627DC" w:rsidRPr="00EA54EB">
        <w:rPr>
          <w:rFonts w:ascii="Times New Roman" w:hAnsi="Times New Roman" w:cs="Times New Roman"/>
          <w:sz w:val="22"/>
          <w:szCs w:val="22"/>
        </w:rPr>
        <w:t>d</w:t>
      </w:r>
      <w:r w:rsidRPr="00EA54EB">
        <w:rPr>
          <w:rFonts w:ascii="Times New Roman" w:hAnsi="Times New Roman" w:cs="Times New Roman"/>
          <w:sz w:val="22"/>
          <w:szCs w:val="22"/>
        </w:rPr>
        <w:t xml:space="preserve">eveloping </w:t>
      </w:r>
      <w:r w:rsidR="007627DC" w:rsidRPr="00EA54EB">
        <w:rPr>
          <w:rFonts w:ascii="Times New Roman" w:hAnsi="Times New Roman" w:cs="Times New Roman"/>
          <w:sz w:val="22"/>
          <w:szCs w:val="22"/>
        </w:rPr>
        <w:t>b</w:t>
      </w:r>
      <w:r w:rsidRPr="00EA54EB">
        <w:rPr>
          <w:rFonts w:ascii="Times New Roman" w:hAnsi="Times New Roman" w:cs="Times New Roman"/>
          <w:sz w:val="22"/>
          <w:szCs w:val="22"/>
        </w:rPr>
        <w:t xml:space="preserve">eliefs about </w:t>
      </w:r>
      <w:r w:rsidR="007627DC" w:rsidRPr="00EA54EB">
        <w:rPr>
          <w:rFonts w:ascii="Times New Roman" w:hAnsi="Times New Roman" w:cs="Times New Roman"/>
          <w:sz w:val="22"/>
          <w:szCs w:val="22"/>
        </w:rPr>
        <w:t>d</w:t>
      </w:r>
      <w:r w:rsidRPr="00EA54EB">
        <w:rPr>
          <w:rFonts w:ascii="Times New Roman" w:hAnsi="Times New Roman" w:cs="Times New Roman"/>
          <w:sz w:val="22"/>
          <w:szCs w:val="22"/>
        </w:rPr>
        <w:t xml:space="preserve">iversity and its </w:t>
      </w:r>
      <w:r w:rsidR="007627DC" w:rsidRPr="00EA54EB">
        <w:rPr>
          <w:rFonts w:ascii="Times New Roman" w:hAnsi="Times New Roman" w:cs="Times New Roman"/>
          <w:sz w:val="22"/>
          <w:szCs w:val="22"/>
        </w:rPr>
        <w:t>r</w:t>
      </w:r>
      <w:r w:rsidRPr="00EA54EB">
        <w:rPr>
          <w:rFonts w:ascii="Times New Roman" w:hAnsi="Times New Roman" w:cs="Times New Roman"/>
          <w:sz w:val="22"/>
          <w:szCs w:val="22"/>
        </w:rPr>
        <w:t xml:space="preserve">ole in </w:t>
      </w:r>
      <w:r w:rsidR="007627DC" w:rsidRPr="00EA54EB">
        <w:rPr>
          <w:rFonts w:ascii="Times New Roman" w:hAnsi="Times New Roman" w:cs="Times New Roman"/>
          <w:sz w:val="22"/>
          <w:szCs w:val="22"/>
        </w:rPr>
        <w:t>e</w:t>
      </w:r>
      <w:r w:rsidRPr="00EA54EB">
        <w:rPr>
          <w:rFonts w:ascii="Times New Roman" w:hAnsi="Times New Roman" w:cs="Times New Roman"/>
          <w:sz w:val="22"/>
          <w:szCs w:val="22"/>
        </w:rPr>
        <w:t xml:space="preserve">ffective </w:t>
      </w:r>
      <w:r w:rsidR="007627DC" w:rsidRPr="00EA54EB">
        <w:rPr>
          <w:rFonts w:ascii="Times New Roman" w:hAnsi="Times New Roman" w:cs="Times New Roman"/>
          <w:sz w:val="22"/>
          <w:szCs w:val="22"/>
        </w:rPr>
        <w:t>l</w:t>
      </w:r>
      <w:r w:rsidRPr="00EA54EB">
        <w:rPr>
          <w:rFonts w:ascii="Times New Roman" w:hAnsi="Times New Roman" w:cs="Times New Roman"/>
          <w:sz w:val="22"/>
          <w:szCs w:val="22"/>
        </w:rPr>
        <w:t xml:space="preserve">iteracy </w:t>
      </w:r>
      <w:r w:rsidR="007627DC" w:rsidRPr="00EA54EB">
        <w:rPr>
          <w:rFonts w:ascii="Times New Roman" w:hAnsi="Times New Roman" w:cs="Times New Roman"/>
          <w:sz w:val="22"/>
          <w:szCs w:val="22"/>
        </w:rPr>
        <w:t>t</w:t>
      </w:r>
      <w:r w:rsidRPr="00EA54EB">
        <w:rPr>
          <w:rFonts w:ascii="Times New Roman" w:hAnsi="Times New Roman" w:cs="Times New Roman"/>
          <w:sz w:val="22"/>
          <w:szCs w:val="22"/>
        </w:rPr>
        <w:t xml:space="preserve">eaching. </w:t>
      </w:r>
      <w:r w:rsidRPr="00EA54EB">
        <w:rPr>
          <w:rFonts w:ascii="Times New Roman" w:hAnsi="Times New Roman" w:cs="Times New Roman"/>
          <w:i/>
          <w:sz w:val="22"/>
          <w:szCs w:val="22"/>
        </w:rPr>
        <w:t>Education and Urban Society.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SJR: 0.994; H-index: 32 [</w:t>
      </w:r>
      <w:hyperlink r:id="rId22" w:history="1">
        <w:r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62758767" w14:textId="2B9A68DB" w:rsidR="00211471" w:rsidRPr="00EA54EB" w:rsidRDefault="00211471" w:rsidP="002114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McIntush</w:t>
      </w:r>
      <w:proofErr w:type="spellEnd"/>
      <w:r w:rsidRPr="00EA54EB">
        <w:rPr>
          <w:rFonts w:ascii="Times New Roman" w:hAnsi="Times New Roman" w:cs="Times New Roman"/>
          <w:i/>
          <w:iCs/>
          <w:sz w:val="22"/>
          <w:szCs w:val="22"/>
        </w:rPr>
        <w:t>, K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&amp; </w:t>
      </w:r>
      <w:proofErr w:type="spellStart"/>
      <w:r w:rsidRPr="00EA54EB">
        <w:rPr>
          <w:rFonts w:ascii="Times New Roman" w:hAnsi="Times New Roman" w:cs="Times New Roman"/>
          <w:i/>
          <w:sz w:val="22"/>
          <w:szCs w:val="22"/>
        </w:rPr>
        <w:t>Svajda</w:t>
      </w:r>
      <w:proofErr w:type="spellEnd"/>
      <w:r w:rsidRPr="00EA54EB">
        <w:rPr>
          <w:rFonts w:ascii="Times New Roman" w:hAnsi="Times New Roman" w:cs="Times New Roman"/>
          <w:i/>
          <w:sz w:val="22"/>
          <w:szCs w:val="22"/>
        </w:rPr>
        <w:t>-H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ardy, M</w:t>
      </w:r>
      <w:r w:rsidRPr="00EA54EB">
        <w:rPr>
          <w:rFonts w:ascii="Times New Roman" w:hAnsi="Times New Roman" w:cs="Times New Roman"/>
          <w:sz w:val="22"/>
          <w:szCs w:val="22"/>
        </w:rPr>
        <w:t>. (</w:t>
      </w:r>
      <w:r w:rsidR="006B1F38" w:rsidRPr="00EA54EB">
        <w:rPr>
          <w:rFonts w:ascii="Times New Roman" w:hAnsi="Times New Roman" w:cs="Times New Roman"/>
          <w:sz w:val="22"/>
          <w:szCs w:val="22"/>
        </w:rPr>
        <w:t>2020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Equitable or </w:t>
      </w:r>
      <w:r w:rsidR="007627DC" w:rsidRPr="00EA54EB">
        <w:rPr>
          <w:rFonts w:ascii="Times New Roman" w:hAnsi="Times New Roman" w:cs="Times New Roman"/>
          <w:sz w:val="22"/>
          <w:szCs w:val="22"/>
        </w:rPr>
        <w:t>e</w:t>
      </w:r>
      <w:r w:rsidRPr="00EA54EB">
        <w:rPr>
          <w:rFonts w:ascii="Times New Roman" w:hAnsi="Times New Roman" w:cs="Times New Roman"/>
          <w:sz w:val="22"/>
          <w:szCs w:val="22"/>
        </w:rPr>
        <w:t xml:space="preserve">qual </w:t>
      </w:r>
      <w:r w:rsidR="007627DC" w:rsidRPr="00EA54EB">
        <w:rPr>
          <w:rFonts w:ascii="Times New Roman" w:hAnsi="Times New Roman" w:cs="Times New Roman"/>
          <w:sz w:val="22"/>
          <w:szCs w:val="22"/>
        </w:rPr>
        <w:t>c</w:t>
      </w:r>
      <w:r w:rsidRPr="00EA54EB">
        <w:rPr>
          <w:rFonts w:ascii="Times New Roman" w:hAnsi="Times New Roman" w:cs="Times New Roman"/>
          <w:sz w:val="22"/>
          <w:szCs w:val="22"/>
        </w:rPr>
        <w:t xml:space="preserve">lassroom </w:t>
      </w:r>
      <w:r w:rsidR="007627DC" w:rsidRPr="00EA54EB">
        <w:rPr>
          <w:rFonts w:ascii="Times New Roman" w:hAnsi="Times New Roman" w:cs="Times New Roman"/>
          <w:sz w:val="22"/>
          <w:szCs w:val="22"/>
        </w:rPr>
        <w:t>m</w:t>
      </w:r>
      <w:r w:rsidRPr="00EA54EB">
        <w:rPr>
          <w:rFonts w:ascii="Times New Roman" w:hAnsi="Times New Roman" w:cs="Times New Roman"/>
          <w:sz w:val="22"/>
          <w:szCs w:val="22"/>
        </w:rPr>
        <w:t xml:space="preserve">anagement? Teacher </w:t>
      </w:r>
      <w:r w:rsidR="007627DC" w:rsidRPr="00EA54EB">
        <w:rPr>
          <w:rFonts w:ascii="Times New Roman" w:hAnsi="Times New Roman" w:cs="Times New Roman"/>
          <w:sz w:val="22"/>
          <w:szCs w:val="22"/>
        </w:rPr>
        <w:t>c</w:t>
      </w:r>
      <w:r w:rsidRPr="00EA54EB">
        <w:rPr>
          <w:rFonts w:ascii="Times New Roman" w:hAnsi="Times New Roman" w:cs="Times New Roman"/>
          <w:sz w:val="22"/>
          <w:szCs w:val="22"/>
        </w:rPr>
        <w:t xml:space="preserve">andidates’ </w:t>
      </w:r>
      <w:r w:rsidR="007627DC" w:rsidRPr="00EA54EB">
        <w:rPr>
          <w:rFonts w:ascii="Times New Roman" w:hAnsi="Times New Roman" w:cs="Times New Roman"/>
          <w:sz w:val="22"/>
          <w:szCs w:val="22"/>
        </w:rPr>
        <w:t>c</w:t>
      </w:r>
      <w:r w:rsidRPr="00EA54EB">
        <w:rPr>
          <w:rFonts w:ascii="Times New Roman" w:hAnsi="Times New Roman" w:cs="Times New Roman"/>
          <w:sz w:val="22"/>
          <w:szCs w:val="22"/>
        </w:rPr>
        <w:t xml:space="preserve">ontrasting </w:t>
      </w:r>
      <w:r w:rsidR="007627DC" w:rsidRPr="00EA54EB">
        <w:rPr>
          <w:rFonts w:ascii="Times New Roman" w:hAnsi="Times New Roman" w:cs="Times New Roman"/>
          <w:sz w:val="22"/>
          <w:szCs w:val="22"/>
        </w:rPr>
        <w:t>b</w:t>
      </w:r>
      <w:r w:rsidRPr="00EA54EB">
        <w:rPr>
          <w:rFonts w:ascii="Times New Roman" w:hAnsi="Times New Roman" w:cs="Times New Roman"/>
          <w:sz w:val="22"/>
          <w:szCs w:val="22"/>
        </w:rPr>
        <w:t xml:space="preserve">eliefs </w:t>
      </w:r>
      <w:r w:rsidR="007627DC" w:rsidRPr="00EA54EB">
        <w:rPr>
          <w:rFonts w:ascii="Times New Roman" w:hAnsi="Times New Roman" w:cs="Times New Roman"/>
          <w:sz w:val="22"/>
          <w:szCs w:val="22"/>
        </w:rPr>
        <w:t>a</w:t>
      </w:r>
      <w:r w:rsidRPr="00EA54EB">
        <w:rPr>
          <w:rFonts w:ascii="Times New Roman" w:hAnsi="Times New Roman" w:cs="Times New Roman"/>
          <w:sz w:val="22"/>
          <w:szCs w:val="22"/>
        </w:rPr>
        <w:t xml:space="preserve">bout the </w:t>
      </w:r>
      <w:r w:rsidR="007627DC" w:rsidRPr="00EA54EB">
        <w:rPr>
          <w:rFonts w:ascii="Times New Roman" w:hAnsi="Times New Roman" w:cs="Times New Roman"/>
          <w:sz w:val="22"/>
          <w:szCs w:val="22"/>
        </w:rPr>
        <w:t>i</w:t>
      </w:r>
      <w:r w:rsidRPr="00EA54EB">
        <w:rPr>
          <w:rFonts w:ascii="Times New Roman" w:hAnsi="Times New Roman" w:cs="Times New Roman"/>
          <w:sz w:val="22"/>
          <w:szCs w:val="22"/>
        </w:rPr>
        <w:t xml:space="preserve">mpact of </w:t>
      </w:r>
      <w:r w:rsidR="007627DC" w:rsidRPr="00EA54EB">
        <w:rPr>
          <w:rFonts w:ascii="Times New Roman" w:hAnsi="Times New Roman" w:cs="Times New Roman"/>
          <w:sz w:val="22"/>
          <w:szCs w:val="22"/>
        </w:rPr>
        <w:t>s</w:t>
      </w:r>
      <w:r w:rsidRPr="00EA54EB">
        <w:rPr>
          <w:rFonts w:ascii="Times New Roman" w:hAnsi="Times New Roman" w:cs="Times New Roman"/>
          <w:sz w:val="22"/>
          <w:szCs w:val="22"/>
        </w:rPr>
        <w:t xml:space="preserve">tudent </w:t>
      </w:r>
      <w:r w:rsidR="007627DC" w:rsidRPr="00EA54EB">
        <w:rPr>
          <w:rFonts w:ascii="Times New Roman" w:hAnsi="Times New Roman" w:cs="Times New Roman"/>
          <w:sz w:val="22"/>
          <w:szCs w:val="22"/>
        </w:rPr>
        <w:t>d</w:t>
      </w:r>
      <w:r w:rsidRPr="00EA54EB">
        <w:rPr>
          <w:rFonts w:ascii="Times New Roman" w:hAnsi="Times New Roman" w:cs="Times New Roman"/>
          <w:sz w:val="22"/>
          <w:szCs w:val="22"/>
        </w:rPr>
        <w:t xml:space="preserve">emographics. </w:t>
      </w:r>
      <w:r w:rsidRPr="00EA54EB">
        <w:rPr>
          <w:rFonts w:ascii="Times New Roman" w:hAnsi="Times New Roman" w:cs="Times New Roman"/>
          <w:i/>
          <w:sz w:val="22"/>
          <w:szCs w:val="22"/>
        </w:rPr>
        <w:t>Learning Environments Research.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SJR: 1.072; H-index: 30 [</w:t>
      </w:r>
      <w:hyperlink r:id="rId23" w:history="1">
        <w:r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36085DFA" w14:textId="687AF9BB" w:rsidR="00FF735E" w:rsidRPr="00EA54EB" w:rsidRDefault="00FF735E" w:rsidP="00FF735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</w:t>
      </w:r>
      <w:r w:rsidR="00E329C0" w:rsidRPr="00EA54EB">
        <w:rPr>
          <w:rFonts w:ascii="Times New Roman" w:hAnsi="Times New Roman" w:cs="Times New Roman"/>
          <w:sz w:val="22"/>
          <w:szCs w:val="22"/>
        </w:rPr>
        <w:t>2020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Pre-service teachers’ classroom management beliefs and correlating characteristics. </w:t>
      </w:r>
      <w:r w:rsidRPr="00EA54EB">
        <w:rPr>
          <w:rFonts w:ascii="Times New Roman" w:hAnsi="Times New Roman" w:cs="Times New Roman"/>
          <w:i/>
          <w:sz w:val="22"/>
          <w:szCs w:val="22"/>
        </w:rPr>
        <w:t>Educational Studies</w:t>
      </w:r>
      <w:r w:rsidR="00395A79" w:rsidRPr="00EA54EB">
        <w:rPr>
          <w:rFonts w:ascii="Times New Roman" w:hAnsi="Times New Roman" w:cs="Times New Roman"/>
          <w:sz w:val="22"/>
          <w:szCs w:val="22"/>
        </w:rPr>
        <w:t>, 47(5), 609-626.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8D2A2C" w:rsidRPr="00EA54EB">
        <w:rPr>
          <w:rFonts w:ascii="Times New Roman" w:hAnsi="Times New Roman" w:cs="Times New Roman"/>
          <w:b/>
          <w:i/>
          <w:sz w:val="22"/>
          <w:szCs w:val="22"/>
        </w:rPr>
        <w:t>SJR</w:t>
      </w:r>
      <w:r w:rsidR="001B3C57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: 0.442; H-index: 38 </w:t>
      </w:r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>[</w:t>
      </w:r>
      <w:hyperlink r:id="rId24" w:history="1">
        <w:r w:rsidR="00D56E89"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0A9BEBD9" w14:textId="661875D0" w:rsidR="00422CF2" w:rsidRPr="00EA54EB" w:rsidRDefault="00422CF2" w:rsidP="00422CF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Kwok, A. </w:t>
      </w:r>
      <w:r w:rsidRPr="00EA54EB">
        <w:rPr>
          <w:rFonts w:ascii="Times New Roman" w:hAnsi="Times New Roman" w:cs="Times New Roman"/>
          <w:sz w:val="22"/>
          <w:szCs w:val="22"/>
        </w:rPr>
        <w:t xml:space="preserve">&amp; </w:t>
      </w:r>
      <w:r w:rsidRPr="00EA54EB">
        <w:rPr>
          <w:rFonts w:ascii="Times New Roman" w:hAnsi="Times New Roman" w:cs="Times New Roman"/>
          <w:i/>
          <w:sz w:val="22"/>
          <w:szCs w:val="22"/>
        </w:rPr>
        <w:t>Hardy, M.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(2019). From </w:t>
      </w:r>
      <w:r w:rsidR="007627DC" w:rsidRPr="00EA54EB">
        <w:rPr>
          <w:rFonts w:ascii="Times New Roman" w:hAnsi="Times New Roman" w:cs="Times New Roman"/>
          <w:sz w:val="22"/>
          <w:szCs w:val="22"/>
        </w:rPr>
        <w:t>w</w:t>
      </w:r>
      <w:r w:rsidRPr="00EA54EB">
        <w:rPr>
          <w:rFonts w:ascii="Times New Roman" w:hAnsi="Times New Roman" w:cs="Times New Roman"/>
          <w:sz w:val="22"/>
          <w:szCs w:val="22"/>
        </w:rPr>
        <w:t xml:space="preserve">hy to </w:t>
      </w:r>
      <w:r w:rsidR="007627DC" w:rsidRPr="00EA54EB">
        <w:rPr>
          <w:rFonts w:ascii="Times New Roman" w:hAnsi="Times New Roman" w:cs="Times New Roman"/>
          <w:sz w:val="22"/>
          <w:szCs w:val="22"/>
        </w:rPr>
        <w:t>h</w:t>
      </w:r>
      <w:r w:rsidRPr="00EA54EB">
        <w:rPr>
          <w:rFonts w:ascii="Times New Roman" w:hAnsi="Times New Roman" w:cs="Times New Roman"/>
          <w:sz w:val="22"/>
          <w:szCs w:val="22"/>
        </w:rPr>
        <w:t xml:space="preserve">ow: Building </w:t>
      </w:r>
      <w:r w:rsidR="007627DC" w:rsidRPr="00EA54EB">
        <w:rPr>
          <w:rFonts w:ascii="Times New Roman" w:hAnsi="Times New Roman" w:cs="Times New Roman"/>
          <w:sz w:val="22"/>
          <w:szCs w:val="22"/>
        </w:rPr>
        <w:t>r</w:t>
      </w:r>
      <w:r w:rsidRPr="00EA54EB">
        <w:rPr>
          <w:rFonts w:ascii="Times New Roman" w:hAnsi="Times New Roman" w:cs="Times New Roman"/>
          <w:sz w:val="22"/>
          <w:szCs w:val="22"/>
        </w:rPr>
        <w:t xml:space="preserve">elational </w:t>
      </w:r>
      <w:r w:rsidR="007627DC" w:rsidRPr="00EA54EB">
        <w:rPr>
          <w:rFonts w:ascii="Times New Roman" w:hAnsi="Times New Roman" w:cs="Times New Roman"/>
          <w:sz w:val="22"/>
          <w:szCs w:val="22"/>
        </w:rPr>
        <w:t>c</w:t>
      </w:r>
      <w:r w:rsidRPr="00EA54EB">
        <w:rPr>
          <w:rFonts w:ascii="Times New Roman" w:hAnsi="Times New Roman" w:cs="Times New Roman"/>
          <w:sz w:val="22"/>
          <w:szCs w:val="22"/>
        </w:rPr>
        <w:t xml:space="preserve">lassroom </w:t>
      </w:r>
      <w:r w:rsidR="007627DC" w:rsidRPr="00EA54EB">
        <w:rPr>
          <w:rFonts w:ascii="Times New Roman" w:hAnsi="Times New Roman" w:cs="Times New Roman"/>
          <w:sz w:val="22"/>
          <w:szCs w:val="22"/>
        </w:rPr>
        <w:t>m</w:t>
      </w:r>
      <w:r w:rsidRPr="00EA54EB">
        <w:rPr>
          <w:rFonts w:ascii="Times New Roman" w:hAnsi="Times New Roman" w:cs="Times New Roman"/>
          <w:sz w:val="22"/>
          <w:szCs w:val="22"/>
        </w:rPr>
        <w:t xml:space="preserve">anagers. </w:t>
      </w:r>
      <w:r w:rsidRPr="00EA54EB">
        <w:rPr>
          <w:rFonts w:ascii="Times New Roman" w:hAnsi="Times New Roman" w:cs="Times New Roman"/>
          <w:i/>
          <w:sz w:val="22"/>
          <w:szCs w:val="22"/>
        </w:rPr>
        <w:t>Journal of Effective School Projects.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i/>
          <w:sz w:val="22"/>
          <w:szCs w:val="22"/>
        </w:rPr>
        <w:t>26</w:t>
      </w:r>
      <w:r w:rsidRPr="00EA54EB">
        <w:rPr>
          <w:rFonts w:ascii="Times New Roman" w:hAnsi="Times New Roman" w:cs="Times New Roman"/>
          <w:sz w:val="22"/>
          <w:szCs w:val="22"/>
        </w:rPr>
        <w:t xml:space="preserve">(1), 16-23. </w:t>
      </w:r>
    </w:p>
    <w:p w14:paraId="4DDC0899" w14:textId="14951BFA" w:rsidR="00ED0371" w:rsidRPr="00EA54EB" w:rsidRDefault="00ED0371" w:rsidP="00ED03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(2019). What are teachers’ classroom management actions throughout their first year? </w:t>
      </w:r>
      <w:r w:rsidRPr="00EA54EB">
        <w:rPr>
          <w:rFonts w:ascii="Times New Roman" w:hAnsi="Times New Roman" w:cs="Times New Roman"/>
          <w:i/>
          <w:sz w:val="22"/>
          <w:szCs w:val="22"/>
        </w:rPr>
        <w:t>Urban Education, 54</w:t>
      </w:r>
      <w:r w:rsidRPr="00EA54EB">
        <w:rPr>
          <w:rFonts w:ascii="Times New Roman" w:hAnsi="Times New Roman" w:cs="Times New Roman"/>
          <w:sz w:val="22"/>
          <w:szCs w:val="22"/>
        </w:rPr>
        <w:t>(3), 339-367.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8D2A2C" w:rsidRPr="00EA54EB">
        <w:rPr>
          <w:rFonts w:ascii="Times New Roman" w:hAnsi="Times New Roman" w:cs="Times New Roman"/>
          <w:b/>
          <w:i/>
          <w:sz w:val="22"/>
          <w:szCs w:val="22"/>
        </w:rPr>
        <w:t>SJR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: </w:t>
      </w:r>
      <w:r w:rsidR="008E3D7B" w:rsidRPr="00EA54EB">
        <w:rPr>
          <w:rFonts w:ascii="Times New Roman" w:hAnsi="Times New Roman" w:cs="Times New Roman"/>
          <w:b/>
          <w:i/>
          <w:sz w:val="22"/>
          <w:szCs w:val="22"/>
        </w:rPr>
        <w:t>0.982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; H-index: 48 </w:t>
      </w:r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>[</w:t>
      </w:r>
      <w:hyperlink r:id="rId25" w:history="1">
        <w:r w:rsidR="00D56E89"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56D33AA4" w14:textId="0B7035B9" w:rsidR="0070488E" w:rsidRPr="00EA54EB" w:rsidRDefault="00945F73" w:rsidP="0070488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Mitchell, D.,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&amp; Huston, D. (2019). Induction </w:t>
      </w:r>
      <w:r w:rsidR="00C47407" w:rsidRPr="00EA54EB">
        <w:rPr>
          <w:rFonts w:ascii="Times New Roman" w:hAnsi="Times New Roman" w:cs="Times New Roman"/>
          <w:sz w:val="22"/>
          <w:szCs w:val="22"/>
        </w:rPr>
        <w:t>p</w:t>
      </w:r>
      <w:r w:rsidRPr="00EA54EB">
        <w:rPr>
          <w:rFonts w:ascii="Times New Roman" w:hAnsi="Times New Roman" w:cs="Times New Roman"/>
          <w:sz w:val="22"/>
          <w:szCs w:val="22"/>
        </w:rPr>
        <w:t xml:space="preserve">rogram </w:t>
      </w:r>
      <w:r w:rsidR="00C47407" w:rsidRPr="00EA54EB">
        <w:rPr>
          <w:rFonts w:ascii="Times New Roman" w:hAnsi="Times New Roman" w:cs="Times New Roman"/>
          <w:sz w:val="22"/>
          <w:szCs w:val="22"/>
        </w:rPr>
        <w:t>s</w:t>
      </w:r>
      <w:r w:rsidRPr="00EA54EB">
        <w:rPr>
          <w:rFonts w:ascii="Times New Roman" w:hAnsi="Times New Roman" w:cs="Times New Roman"/>
          <w:sz w:val="22"/>
          <w:szCs w:val="22"/>
        </w:rPr>
        <w:t xml:space="preserve">tructures as </w:t>
      </w:r>
      <w:r w:rsidR="00C47407" w:rsidRPr="00EA54EB">
        <w:rPr>
          <w:rFonts w:ascii="Times New Roman" w:hAnsi="Times New Roman" w:cs="Times New Roman"/>
          <w:sz w:val="22"/>
          <w:szCs w:val="22"/>
        </w:rPr>
        <w:t>m</w:t>
      </w:r>
      <w:r w:rsidRPr="00EA54EB">
        <w:rPr>
          <w:rFonts w:ascii="Times New Roman" w:hAnsi="Times New Roman" w:cs="Times New Roman"/>
          <w:sz w:val="22"/>
          <w:szCs w:val="22"/>
        </w:rPr>
        <w:t xml:space="preserve">ediating </w:t>
      </w:r>
      <w:r w:rsidR="00C47407" w:rsidRPr="00EA54EB">
        <w:rPr>
          <w:rFonts w:ascii="Times New Roman" w:hAnsi="Times New Roman" w:cs="Times New Roman"/>
          <w:sz w:val="22"/>
          <w:szCs w:val="22"/>
        </w:rPr>
        <w:t>f</w:t>
      </w:r>
      <w:r w:rsidRPr="00EA54EB">
        <w:rPr>
          <w:rFonts w:ascii="Times New Roman" w:hAnsi="Times New Roman" w:cs="Times New Roman"/>
          <w:sz w:val="22"/>
          <w:szCs w:val="22"/>
        </w:rPr>
        <w:t xml:space="preserve">actors for </w:t>
      </w:r>
      <w:r w:rsidR="00C47407" w:rsidRPr="00EA54EB">
        <w:rPr>
          <w:rFonts w:ascii="Times New Roman" w:hAnsi="Times New Roman" w:cs="Times New Roman"/>
          <w:sz w:val="22"/>
          <w:szCs w:val="22"/>
        </w:rPr>
        <w:t>c</w:t>
      </w:r>
      <w:r w:rsidRPr="00EA54EB">
        <w:rPr>
          <w:rFonts w:ascii="Times New Roman" w:hAnsi="Times New Roman" w:cs="Times New Roman"/>
          <w:sz w:val="22"/>
          <w:szCs w:val="22"/>
        </w:rPr>
        <w:t xml:space="preserve">oach </w:t>
      </w:r>
      <w:r w:rsidR="00C47407" w:rsidRPr="00EA54EB">
        <w:rPr>
          <w:rFonts w:ascii="Times New Roman" w:hAnsi="Times New Roman" w:cs="Times New Roman"/>
          <w:sz w:val="22"/>
          <w:szCs w:val="22"/>
        </w:rPr>
        <w:t>i</w:t>
      </w:r>
      <w:r w:rsidRPr="00EA54EB">
        <w:rPr>
          <w:rFonts w:ascii="Times New Roman" w:hAnsi="Times New Roman" w:cs="Times New Roman"/>
          <w:sz w:val="22"/>
          <w:szCs w:val="22"/>
        </w:rPr>
        <w:t xml:space="preserve">nfluence on </w:t>
      </w:r>
      <w:r w:rsidR="00C47407" w:rsidRPr="00EA54EB">
        <w:rPr>
          <w:rFonts w:ascii="Times New Roman" w:hAnsi="Times New Roman" w:cs="Times New Roman"/>
          <w:sz w:val="22"/>
          <w:szCs w:val="22"/>
        </w:rPr>
        <w:t>n</w:t>
      </w:r>
      <w:r w:rsidRPr="00EA54EB">
        <w:rPr>
          <w:rFonts w:ascii="Times New Roman" w:hAnsi="Times New Roman" w:cs="Times New Roman"/>
          <w:sz w:val="22"/>
          <w:szCs w:val="22"/>
        </w:rPr>
        <w:t xml:space="preserve">ovice </w:t>
      </w:r>
      <w:r w:rsidR="00C47407" w:rsidRPr="00EA54EB">
        <w:rPr>
          <w:rFonts w:ascii="Times New Roman" w:hAnsi="Times New Roman" w:cs="Times New Roman"/>
          <w:sz w:val="22"/>
          <w:szCs w:val="22"/>
        </w:rPr>
        <w:t>t</w:t>
      </w:r>
      <w:r w:rsidRPr="00EA54EB">
        <w:rPr>
          <w:rFonts w:ascii="Times New Roman" w:hAnsi="Times New Roman" w:cs="Times New Roman"/>
          <w:sz w:val="22"/>
          <w:szCs w:val="22"/>
        </w:rPr>
        <w:t xml:space="preserve">eacher </w:t>
      </w:r>
      <w:r w:rsidR="00C47407" w:rsidRPr="00EA54EB">
        <w:rPr>
          <w:rFonts w:ascii="Times New Roman" w:hAnsi="Times New Roman" w:cs="Times New Roman"/>
          <w:sz w:val="22"/>
          <w:szCs w:val="22"/>
        </w:rPr>
        <w:t>d</w:t>
      </w:r>
      <w:r w:rsidRPr="00EA54EB">
        <w:rPr>
          <w:rFonts w:ascii="Times New Roman" w:hAnsi="Times New Roman" w:cs="Times New Roman"/>
          <w:sz w:val="22"/>
          <w:szCs w:val="22"/>
        </w:rPr>
        <w:t>evelopment.</w:t>
      </w:r>
      <w:r w:rsidRPr="00EA54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i/>
          <w:sz w:val="22"/>
          <w:szCs w:val="22"/>
        </w:rPr>
        <w:t>Professional Development in Education</w:t>
      </w:r>
      <w:r w:rsidR="008A1C21" w:rsidRPr="00EA54EB">
        <w:rPr>
          <w:rFonts w:ascii="Times New Roman" w:hAnsi="Times New Roman" w:cs="Times New Roman"/>
          <w:i/>
          <w:sz w:val="22"/>
          <w:szCs w:val="22"/>
        </w:rPr>
        <w:t>, 46</w:t>
      </w:r>
      <w:r w:rsidR="008A1C21" w:rsidRPr="00EA54EB">
        <w:rPr>
          <w:rFonts w:ascii="Times New Roman" w:hAnsi="Times New Roman" w:cs="Times New Roman"/>
          <w:sz w:val="22"/>
          <w:szCs w:val="22"/>
        </w:rPr>
        <w:t>(5), 812-832.</w:t>
      </w:r>
      <w:r w:rsidRPr="00EA54E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8D2A2C" w:rsidRPr="00EA54EB">
        <w:rPr>
          <w:rFonts w:ascii="Times New Roman" w:hAnsi="Times New Roman" w:cs="Times New Roman"/>
          <w:b/>
          <w:i/>
          <w:sz w:val="22"/>
          <w:szCs w:val="22"/>
        </w:rPr>
        <w:t>SJR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: 0.835</w:t>
      </w:r>
      <w:r w:rsidR="00F52411" w:rsidRPr="00EA54EB">
        <w:rPr>
          <w:rFonts w:ascii="Times New Roman" w:hAnsi="Times New Roman" w:cs="Times New Roman"/>
          <w:b/>
          <w:i/>
          <w:sz w:val="22"/>
          <w:szCs w:val="22"/>
        </w:rPr>
        <w:t>; H-index: 29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>[</w:t>
      </w:r>
      <w:hyperlink r:id="rId26" w:history="1">
        <w:r w:rsidR="00D56E89"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32DB4423" w14:textId="64EE63A2" w:rsidR="00362408" w:rsidRPr="00EA54EB" w:rsidRDefault="00362408" w:rsidP="0070488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Van </w:t>
      </w: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Schagen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A., </w:t>
      </w:r>
      <w:proofErr w:type="spellStart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Laufy</w:t>
      </w:r>
      <w:proofErr w:type="spellEnd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, G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&amp;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Ventura, K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(2019). </w:t>
      </w:r>
      <w:r w:rsidRPr="00EA54EB">
        <w:rPr>
          <w:rFonts w:ascii="Times New Roman" w:hAnsi="Times New Roman" w:cs="Times New Roman"/>
          <w:sz w:val="22"/>
          <w:szCs w:val="22"/>
        </w:rPr>
        <w:t>Exploring the impact of stability ball chairs on challenging elementary student behavior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Journal of Classroom Interaction.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8D2A2C" w:rsidRPr="00EA54EB">
        <w:rPr>
          <w:rFonts w:ascii="Times New Roman" w:hAnsi="Times New Roman" w:cs="Times New Roman"/>
          <w:b/>
          <w:i/>
          <w:sz w:val="22"/>
          <w:szCs w:val="22"/>
        </w:rPr>
        <w:t>SJR</w:t>
      </w:r>
      <w:r w:rsidRPr="00EA54EB">
        <w:rPr>
          <w:rFonts w:ascii="Times New Roman" w:hAnsi="Times New Roman" w:cs="Times New Roman"/>
          <w:b/>
          <w:i/>
          <w:sz w:val="22"/>
          <w:szCs w:val="22"/>
        </w:rPr>
        <w:t>: 0.166</w:t>
      </w:r>
      <w:r w:rsidR="003B73C6" w:rsidRPr="00EA54EB">
        <w:rPr>
          <w:rFonts w:ascii="Times New Roman" w:hAnsi="Times New Roman" w:cs="Times New Roman"/>
          <w:b/>
          <w:i/>
          <w:sz w:val="22"/>
          <w:szCs w:val="22"/>
        </w:rPr>
        <w:t>; H-index: 5</w:t>
      </w:r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[</w:t>
      </w:r>
      <w:hyperlink r:id="rId27" w:history="1">
        <w:r w:rsidR="00D56E89"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04E41F1F" w14:textId="44BD6EE3" w:rsidR="0070488E" w:rsidRPr="00EA54EB" w:rsidRDefault="00AF4A45" w:rsidP="0070488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Keese</w:t>
      </w:r>
      <w:proofErr w:type="spellEnd"/>
      <w:r w:rsidRPr="00EA54EB">
        <w:rPr>
          <w:rFonts w:ascii="Times New Roman" w:hAnsi="Times New Roman" w:cs="Times New Roman"/>
          <w:i/>
          <w:iCs/>
          <w:sz w:val="22"/>
          <w:szCs w:val="22"/>
        </w:rPr>
        <w:t>, J</w:t>
      </w:r>
      <w:r w:rsidRPr="00EA54EB">
        <w:rPr>
          <w:rFonts w:ascii="Times New Roman" w:hAnsi="Times New Roman" w:cs="Times New Roman"/>
          <w:sz w:val="22"/>
          <w:szCs w:val="22"/>
        </w:rPr>
        <w:t>., &amp;</w:t>
      </w:r>
      <w:r w:rsidRPr="00EA54EB">
        <w:rPr>
          <w:rFonts w:ascii="Times New Roman" w:hAnsi="Times New Roman" w:cs="Times New Roman"/>
          <w:b/>
          <w:sz w:val="22"/>
          <w:szCs w:val="22"/>
        </w:rPr>
        <w:t xml:space="preserve"> Kwok, A. </w:t>
      </w:r>
      <w:r w:rsidRPr="00EA54EB">
        <w:rPr>
          <w:rFonts w:ascii="Times New Roman" w:hAnsi="Times New Roman" w:cs="Times New Roman"/>
          <w:sz w:val="22"/>
          <w:szCs w:val="22"/>
        </w:rPr>
        <w:t xml:space="preserve">(2019). Preservice Teacher Field Trips: Opportunities to Experience Schools in High-Needs Contexts. </w:t>
      </w:r>
      <w:r w:rsidRPr="00EA54EB">
        <w:rPr>
          <w:rFonts w:ascii="Times New Roman" w:hAnsi="Times New Roman" w:cs="Times New Roman"/>
          <w:i/>
          <w:sz w:val="22"/>
          <w:szCs w:val="22"/>
        </w:rPr>
        <w:t>The Texas Forum for Teacher Education, 9</w:t>
      </w:r>
      <w:r w:rsidRPr="00EA54EB">
        <w:rPr>
          <w:rFonts w:ascii="Times New Roman" w:hAnsi="Times New Roman" w:cs="Times New Roman"/>
          <w:sz w:val="22"/>
          <w:szCs w:val="22"/>
        </w:rPr>
        <w:t>(1), 71-80</w:t>
      </w:r>
      <w:r w:rsidRPr="00EA54EB">
        <w:rPr>
          <w:rFonts w:ascii="Times New Roman" w:hAnsi="Times New Roman" w:cs="Times New Roman"/>
          <w:i/>
          <w:sz w:val="22"/>
          <w:szCs w:val="22"/>
        </w:rPr>
        <w:t>.</w:t>
      </w:r>
      <w:r w:rsidRPr="00EA54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740BD" w:rsidRPr="00EA54EB">
        <w:rPr>
          <w:rFonts w:ascii="Times New Roman" w:hAnsi="Times New Roman" w:cs="Times New Roman"/>
          <w:b/>
          <w:sz w:val="22"/>
          <w:szCs w:val="22"/>
        </w:rPr>
        <w:t>[</w:t>
      </w:r>
      <w:hyperlink r:id="rId28" w:history="1">
        <w:r w:rsidR="00E740BD" w:rsidRPr="00EA54EB">
          <w:rPr>
            <w:rStyle w:val="Hyperlink"/>
            <w:rFonts w:ascii="Times New Roman" w:hAnsi="Times New Roman" w:cs="Times New Roman"/>
            <w:b/>
            <w:sz w:val="22"/>
            <w:szCs w:val="22"/>
          </w:rPr>
          <w:t>link</w:t>
        </w:r>
      </w:hyperlink>
      <w:r w:rsidR="00E740BD" w:rsidRPr="00EA54EB">
        <w:rPr>
          <w:rFonts w:ascii="Times New Roman" w:hAnsi="Times New Roman" w:cs="Times New Roman"/>
          <w:b/>
          <w:sz w:val="22"/>
          <w:szCs w:val="22"/>
        </w:rPr>
        <w:t>]</w:t>
      </w:r>
    </w:p>
    <w:p w14:paraId="14D2201D" w14:textId="1A413DF4" w:rsidR="00F413F4" w:rsidRPr="00EA54EB" w:rsidRDefault="00F413F4" w:rsidP="0070488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</w:t>
      </w:r>
      <w:r w:rsidR="007D6F77" w:rsidRPr="00EA54EB">
        <w:rPr>
          <w:rFonts w:ascii="Times New Roman" w:hAnsi="Times New Roman" w:cs="Times New Roman"/>
          <w:sz w:val="22"/>
          <w:szCs w:val="22"/>
        </w:rPr>
        <w:t>2018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Promoting “quality” feedback: First year teachers’ self-reports of how they develop as classroom managers. </w:t>
      </w:r>
      <w:r w:rsidRPr="00EA54EB">
        <w:rPr>
          <w:rFonts w:ascii="Times New Roman" w:hAnsi="Times New Roman" w:cs="Times New Roman"/>
          <w:i/>
          <w:sz w:val="22"/>
          <w:szCs w:val="22"/>
        </w:rPr>
        <w:t>Journal of Classroom Interaction</w:t>
      </w:r>
      <w:r w:rsidR="000454BA" w:rsidRPr="00EA54EB">
        <w:rPr>
          <w:rFonts w:ascii="Times New Roman" w:hAnsi="Times New Roman" w:cs="Times New Roman"/>
          <w:i/>
          <w:sz w:val="22"/>
          <w:szCs w:val="22"/>
        </w:rPr>
        <w:t>, 53</w:t>
      </w:r>
      <w:r w:rsidR="000454BA" w:rsidRPr="00EA54EB">
        <w:rPr>
          <w:rFonts w:ascii="Times New Roman" w:hAnsi="Times New Roman" w:cs="Times New Roman"/>
          <w:sz w:val="22"/>
          <w:szCs w:val="22"/>
        </w:rPr>
        <w:t>(1), 4-18.</w:t>
      </w:r>
      <w:r w:rsidR="004F0825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8D2A2C" w:rsidRPr="00EA54EB">
        <w:rPr>
          <w:rFonts w:ascii="Times New Roman" w:hAnsi="Times New Roman" w:cs="Times New Roman"/>
          <w:b/>
          <w:i/>
          <w:sz w:val="22"/>
          <w:szCs w:val="22"/>
        </w:rPr>
        <w:t>SJR</w:t>
      </w:r>
      <w:r w:rsidR="004F0825" w:rsidRPr="00EA54EB">
        <w:rPr>
          <w:rFonts w:ascii="Times New Roman" w:hAnsi="Times New Roman" w:cs="Times New Roman"/>
          <w:b/>
          <w:i/>
          <w:sz w:val="22"/>
          <w:szCs w:val="22"/>
        </w:rPr>
        <w:t>: 0.166</w:t>
      </w:r>
      <w:r w:rsidR="003B73C6" w:rsidRPr="00EA54EB">
        <w:rPr>
          <w:rFonts w:ascii="Times New Roman" w:hAnsi="Times New Roman" w:cs="Times New Roman"/>
          <w:b/>
          <w:i/>
          <w:sz w:val="22"/>
          <w:szCs w:val="22"/>
        </w:rPr>
        <w:t>; H-index: 5</w:t>
      </w:r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[</w:t>
      </w:r>
      <w:hyperlink r:id="rId29" w:history="1">
        <w:r w:rsidR="00D56E89"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69C8A3F7" w14:textId="16006D32" w:rsidR="008C3215" w:rsidRPr="00EA54EB" w:rsidRDefault="008C3215" w:rsidP="00247A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(2017). Relationships between instructional quality and classroom management for beginning urban teachers. </w:t>
      </w:r>
      <w:r w:rsidRPr="00EA54EB">
        <w:rPr>
          <w:rFonts w:ascii="Times New Roman" w:hAnsi="Times New Roman" w:cs="Times New Roman"/>
          <w:i/>
          <w:sz w:val="22"/>
          <w:szCs w:val="22"/>
        </w:rPr>
        <w:t>Educational Researcher, 46</w:t>
      </w:r>
      <w:r w:rsidRPr="00EA54EB">
        <w:rPr>
          <w:rFonts w:ascii="Times New Roman" w:hAnsi="Times New Roman" w:cs="Times New Roman"/>
          <w:sz w:val="22"/>
          <w:szCs w:val="22"/>
        </w:rPr>
        <w:t>(7), 355-365.</w:t>
      </w:r>
      <w:r w:rsidR="004F0825"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8D2A2C" w:rsidRPr="00EA54EB">
        <w:rPr>
          <w:rFonts w:ascii="Times New Roman" w:hAnsi="Times New Roman" w:cs="Times New Roman"/>
          <w:b/>
          <w:i/>
          <w:sz w:val="22"/>
          <w:szCs w:val="22"/>
        </w:rPr>
        <w:t>SJR</w:t>
      </w:r>
      <w:r w:rsidR="004F0825" w:rsidRPr="00EA54EB">
        <w:rPr>
          <w:rFonts w:ascii="Times New Roman" w:hAnsi="Times New Roman" w:cs="Times New Roman"/>
          <w:b/>
          <w:i/>
          <w:sz w:val="22"/>
          <w:szCs w:val="22"/>
        </w:rPr>
        <w:t>: 3.473</w:t>
      </w:r>
      <w:r w:rsidR="003B73C6" w:rsidRPr="00EA54EB">
        <w:rPr>
          <w:rFonts w:ascii="Times New Roman" w:hAnsi="Times New Roman" w:cs="Times New Roman"/>
          <w:b/>
          <w:i/>
          <w:sz w:val="22"/>
          <w:szCs w:val="22"/>
        </w:rPr>
        <w:t>; H-index:</w:t>
      </w:r>
      <w:r w:rsidR="00F52411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112</w:t>
      </w:r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[</w:t>
      </w:r>
      <w:hyperlink r:id="rId30" w:history="1">
        <w:r w:rsidR="00D56E89"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031C11B4" w14:textId="468EBFB1" w:rsidR="0089285D" w:rsidRPr="00EA54EB" w:rsidRDefault="0089285D" w:rsidP="00247A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t>Ronfeldt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M.,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&amp;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Reininger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>, M. (201</w:t>
      </w:r>
      <w:r w:rsidR="00B4163F" w:rsidRPr="00EA54EB">
        <w:rPr>
          <w:rFonts w:ascii="Times New Roman" w:hAnsi="Times New Roman" w:cs="Times New Roman"/>
          <w:sz w:val="22"/>
          <w:szCs w:val="22"/>
        </w:rPr>
        <w:t>6</w:t>
      </w:r>
      <w:r w:rsidRPr="00EA54EB">
        <w:rPr>
          <w:rFonts w:ascii="Times New Roman" w:hAnsi="Times New Roman" w:cs="Times New Roman"/>
          <w:sz w:val="22"/>
          <w:szCs w:val="22"/>
        </w:rPr>
        <w:t>)</w:t>
      </w:r>
      <w:r w:rsidR="0096709B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Teachers’ </w:t>
      </w:r>
      <w:r w:rsidR="00DD2B4C" w:rsidRPr="00EA54EB">
        <w:rPr>
          <w:rFonts w:ascii="Times New Roman" w:hAnsi="Times New Roman" w:cs="Times New Roman"/>
          <w:sz w:val="22"/>
          <w:szCs w:val="22"/>
        </w:rPr>
        <w:t>p</w:t>
      </w:r>
      <w:r w:rsidRPr="00EA54EB">
        <w:rPr>
          <w:rFonts w:ascii="Times New Roman" w:hAnsi="Times New Roman" w:cs="Times New Roman"/>
          <w:sz w:val="22"/>
          <w:szCs w:val="22"/>
        </w:rPr>
        <w:t xml:space="preserve">references to </w:t>
      </w:r>
      <w:r w:rsidR="00DD2B4C" w:rsidRPr="00EA54EB">
        <w:rPr>
          <w:rFonts w:ascii="Times New Roman" w:hAnsi="Times New Roman" w:cs="Times New Roman"/>
          <w:sz w:val="22"/>
          <w:szCs w:val="22"/>
        </w:rPr>
        <w:t>t</w:t>
      </w:r>
      <w:r w:rsidRPr="00EA54EB">
        <w:rPr>
          <w:rFonts w:ascii="Times New Roman" w:hAnsi="Times New Roman" w:cs="Times New Roman"/>
          <w:sz w:val="22"/>
          <w:szCs w:val="22"/>
        </w:rPr>
        <w:t xml:space="preserve">each </w:t>
      </w:r>
      <w:r w:rsidR="00DD2B4C" w:rsidRPr="00EA54EB">
        <w:rPr>
          <w:rFonts w:ascii="Times New Roman" w:hAnsi="Times New Roman" w:cs="Times New Roman"/>
          <w:sz w:val="22"/>
          <w:szCs w:val="22"/>
        </w:rPr>
        <w:t>u</w:t>
      </w:r>
      <w:r w:rsidRPr="00EA54EB">
        <w:rPr>
          <w:rFonts w:ascii="Times New Roman" w:hAnsi="Times New Roman" w:cs="Times New Roman"/>
          <w:sz w:val="22"/>
          <w:szCs w:val="22"/>
        </w:rPr>
        <w:t xml:space="preserve">nderserved </w:t>
      </w:r>
      <w:r w:rsidR="00DD2B4C" w:rsidRPr="00EA54EB">
        <w:rPr>
          <w:rFonts w:ascii="Times New Roman" w:hAnsi="Times New Roman" w:cs="Times New Roman"/>
          <w:sz w:val="22"/>
          <w:szCs w:val="22"/>
        </w:rPr>
        <w:t>s</w:t>
      </w:r>
      <w:r w:rsidRPr="00EA54EB">
        <w:rPr>
          <w:rFonts w:ascii="Times New Roman" w:hAnsi="Times New Roman" w:cs="Times New Roman"/>
          <w:sz w:val="22"/>
          <w:szCs w:val="22"/>
        </w:rPr>
        <w:t xml:space="preserve">tudents. </w:t>
      </w:r>
      <w:r w:rsidR="00764C37" w:rsidRPr="00EA54EB">
        <w:rPr>
          <w:rFonts w:ascii="Times New Roman" w:hAnsi="Times New Roman" w:cs="Times New Roman"/>
          <w:i/>
          <w:sz w:val="22"/>
          <w:szCs w:val="22"/>
        </w:rPr>
        <w:t xml:space="preserve">Urban Education. </w:t>
      </w:r>
      <w:r w:rsidR="00252049" w:rsidRPr="00EA54EB">
        <w:rPr>
          <w:rFonts w:ascii="Times New Roman" w:hAnsi="Times New Roman" w:cs="Times New Roman"/>
          <w:i/>
          <w:sz w:val="22"/>
          <w:szCs w:val="22"/>
        </w:rPr>
        <w:t>51</w:t>
      </w:r>
      <w:r w:rsidR="00252049" w:rsidRPr="00EA54EB">
        <w:rPr>
          <w:rFonts w:ascii="Times New Roman" w:hAnsi="Times New Roman" w:cs="Times New Roman"/>
          <w:sz w:val="22"/>
          <w:szCs w:val="22"/>
        </w:rPr>
        <w:t>(9), 995-1030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4F0825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8D2A2C" w:rsidRPr="00EA54EB">
        <w:rPr>
          <w:rFonts w:ascii="Times New Roman" w:hAnsi="Times New Roman" w:cs="Times New Roman"/>
          <w:b/>
          <w:i/>
          <w:sz w:val="22"/>
          <w:szCs w:val="22"/>
        </w:rPr>
        <w:t>SJR</w:t>
      </w:r>
      <w:r w:rsidR="004F0825" w:rsidRPr="00EA54EB">
        <w:rPr>
          <w:rFonts w:ascii="Times New Roman" w:hAnsi="Times New Roman" w:cs="Times New Roman"/>
          <w:b/>
          <w:i/>
          <w:sz w:val="22"/>
          <w:szCs w:val="22"/>
        </w:rPr>
        <w:t>: 1.706</w:t>
      </w:r>
      <w:r w:rsidR="003B73C6" w:rsidRPr="00EA54EB">
        <w:rPr>
          <w:rFonts w:ascii="Times New Roman" w:hAnsi="Times New Roman" w:cs="Times New Roman"/>
          <w:b/>
          <w:i/>
          <w:sz w:val="22"/>
          <w:szCs w:val="22"/>
        </w:rPr>
        <w:t>; H-index:</w:t>
      </w:r>
      <w:r w:rsidR="00F52411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48</w:t>
      </w:r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[</w:t>
      </w:r>
      <w:hyperlink r:id="rId31" w:history="1">
        <w:r w:rsidR="00D56E89"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453B5ED6" w14:textId="0A9A9A52" w:rsidR="00B337F9" w:rsidRPr="00EA54EB" w:rsidRDefault="009202FA" w:rsidP="00247A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Songer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>, N. (2013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). Hearing </w:t>
      </w:r>
      <w:r w:rsidR="00DD2B4C" w:rsidRPr="00EA54EB">
        <w:rPr>
          <w:rFonts w:ascii="Times New Roman" w:hAnsi="Times New Roman" w:cs="Times New Roman"/>
          <w:sz w:val="22"/>
          <w:szCs w:val="22"/>
        </w:rPr>
        <w:t>u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rban </w:t>
      </w:r>
      <w:r w:rsidR="00DD2B4C" w:rsidRPr="00EA54EB">
        <w:rPr>
          <w:rFonts w:ascii="Times New Roman" w:hAnsi="Times New Roman" w:cs="Times New Roman"/>
          <w:sz w:val="22"/>
          <w:szCs w:val="22"/>
        </w:rPr>
        <w:t>c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lassrooms: Teachers and </w:t>
      </w:r>
      <w:r w:rsidR="00DD2B4C" w:rsidRPr="00EA54EB">
        <w:rPr>
          <w:rFonts w:ascii="Times New Roman" w:hAnsi="Times New Roman" w:cs="Times New Roman"/>
          <w:sz w:val="22"/>
          <w:szCs w:val="22"/>
        </w:rPr>
        <w:t>s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tudent </w:t>
      </w:r>
      <w:r w:rsidR="00DD2B4C" w:rsidRPr="00EA54EB">
        <w:rPr>
          <w:rFonts w:ascii="Times New Roman" w:hAnsi="Times New Roman" w:cs="Times New Roman"/>
          <w:sz w:val="22"/>
          <w:szCs w:val="22"/>
        </w:rPr>
        <w:t>p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erspectives of an </w:t>
      </w:r>
      <w:r w:rsidR="00DD2B4C" w:rsidRPr="00EA54EB">
        <w:rPr>
          <w:rFonts w:ascii="Times New Roman" w:hAnsi="Times New Roman" w:cs="Times New Roman"/>
          <w:sz w:val="22"/>
          <w:szCs w:val="22"/>
        </w:rPr>
        <w:t>u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rban </w:t>
      </w:r>
      <w:r w:rsidR="00DD2B4C" w:rsidRPr="00EA54EB">
        <w:rPr>
          <w:rFonts w:ascii="Times New Roman" w:hAnsi="Times New Roman" w:cs="Times New Roman"/>
          <w:sz w:val="22"/>
          <w:szCs w:val="22"/>
        </w:rPr>
        <w:t>s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cience </w:t>
      </w:r>
      <w:r w:rsidR="00DD2B4C" w:rsidRPr="00EA54EB">
        <w:rPr>
          <w:rFonts w:ascii="Times New Roman" w:hAnsi="Times New Roman" w:cs="Times New Roman"/>
          <w:sz w:val="22"/>
          <w:szCs w:val="22"/>
        </w:rPr>
        <w:t>c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urriculum. </w:t>
      </w:r>
      <w:r w:rsidR="00B337F9" w:rsidRPr="00EA54EB">
        <w:rPr>
          <w:rFonts w:ascii="Times New Roman" w:hAnsi="Times New Roman" w:cs="Times New Roman"/>
          <w:i/>
          <w:sz w:val="22"/>
          <w:szCs w:val="22"/>
        </w:rPr>
        <w:t>The National Journal of Urban Education and Practice.</w:t>
      </w:r>
      <w:r w:rsidR="00B337F9"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sz w:val="22"/>
          <w:szCs w:val="22"/>
        </w:rPr>
        <w:t>7(1), 31-43</w:t>
      </w:r>
      <w:r w:rsidR="00B337F9" w:rsidRPr="00EA54EB">
        <w:rPr>
          <w:rFonts w:ascii="Times New Roman" w:hAnsi="Times New Roman" w:cs="Times New Roman"/>
          <w:sz w:val="22"/>
          <w:szCs w:val="22"/>
        </w:rPr>
        <w:t>.</w:t>
      </w:r>
    </w:p>
    <w:p w14:paraId="11B20EE3" w14:textId="7A21B065" w:rsidR="00B337F9" w:rsidRPr="00EA54EB" w:rsidRDefault="00B337F9" w:rsidP="00247A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Ronfeldt</w:t>
      </w:r>
      <w:proofErr w:type="spellEnd"/>
      <w:r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M. </w:t>
      </w:r>
      <w:proofErr w:type="spellStart"/>
      <w:r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Reininger</w:t>
      </w:r>
      <w:proofErr w:type="spellEnd"/>
      <w:r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M., and </w:t>
      </w:r>
      <w:r w:rsidRPr="00EA54EB"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FFFFF"/>
        </w:rPr>
        <w:t>Kwok, A.</w:t>
      </w:r>
      <w:r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(2013). Recruitment or </w:t>
      </w:r>
      <w:r w:rsidR="00DD2B4C"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p</w:t>
      </w:r>
      <w:r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reparation? Investigating the </w:t>
      </w:r>
      <w:r w:rsidR="00DD2B4C"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e</w:t>
      </w:r>
      <w:r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ffects of </w:t>
      </w:r>
      <w:r w:rsidR="00DD2B4C"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t</w:t>
      </w:r>
      <w:r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eacher </w:t>
      </w:r>
      <w:r w:rsidR="00DD2B4C"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c</w:t>
      </w:r>
      <w:r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haracteristics and </w:t>
      </w:r>
      <w:r w:rsidR="00DD2B4C"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s</w:t>
      </w:r>
      <w:r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tudent </w:t>
      </w:r>
      <w:r w:rsidR="00DD2B4C"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t</w:t>
      </w:r>
      <w:r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eaching.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 </w:t>
      </w:r>
      <w:r w:rsidRPr="00EA54EB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Journal of Teacher Education</w:t>
      </w:r>
      <w:r w:rsidR="00DF4903"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64(</w:t>
      </w:r>
      <w:r w:rsidR="00A610F0"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4)</w:t>
      </w:r>
      <w:r w:rsidR="009202FA"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</w:t>
      </w:r>
      <w:r w:rsidR="00A610F0"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319-337.</w:t>
      </w:r>
      <w:r w:rsidR="004F0825" w:rsidRPr="00EA54E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="008D2A2C" w:rsidRPr="00EA54EB">
        <w:rPr>
          <w:rFonts w:ascii="Times New Roman" w:hAnsi="Times New Roman" w:cs="Times New Roman"/>
          <w:b/>
          <w:i/>
          <w:sz w:val="22"/>
          <w:szCs w:val="22"/>
        </w:rPr>
        <w:t>SJR</w:t>
      </w:r>
      <w:r w:rsidR="004F0825" w:rsidRPr="00EA54EB">
        <w:rPr>
          <w:rFonts w:ascii="Times New Roman" w:hAnsi="Times New Roman" w:cs="Times New Roman"/>
          <w:b/>
          <w:i/>
          <w:sz w:val="22"/>
          <w:szCs w:val="22"/>
        </w:rPr>
        <w:t>: 3.53</w:t>
      </w:r>
      <w:r w:rsidR="003B73C6" w:rsidRPr="00EA54EB">
        <w:rPr>
          <w:rFonts w:ascii="Times New Roman" w:hAnsi="Times New Roman" w:cs="Times New Roman"/>
          <w:b/>
          <w:i/>
          <w:sz w:val="22"/>
          <w:szCs w:val="22"/>
        </w:rPr>
        <w:t>; H-index:</w:t>
      </w:r>
      <w:r w:rsidR="00F52411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77</w:t>
      </w:r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 xml:space="preserve"> [</w:t>
      </w:r>
      <w:hyperlink r:id="rId32" w:history="1">
        <w:r w:rsidR="00D56E89"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="00D56E89"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76F1D774" w14:textId="320D91F1" w:rsidR="00B337F9" w:rsidRPr="00EA54EB" w:rsidRDefault="00B337F9" w:rsidP="00247A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Peters, V., Dewey, T.,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Hammond, G., &amp;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Songer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N. (2012). Predicting the </w:t>
      </w:r>
      <w:r w:rsidR="00133919" w:rsidRPr="00EA54EB">
        <w:rPr>
          <w:rFonts w:ascii="Times New Roman" w:hAnsi="Times New Roman" w:cs="Times New Roman"/>
          <w:sz w:val="22"/>
          <w:szCs w:val="22"/>
        </w:rPr>
        <w:t>i</w:t>
      </w:r>
      <w:r w:rsidRPr="00EA54EB">
        <w:rPr>
          <w:rFonts w:ascii="Times New Roman" w:hAnsi="Times New Roman" w:cs="Times New Roman"/>
          <w:sz w:val="22"/>
          <w:szCs w:val="22"/>
        </w:rPr>
        <w:t xml:space="preserve">mpacts of </w:t>
      </w:r>
      <w:r w:rsidR="00133919" w:rsidRPr="00EA54EB">
        <w:rPr>
          <w:rFonts w:ascii="Times New Roman" w:hAnsi="Times New Roman" w:cs="Times New Roman"/>
          <w:sz w:val="22"/>
          <w:szCs w:val="22"/>
        </w:rPr>
        <w:t>c</w:t>
      </w:r>
      <w:r w:rsidRPr="00EA54EB">
        <w:rPr>
          <w:rFonts w:ascii="Times New Roman" w:hAnsi="Times New Roman" w:cs="Times New Roman"/>
          <w:sz w:val="22"/>
          <w:szCs w:val="22"/>
        </w:rPr>
        <w:t xml:space="preserve">limate </w:t>
      </w:r>
      <w:r w:rsidR="00133919" w:rsidRPr="00EA54EB">
        <w:rPr>
          <w:rFonts w:ascii="Times New Roman" w:hAnsi="Times New Roman" w:cs="Times New Roman"/>
          <w:sz w:val="22"/>
          <w:szCs w:val="22"/>
        </w:rPr>
        <w:t>c</w:t>
      </w:r>
      <w:r w:rsidRPr="00EA54EB">
        <w:rPr>
          <w:rFonts w:ascii="Times New Roman" w:hAnsi="Times New Roman" w:cs="Times New Roman"/>
          <w:sz w:val="22"/>
          <w:szCs w:val="22"/>
        </w:rPr>
        <w:t xml:space="preserve">hange on </w:t>
      </w:r>
      <w:r w:rsidR="00133919" w:rsidRPr="00EA54EB">
        <w:rPr>
          <w:rFonts w:ascii="Times New Roman" w:hAnsi="Times New Roman" w:cs="Times New Roman"/>
          <w:sz w:val="22"/>
          <w:szCs w:val="22"/>
        </w:rPr>
        <w:t>e</w:t>
      </w:r>
      <w:r w:rsidRPr="00EA54EB">
        <w:rPr>
          <w:rFonts w:ascii="Times New Roman" w:hAnsi="Times New Roman" w:cs="Times New Roman"/>
          <w:sz w:val="22"/>
          <w:szCs w:val="22"/>
        </w:rPr>
        <w:t xml:space="preserve">cosystems: A </w:t>
      </w:r>
      <w:r w:rsidR="00133919" w:rsidRPr="00EA54EB">
        <w:rPr>
          <w:rFonts w:ascii="Times New Roman" w:hAnsi="Times New Roman" w:cs="Times New Roman"/>
          <w:sz w:val="22"/>
          <w:szCs w:val="22"/>
        </w:rPr>
        <w:t>h</w:t>
      </w:r>
      <w:r w:rsidRPr="00EA54EB">
        <w:rPr>
          <w:rFonts w:ascii="Times New Roman" w:hAnsi="Times New Roman" w:cs="Times New Roman"/>
          <w:sz w:val="22"/>
          <w:szCs w:val="22"/>
        </w:rPr>
        <w:t xml:space="preserve">igh </w:t>
      </w:r>
      <w:r w:rsidR="00133919" w:rsidRPr="00EA54EB">
        <w:rPr>
          <w:rFonts w:ascii="Times New Roman" w:hAnsi="Times New Roman" w:cs="Times New Roman"/>
          <w:sz w:val="22"/>
          <w:szCs w:val="22"/>
        </w:rPr>
        <w:t>s</w:t>
      </w:r>
      <w:r w:rsidRPr="00EA54EB">
        <w:rPr>
          <w:rFonts w:ascii="Times New Roman" w:hAnsi="Times New Roman" w:cs="Times New Roman"/>
          <w:sz w:val="22"/>
          <w:szCs w:val="22"/>
        </w:rPr>
        <w:t xml:space="preserve">chool </w:t>
      </w:r>
      <w:r w:rsidR="00133919" w:rsidRPr="00EA54EB">
        <w:rPr>
          <w:rFonts w:ascii="Times New Roman" w:hAnsi="Times New Roman" w:cs="Times New Roman"/>
          <w:sz w:val="22"/>
          <w:szCs w:val="22"/>
        </w:rPr>
        <w:t>c</w:t>
      </w:r>
      <w:r w:rsidRPr="00EA54EB">
        <w:rPr>
          <w:rFonts w:ascii="Times New Roman" w:hAnsi="Times New Roman" w:cs="Times New Roman"/>
          <w:sz w:val="22"/>
          <w:szCs w:val="22"/>
        </w:rPr>
        <w:t xml:space="preserve">urricular </w:t>
      </w:r>
      <w:r w:rsidR="00133919" w:rsidRPr="00EA54EB">
        <w:rPr>
          <w:rFonts w:ascii="Times New Roman" w:hAnsi="Times New Roman" w:cs="Times New Roman"/>
          <w:sz w:val="22"/>
          <w:szCs w:val="22"/>
        </w:rPr>
        <w:t>m</w:t>
      </w:r>
      <w:r w:rsidRPr="00EA54EB">
        <w:rPr>
          <w:rFonts w:ascii="Times New Roman" w:hAnsi="Times New Roman" w:cs="Times New Roman"/>
          <w:sz w:val="22"/>
          <w:szCs w:val="22"/>
        </w:rPr>
        <w:t>odule.</w:t>
      </w:r>
      <w:r w:rsidR="009202FA"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9202FA" w:rsidRPr="00EA54EB">
        <w:rPr>
          <w:rFonts w:ascii="Times New Roman" w:hAnsi="Times New Roman" w:cs="Times New Roman"/>
          <w:i/>
          <w:sz w:val="22"/>
          <w:szCs w:val="22"/>
        </w:rPr>
        <w:t>The Earth Scientist</w:t>
      </w:r>
      <w:r w:rsidR="00DD2B4C" w:rsidRPr="00EA54EB">
        <w:rPr>
          <w:rFonts w:ascii="Times New Roman" w:hAnsi="Times New Roman" w:cs="Times New Roman"/>
          <w:i/>
          <w:sz w:val="22"/>
          <w:szCs w:val="22"/>
        </w:rPr>
        <w:t>,</w:t>
      </w:r>
      <w:r w:rsidR="009202FA"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DD2B4C" w:rsidRPr="00EA54EB">
        <w:rPr>
          <w:rFonts w:ascii="Times New Roman" w:hAnsi="Times New Roman" w:cs="Times New Roman"/>
          <w:sz w:val="22"/>
          <w:szCs w:val="22"/>
        </w:rPr>
        <w:t>28(</w:t>
      </w:r>
      <w:r w:rsidR="009202FA" w:rsidRPr="00EA54EB">
        <w:rPr>
          <w:rFonts w:ascii="Times New Roman" w:hAnsi="Times New Roman" w:cs="Times New Roman"/>
          <w:sz w:val="22"/>
          <w:szCs w:val="22"/>
        </w:rPr>
        <w:t xml:space="preserve">3), </w:t>
      </w:r>
      <w:r w:rsidRPr="00EA54EB">
        <w:rPr>
          <w:rFonts w:ascii="Times New Roman" w:hAnsi="Times New Roman" w:cs="Times New Roman"/>
          <w:sz w:val="22"/>
          <w:szCs w:val="22"/>
        </w:rPr>
        <w:t>33-37.</w:t>
      </w:r>
      <w:r w:rsidR="00884FA2"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884FA2" w:rsidRPr="00EA54EB">
        <w:rPr>
          <w:rFonts w:ascii="Times New Roman" w:hAnsi="Times New Roman" w:cs="Times New Roman"/>
          <w:b/>
          <w:i/>
          <w:sz w:val="22"/>
          <w:szCs w:val="22"/>
        </w:rPr>
        <w:t>[</w:t>
      </w:r>
      <w:hyperlink r:id="rId33" w:history="1">
        <w:r w:rsidR="00884FA2" w:rsidRPr="00EA54EB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link</w:t>
        </w:r>
      </w:hyperlink>
      <w:r w:rsidR="00884FA2" w:rsidRPr="00EA54EB">
        <w:rPr>
          <w:rFonts w:ascii="Times New Roman" w:hAnsi="Times New Roman" w:cs="Times New Roman"/>
          <w:b/>
          <w:i/>
          <w:sz w:val="22"/>
          <w:szCs w:val="22"/>
        </w:rPr>
        <w:t>]</w:t>
      </w:r>
    </w:p>
    <w:p w14:paraId="0686A3CF" w14:textId="77777777" w:rsidR="003B0807" w:rsidRPr="00EA54EB" w:rsidRDefault="003B0807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7F39371" w14:textId="5672A090" w:rsidR="00980408" w:rsidRPr="00EA54EB" w:rsidRDefault="00980408" w:rsidP="00D3420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Manuscripts in Progress</w:t>
      </w:r>
    </w:p>
    <w:p w14:paraId="41B5F058" w14:textId="7C09C80B" w:rsidR="00C13C20" w:rsidRPr="00EA54EB" w:rsidRDefault="00C13C20" w:rsidP="00C13C2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Patterson, M., </w:t>
      </w:r>
      <w:r w:rsidRPr="00EA54EB">
        <w:rPr>
          <w:rFonts w:ascii="Times New Roman" w:hAnsi="Times New Roman" w:cs="Times New Roman"/>
          <w:i/>
          <w:sz w:val="22"/>
          <w:szCs w:val="22"/>
        </w:rPr>
        <w:t>Suárez, M.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Huston, D., &amp; Mitchell, D. (Revise &amp; Resubmit). Rate </w:t>
      </w:r>
      <w:r w:rsidR="003D6905" w:rsidRPr="00EA54EB">
        <w:rPr>
          <w:rFonts w:ascii="Times New Roman" w:hAnsi="Times New Roman" w:cs="Times New Roman"/>
          <w:sz w:val="22"/>
          <w:szCs w:val="22"/>
        </w:rPr>
        <w:t>y</w:t>
      </w:r>
      <w:r w:rsidRPr="00EA54EB">
        <w:rPr>
          <w:rFonts w:ascii="Times New Roman" w:hAnsi="Times New Roman" w:cs="Times New Roman"/>
          <w:sz w:val="22"/>
          <w:szCs w:val="22"/>
        </w:rPr>
        <w:t xml:space="preserve">our </w:t>
      </w:r>
      <w:r w:rsidR="003D6905" w:rsidRPr="00EA54EB">
        <w:rPr>
          <w:rFonts w:ascii="Times New Roman" w:hAnsi="Times New Roman" w:cs="Times New Roman"/>
          <w:sz w:val="22"/>
          <w:szCs w:val="22"/>
        </w:rPr>
        <w:t>c</w:t>
      </w:r>
      <w:r w:rsidRPr="00EA54EB">
        <w:rPr>
          <w:rFonts w:ascii="Times New Roman" w:hAnsi="Times New Roman" w:cs="Times New Roman"/>
          <w:sz w:val="22"/>
          <w:szCs w:val="22"/>
        </w:rPr>
        <w:t xml:space="preserve">oach: Exploring </w:t>
      </w:r>
      <w:r w:rsidR="003D6905" w:rsidRPr="00EA54EB">
        <w:rPr>
          <w:rFonts w:ascii="Times New Roman" w:hAnsi="Times New Roman" w:cs="Times New Roman"/>
          <w:sz w:val="22"/>
          <w:szCs w:val="22"/>
        </w:rPr>
        <w:t>r</w:t>
      </w:r>
      <w:r w:rsidRPr="00EA54EB">
        <w:rPr>
          <w:rFonts w:ascii="Times New Roman" w:hAnsi="Times New Roman" w:cs="Times New Roman"/>
          <w:sz w:val="22"/>
          <w:szCs w:val="22"/>
        </w:rPr>
        <w:t xml:space="preserve">atings of </w:t>
      </w:r>
      <w:r w:rsidR="003D6905" w:rsidRPr="00EA54EB">
        <w:rPr>
          <w:rFonts w:ascii="Times New Roman" w:hAnsi="Times New Roman" w:cs="Times New Roman"/>
          <w:sz w:val="22"/>
          <w:szCs w:val="22"/>
        </w:rPr>
        <w:t>c</w:t>
      </w:r>
      <w:r w:rsidRPr="00EA54EB">
        <w:rPr>
          <w:rFonts w:ascii="Times New Roman" w:hAnsi="Times New Roman" w:cs="Times New Roman"/>
          <w:sz w:val="22"/>
          <w:szCs w:val="22"/>
        </w:rPr>
        <w:t xml:space="preserve">oaching </w:t>
      </w:r>
      <w:r w:rsidR="003D6905" w:rsidRPr="00EA54EB">
        <w:rPr>
          <w:rFonts w:ascii="Times New Roman" w:hAnsi="Times New Roman" w:cs="Times New Roman"/>
          <w:sz w:val="22"/>
          <w:szCs w:val="22"/>
        </w:rPr>
        <w:t>s</w:t>
      </w:r>
      <w:r w:rsidRPr="00EA54EB">
        <w:rPr>
          <w:rFonts w:ascii="Times New Roman" w:hAnsi="Times New Roman" w:cs="Times New Roman"/>
          <w:sz w:val="22"/>
          <w:szCs w:val="22"/>
        </w:rPr>
        <w:t xml:space="preserve">kills </w:t>
      </w:r>
      <w:r w:rsidR="003D6905" w:rsidRPr="00EA54EB">
        <w:rPr>
          <w:rFonts w:ascii="Times New Roman" w:hAnsi="Times New Roman" w:cs="Times New Roman"/>
          <w:sz w:val="22"/>
          <w:szCs w:val="22"/>
        </w:rPr>
        <w:t>t</w:t>
      </w:r>
      <w:r w:rsidRPr="00EA54EB">
        <w:rPr>
          <w:rFonts w:ascii="Times New Roman" w:hAnsi="Times New Roman" w:cs="Times New Roman"/>
          <w:sz w:val="22"/>
          <w:szCs w:val="22"/>
        </w:rPr>
        <w:t xml:space="preserve">hroughout </w:t>
      </w:r>
      <w:r w:rsidR="003D6905" w:rsidRPr="00EA54EB">
        <w:rPr>
          <w:rFonts w:ascii="Times New Roman" w:hAnsi="Times New Roman" w:cs="Times New Roman"/>
          <w:sz w:val="22"/>
          <w:szCs w:val="22"/>
        </w:rPr>
        <w:t>t</w:t>
      </w:r>
      <w:r w:rsidRPr="00EA54EB">
        <w:rPr>
          <w:rFonts w:ascii="Times New Roman" w:hAnsi="Times New Roman" w:cs="Times New Roman"/>
          <w:sz w:val="22"/>
          <w:szCs w:val="22"/>
        </w:rPr>
        <w:t xml:space="preserve">eacher </w:t>
      </w:r>
      <w:r w:rsidR="003D6905" w:rsidRPr="00EA54EB">
        <w:rPr>
          <w:rFonts w:ascii="Times New Roman" w:hAnsi="Times New Roman" w:cs="Times New Roman"/>
          <w:sz w:val="22"/>
          <w:szCs w:val="22"/>
        </w:rPr>
        <w:t>i</w:t>
      </w:r>
      <w:r w:rsidRPr="00EA54EB">
        <w:rPr>
          <w:rFonts w:ascii="Times New Roman" w:hAnsi="Times New Roman" w:cs="Times New Roman"/>
          <w:sz w:val="22"/>
          <w:szCs w:val="22"/>
        </w:rPr>
        <w:t xml:space="preserve">nduction. </w:t>
      </w:r>
      <w:r w:rsidRPr="00EA54EB">
        <w:rPr>
          <w:rFonts w:ascii="Times New Roman" w:hAnsi="Times New Roman" w:cs="Times New Roman"/>
          <w:i/>
          <w:sz w:val="22"/>
          <w:szCs w:val="22"/>
        </w:rPr>
        <w:t>International Journal of Educational Research.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461D3E" w14:textId="77777777" w:rsidR="00EB66F9" w:rsidRPr="00EA54EB" w:rsidRDefault="00EB66F9" w:rsidP="00EB66F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Williams, J.,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&amp; </w:t>
      </w:r>
      <w:proofErr w:type="spellStart"/>
      <w:r w:rsidRPr="00EA54EB">
        <w:rPr>
          <w:rFonts w:ascii="Times New Roman" w:hAnsi="Times New Roman" w:cs="Times New Roman"/>
          <w:i/>
          <w:sz w:val="22"/>
          <w:szCs w:val="22"/>
        </w:rPr>
        <w:t>Svajda</w:t>
      </w:r>
      <w:proofErr w:type="spellEnd"/>
      <w:r w:rsidRPr="00EA54EB">
        <w:rPr>
          <w:rFonts w:ascii="Times New Roman" w:hAnsi="Times New Roman" w:cs="Times New Roman"/>
          <w:i/>
          <w:sz w:val="22"/>
          <w:szCs w:val="22"/>
        </w:rPr>
        <w:t>-Hardy, M.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(Revise &amp; Resubmit). Teachers’ job satisfaction and perceptions of working conditions in an urban emergent school district. </w:t>
      </w:r>
      <w:r w:rsidRPr="00EA54EB">
        <w:rPr>
          <w:rFonts w:ascii="Times New Roman" w:hAnsi="Times New Roman" w:cs="Times New Roman"/>
          <w:i/>
          <w:sz w:val="22"/>
          <w:szCs w:val="22"/>
        </w:rPr>
        <w:t>The New Educator.</w:t>
      </w:r>
    </w:p>
    <w:p w14:paraId="3AA7F51B" w14:textId="77777777" w:rsidR="008B6D35" w:rsidRPr="00EA54EB" w:rsidRDefault="008B6D35" w:rsidP="008B6D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Kwok, M.,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>, &amp; Rios, A. (</w:t>
      </w:r>
      <w:r>
        <w:rPr>
          <w:rFonts w:ascii="Times New Roman" w:hAnsi="Times New Roman" w:cs="Times New Roman"/>
          <w:sz w:val="22"/>
          <w:szCs w:val="22"/>
        </w:rPr>
        <w:t>Revise &amp; Resubmit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“All students matter”: Investigating colorblindness in pre-service teacher beliefs about literacy instruction. </w:t>
      </w:r>
      <w:r w:rsidRPr="00EA54EB">
        <w:rPr>
          <w:rFonts w:ascii="Times New Roman" w:hAnsi="Times New Roman" w:cs="Times New Roman"/>
          <w:i/>
          <w:sz w:val="22"/>
          <w:szCs w:val="22"/>
        </w:rPr>
        <w:t>Teaching and Teachers: Theory &amp; Practice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51809F9" w14:textId="2204040C" w:rsidR="00B16628" w:rsidRPr="00EA54EB" w:rsidRDefault="00B16628" w:rsidP="00B1662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>, B. (</w:t>
      </w:r>
      <w:r w:rsidR="00FC0409" w:rsidRPr="00EA54EB">
        <w:rPr>
          <w:rFonts w:ascii="Times New Roman" w:hAnsi="Times New Roman" w:cs="Times New Roman"/>
          <w:sz w:val="22"/>
          <w:szCs w:val="22"/>
        </w:rPr>
        <w:t>Revise &amp; Resubmit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Early field experiences in teacher education. </w:t>
      </w:r>
      <w:r w:rsidR="00E1353C">
        <w:rPr>
          <w:rFonts w:ascii="Times New Roman" w:hAnsi="Times New Roman" w:cs="Times New Roman"/>
          <w:i/>
          <w:sz w:val="22"/>
          <w:szCs w:val="22"/>
        </w:rPr>
        <w:t>Teaching and Te</w:t>
      </w:r>
      <w:r w:rsidRPr="00EA54EB">
        <w:rPr>
          <w:rFonts w:ascii="Times New Roman" w:hAnsi="Times New Roman" w:cs="Times New Roman"/>
          <w:i/>
          <w:sz w:val="22"/>
          <w:szCs w:val="22"/>
        </w:rPr>
        <w:t>acher Education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6A3281" w14:textId="121C7F70" w:rsidR="000805AC" w:rsidRPr="00EA54EB" w:rsidRDefault="000805AC" w:rsidP="000805A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i/>
          <w:sz w:val="22"/>
          <w:szCs w:val="22"/>
        </w:rPr>
        <w:t>Svajda</w:t>
      </w:r>
      <w:proofErr w:type="spellEnd"/>
      <w:r w:rsidRPr="00EA54EB">
        <w:rPr>
          <w:rFonts w:ascii="Times New Roman" w:hAnsi="Times New Roman" w:cs="Times New Roman"/>
          <w:i/>
          <w:sz w:val="22"/>
          <w:szCs w:val="22"/>
        </w:rPr>
        <w:t>-Hardy, M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</w:t>
      </w:r>
      <w:r w:rsidR="00E1353C">
        <w:rPr>
          <w:rFonts w:ascii="Times New Roman" w:hAnsi="Times New Roman" w:cs="Times New Roman"/>
          <w:sz w:val="22"/>
          <w:szCs w:val="22"/>
        </w:rPr>
        <w:t>In Review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What and where are pre-service teachers learning about classroom management? </w:t>
      </w:r>
      <w:r w:rsidR="009803B7" w:rsidRPr="00EA54EB">
        <w:rPr>
          <w:rFonts w:ascii="Times New Roman" w:hAnsi="Times New Roman" w:cs="Times New Roman"/>
          <w:i/>
          <w:iCs/>
          <w:sz w:val="22"/>
          <w:szCs w:val="22"/>
        </w:rPr>
        <w:t>Mentoring &amp; Tutoring: Partnership in Learning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6942CA7" w14:textId="33BC8BAD" w:rsidR="000805AC" w:rsidRPr="00EA54EB" w:rsidRDefault="000805AC" w:rsidP="000805A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B.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In Review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From interest to entry: The teacher pipeline from college application to initial employment. </w:t>
      </w:r>
      <w:r w:rsidRPr="000805AC">
        <w:rPr>
          <w:rFonts w:ascii="Times New Roman" w:hAnsi="Times New Roman" w:cs="Times New Roman"/>
          <w:i/>
          <w:iCs/>
          <w:sz w:val="22"/>
          <w:szCs w:val="22"/>
        </w:rPr>
        <w:t>American Education Research Journal</w:t>
      </w:r>
      <w:r>
        <w:rPr>
          <w:rFonts w:ascii="Times New Roman" w:hAnsi="Times New Roman" w:cs="Times New Roman"/>
          <w:sz w:val="22"/>
          <w:szCs w:val="22"/>
        </w:rPr>
        <w:t>.</w:t>
      </w:r>
      <w:r w:rsidR="00280CB3">
        <w:rPr>
          <w:rFonts w:ascii="Times New Roman" w:hAnsi="Times New Roman" w:cs="Times New Roman"/>
          <w:sz w:val="22"/>
          <w:szCs w:val="22"/>
        </w:rPr>
        <w:t xml:space="preserve"> </w:t>
      </w:r>
      <w:r w:rsidR="00280CB3" w:rsidRPr="00280CB3">
        <w:rPr>
          <w:rFonts w:ascii="Times New Roman" w:hAnsi="Times New Roman" w:cs="Times New Roman"/>
          <w:b/>
          <w:bCs/>
          <w:sz w:val="22"/>
          <w:szCs w:val="22"/>
        </w:rPr>
        <w:t>[</w:t>
      </w:r>
      <w:hyperlink r:id="rId34" w:history="1">
        <w:r w:rsidR="00280CB3" w:rsidRPr="00280CB3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link</w:t>
        </w:r>
      </w:hyperlink>
      <w:r w:rsidR="00280CB3" w:rsidRPr="00280CB3">
        <w:rPr>
          <w:rFonts w:ascii="Times New Roman" w:hAnsi="Times New Roman" w:cs="Times New Roman"/>
          <w:b/>
          <w:bCs/>
          <w:sz w:val="22"/>
          <w:szCs w:val="22"/>
        </w:rPr>
        <w:t>]</w:t>
      </w:r>
    </w:p>
    <w:p w14:paraId="6542DA60" w14:textId="77777777" w:rsidR="00FB631D" w:rsidRDefault="00FB631D" w:rsidP="00FB631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i/>
          <w:sz w:val="22"/>
          <w:szCs w:val="22"/>
        </w:rPr>
        <w:lastRenderedPageBreak/>
        <w:t>Svajda</w:t>
      </w:r>
      <w:proofErr w:type="spellEnd"/>
      <w:r w:rsidRPr="00EA54EB">
        <w:rPr>
          <w:rFonts w:ascii="Times New Roman" w:hAnsi="Times New Roman" w:cs="Times New Roman"/>
          <w:i/>
          <w:sz w:val="22"/>
          <w:szCs w:val="22"/>
        </w:rPr>
        <w:t>-Hardy, M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(In</w:t>
      </w:r>
      <w:r>
        <w:rPr>
          <w:rFonts w:ascii="Times New Roman" w:hAnsi="Times New Roman" w:cs="Times New Roman"/>
          <w:sz w:val="22"/>
          <w:szCs w:val="22"/>
        </w:rPr>
        <w:t xml:space="preserve"> Review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r w:rsidRPr="00FD3429">
        <w:rPr>
          <w:rFonts w:ascii="Times New Roman" w:hAnsi="Times New Roman" w:cs="Times New Roman"/>
          <w:sz w:val="22"/>
          <w:szCs w:val="22"/>
        </w:rPr>
        <w:t xml:space="preserve">Coaching </w:t>
      </w:r>
      <w:r>
        <w:rPr>
          <w:rFonts w:ascii="Times New Roman" w:hAnsi="Times New Roman" w:cs="Times New Roman"/>
          <w:sz w:val="22"/>
          <w:szCs w:val="22"/>
        </w:rPr>
        <w:t>f</w:t>
      </w:r>
      <w:r w:rsidRPr="00FD3429">
        <w:rPr>
          <w:rFonts w:ascii="Times New Roman" w:hAnsi="Times New Roman" w:cs="Times New Roman"/>
          <w:sz w:val="22"/>
          <w:szCs w:val="22"/>
        </w:rPr>
        <w:t>irst-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FD3429">
        <w:rPr>
          <w:rFonts w:ascii="Times New Roman" w:hAnsi="Times New Roman" w:cs="Times New Roman"/>
          <w:sz w:val="22"/>
          <w:szCs w:val="22"/>
        </w:rPr>
        <w:t xml:space="preserve">ear 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FD3429">
        <w:rPr>
          <w:rFonts w:ascii="Times New Roman" w:hAnsi="Times New Roman" w:cs="Times New Roman"/>
          <w:sz w:val="22"/>
          <w:szCs w:val="22"/>
        </w:rPr>
        <w:t xml:space="preserve">eachers in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FD3429">
        <w:rPr>
          <w:rFonts w:ascii="Times New Roman" w:hAnsi="Times New Roman" w:cs="Times New Roman"/>
          <w:sz w:val="22"/>
          <w:szCs w:val="22"/>
        </w:rPr>
        <w:t xml:space="preserve">lassroom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FD3429">
        <w:rPr>
          <w:rFonts w:ascii="Times New Roman" w:hAnsi="Times New Roman" w:cs="Times New Roman"/>
          <w:sz w:val="22"/>
          <w:szCs w:val="22"/>
        </w:rPr>
        <w:t>anagement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C233C4">
        <w:rPr>
          <w:rFonts w:ascii="Times New Roman" w:hAnsi="Times New Roman" w:cs="Times New Roman"/>
          <w:i/>
          <w:iCs/>
          <w:sz w:val="22"/>
          <w:szCs w:val="22"/>
        </w:rPr>
        <w:t>Educational Researcher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1E25C4F" w14:textId="35EFBE89" w:rsidR="00B7309B" w:rsidRDefault="00B7309B" w:rsidP="00B7309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i/>
          <w:sz w:val="22"/>
          <w:szCs w:val="22"/>
        </w:rPr>
        <w:t>Svajda</w:t>
      </w:r>
      <w:proofErr w:type="spellEnd"/>
      <w:r w:rsidRPr="00EA54EB">
        <w:rPr>
          <w:rFonts w:ascii="Times New Roman" w:hAnsi="Times New Roman" w:cs="Times New Roman"/>
          <w:i/>
          <w:sz w:val="22"/>
          <w:szCs w:val="22"/>
        </w:rPr>
        <w:t>-Hardy, M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(In </w:t>
      </w:r>
      <w:r>
        <w:rPr>
          <w:rFonts w:ascii="Times New Roman" w:hAnsi="Times New Roman" w:cs="Times New Roman"/>
          <w:sz w:val="22"/>
          <w:szCs w:val="22"/>
        </w:rPr>
        <w:t>Review</w:t>
      </w:r>
      <w:r w:rsidRPr="00EA54EB">
        <w:rPr>
          <w:rFonts w:ascii="Times New Roman" w:hAnsi="Times New Roman" w:cs="Times New Roman"/>
          <w:sz w:val="22"/>
          <w:szCs w:val="22"/>
        </w:rPr>
        <w:t>).</w:t>
      </w:r>
      <w:r w:rsidRPr="00FD3429">
        <w:rPr>
          <w:rFonts w:ascii="Times New Roman" w:hAnsi="Times New Roman" w:cs="Times New Roman"/>
          <w:sz w:val="22"/>
          <w:szCs w:val="22"/>
        </w:rPr>
        <w:t xml:space="preserve"> </w:t>
      </w:r>
      <w:r w:rsidR="006D3A4F" w:rsidRPr="006D3A4F">
        <w:rPr>
          <w:rFonts w:ascii="Times New Roman" w:hAnsi="Times New Roman" w:cs="Times New Roman"/>
          <w:sz w:val="22"/>
          <w:szCs w:val="22"/>
        </w:rPr>
        <w:t xml:space="preserve">Lost in </w:t>
      </w:r>
      <w:r w:rsidR="006D3A4F">
        <w:rPr>
          <w:rFonts w:ascii="Times New Roman" w:hAnsi="Times New Roman" w:cs="Times New Roman"/>
          <w:sz w:val="22"/>
          <w:szCs w:val="22"/>
        </w:rPr>
        <w:t>t</w:t>
      </w:r>
      <w:r w:rsidR="006D3A4F" w:rsidRPr="006D3A4F">
        <w:rPr>
          <w:rFonts w:ascii="Times New Roman" w:hAnsi="Times New Roman" w:cs="Times New Roman"/>
          <w:sz w:val="22"/>
          <w:szCs w:val="22"/>
        </w:rPr>
        <w:t xml:space="preserve">ranslation: Preservice </w:t>
      </w:r>
      <w:r w:rsidR="006D3A4F">
        <w:rPr>
          <w:rFonts w:ascii="Times New Roman" w:hAnsi="Times New Roman" w:cs="Times New Roman"/>
          <w:sz w:val="22"/>
          <w:szCs w:val="22"/>
        </w:rPr>
        <w:t>t</w:t>
      </w:r>
      <w:r w:rsidR="006D3A4F" w:rsidRPr="006D3A4F">
        <w:rPr>
          <w:rFonts w:ascii="Times New Roman" w:hAnsi="Times New Roman" w:cs="Times New Roman"/>
          <w:sz w:val="22"/>
          <w:szCs w:val="22"/>
        </w:rPr>
        <w:t xml:space="preserve">eachers’ </w:t>
      </w:r>
      <w:r w:rsidR="006D3A4F">
        <w:rPr>
          <w:rFonts w:ascii="Times New Roman" w:hAnsi="Times New Roman" w:cs="Times New Roman"/>
          <w:sz w:val="22"/>
          <w:szCs w:val="22"/>
        </w:rPr>
        <w:t>p</w:t>
      </w:r>
      <w:r w:rsidR="006D3A4F" w:rsidRPr="006D3A4F">
        <w:rPr>
          <w:rFonts w:ascii="Times New Roman" w:hAnsi="Times New Roman" w:cs="Times New Roman"/>
          <w:sz w:val="22"/>
          <w:szCs w:val="22"/>
        </w:rPr>
        <w:t xml:space="preserve">erceptions of </w:t>
      </w:r>
      <w:r w:rsidR="006D3A4F">
        <w:rPr>
          <w:rFonts w:ascii="Times New Roman" w:hAnsi="Times New Roman" w:cs="Times New Roman"/>
          <w:sz w:val="22"/>
          <w:szCs w:val="22"/>
        </w:rPr>
        <w:t>c</w:t>
      </w:r>
      <w:r w:rsidR="006D3A4F" w:rsidRPr="006D3A4F">
        <w:rPr>
          <w:rFonts w:ascii="Times New Roman" w:hAnsi="Times New Roman" w:cs="Times New Roman"/>
          <w:sz w:val="22"/>
          <w:szCs w:val="22"/>
        </w:rPr>
        <w:t xml:space="preserve">lassroom </w:t>
      </w:r>
      <w:r w:rsidR="006D3A4F">
        <w:rPr>
          <w:rFonts w:ascii="Times New Roman" w:hAnsi="Times New Roman" w:cs="Times New Roman"/>
          <w:sz w:val="22"/>
          <w:szCs w:val="22"/>
        </w:rPr>
        <w:t>m</w:t>
      </w:r>
      <w:r w:rsidR="006D3A4F" w:rsidRPr="006D3A4F">
        <w:rPr>
          <w:rFonts w:ascii="Times New Roman" w:hAnsi="Times New Roman" w:cs="Times New Roman"/>
          <w:sz w:val="22"/>
          <w:szCs w:val="22"/>
        </w:rPr>
        <w:t xml:space="preserve">anagement </w:t>
      </w:r>
      <w:r w:rsidR="006D3A4F">
        <w:rPr>
          <w:rFonts w:ascii="Times New Roman" w:hAnsi="Times New Roman" w:cs="Times New Roman"/>
          <w:sz w:val="22"/>
          <w:szCs w:val="22"/>
        </w:rPr>
        <w:t>b</w:t>
      </w:r>
      <w:r w:rsidR="006D3A4F" w:rsidRPr="006D3A4F">
        <w:rPr>
          <w:rFonts w:ascii="Times New Roman" w:hAnsi="Times New Roman" w:cs="Times New Roman"/>
          <w:sz w:val="22"/>
          <w:szCs w:val="22"/>
        </w:rPr>
        <w:t xml:space="preserve">eliefs and </w:t>
      </w:r>
      <w:r w:rsidR="006D3A4F">
        <w:rPr>
          <w:rFonts w:ascii="Times New Roman" w:hAnsi="Times New Roman" w:cs="Times New Roman"/>
          <w:sz w:val="22"/>
          <w:szCs w:val="22"/>
        </w:rPr>
        <w:t>a</w:t>
      </w:r>
      <w:r w:rsidR="006D3A4F" w:rsidRPr="006D3A4F">
        <w:rPr>
          <w:rFonts w:ascii="Times New Roman" w:hAnsi="Times New Roman" w:cs="Times New Roman"/>
          <w:sz w:val="22"/>
          <w:szCs w:val="22"/>
        </w:rPr>
        <w:t>ctions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81E1B">
        <w:rPr>
          <w:rFonts w:ascii="Times New Roman" w:hAnsi="Times New Roman" w:cs="Times New Roman"/>
          <w:i/>
          <w:iCs/>
          <w:sz w:val="22"/>
          <w:szCs w:val="22"/>
        </w:rPr>
        <w:t>Journal of Education for Teaching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39A84D6" w14:textId="1CA9B312" w:rsidR="00451617" w:rsidRPr="00EA54EB" w:rsidRDefault="00451617" w:rsidP="003A5D3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2613B2" w:rsidRPr="00EA54EB">
        <w:rPr>
          <w:rFonts w:ascii="Times New Roman" w:hAnsi="Times New Roman" w:cs="Times New Roman"/>
          <w:sz w:val="22"/>
          <w:szCs w:val="22"/>
        </w:rPr>
        <w:t xml:space="preserve"> &amp; </w:t>
      </w:r>
      <w:r w:rsidR="00FB631D">
        <w:rPr>
          <w:rFonts w:ascii="Times New Roman" w:hAnsi="Times New Roman" w:cs="Times New Roman"/>
          <w:i/>
          <w:iCs/>
          <w:sz w:val="22"/>
          <w:szCs w:val="22"/>
        </w:rPr>
        <w:t>Williams, J</w:t>
      </w:r>
      <w:r w:rsidR="002613B2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(In Preparation). Teaching styles of preservice teachers and mentor teachers. </w:t>
      </w:r>
    </w:p>
    <w:p w14:paraId="14D78AE5" w14:textId="48EAD31C" w:rsidR="00917C60" w:rsidRPr="00EA54EB" w:rsidRDefault="00917C60" w:rsidP="00917C6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2613B2" w:rsidRPr="00EA54EB">
        <w:rPr>
          <w:rFonts w:ascii="Times New Roman" w:hAnsi="Times New Roman" w:cs="Times New Roman"/>
          <w:sz w:val="22"/>
          <w:szCs w:val="22"/>
        </w:rPr>
        <w:t xml:space="preserve"> &amp; </w:t>
      </w:r>
      <w:r w:rsidR="002613B2" w:rsidRPr="00EA54EB">
        <w:rPr>
          <w:rFonts w:ascii="Times New Roman" w:hAnsi="Times New Roman" w:cs="Times New Roman"/>
          <w:i/>
          <w:iCs/>
          <w:sz w:val="22"/>
          <w:szCs w:val="22"/>
        </w:rPr>
        <w:t>Gonzalez, A</w:t>
      </w:r>
      <w:r w:rsidR="002613B2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(In Preparation). What makes a good mentor teacher?</w:t>
      </w:r>
    </w:p>
    <w:p w14:paraId="0F43B5F0" w14:textId="3B28A934" w:rsidR="002613B2" w:rsidRDefault="002613B2" w:rsidP="002613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Davis, J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 w:rsidR="007D7487" w:rsidRPr="00EA54EB">
        <w:rPr>
          <w:rFonts w:ascii="Times New Roman" w:hAnsi="Times New Roman" w:cs="Times New Roman"/>
          <w:i/>
          <w:iCs/>
          <w:sz w:val="22"/>
          <w:szCs w:val="22"/>
        </w:rPr>
        <w:t>Halabi</w:t>
      </w:r>
      <w:proofErr w:type="spellEnd"/>
      <w:r w:rsidR="007D7487"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, S., </w:t>
      </w:r>
      <w:r w:rsidRPr="00EA54EB">
        <w:rPr>
          <w:rFonts w:ascii="Times New Roman" w:hAnsi="Times New Roman" w:cs="Times New Roman"/>
          <w:sz w:val="22"/>
          <w:szCs w:val="22"/>
        </w:rPr>
        <w:t>Huston, D., Mitchell, D., &amp; Hemsley, R. (In Preparation). How novice teachers account for student diversity.</w:t>
      </w:r>
    </w:p>
    <w:p w14:paraId="21F00370" w14:textId="273EF7E3" w:rsidR="00FD3429" w:rsidRDefault="00FD3429" w:rsidP="002613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i/>
          <w:sz w:val="22"/>
          <w:szCs w:val="22"/>
        </w:rPr>
        <w:t>Svajda</w:t>
      </w:r>
      <w:proofErr w:type="spellEnd"/>
      <w:r w:rsidRPr="00EA54EB">
        <w:rPr>
          <w:rFonts w:ascii="Times New Roman" w:hAnsi="Times New Roman" w:cs="Times New Roman"/>
          <w:i/>
          <w:sz w:val="22"/>
          <w:szCs w:val="22"/>
        </w:rPr>
        <w:t>-Hardy, M</w:t>
      </w:r>
      <w:r w:rsidRPr="00EA54EB">
        <w:rPr>
          <w:rFonts w:ascii="Times New Roman" w:hAnsi="Times New Roman" w:cs="Times New Roman"/>
          <w:sz w:val="22"/>
          <w:szCs w:val="22"/>
        </w:rPr>
        <w:t xml:space="preserve">.,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(In Preparation). </w:t>
      </w:r>
      <w:r w:rsidRPr="00FD3429">
        <w:rPr>
          <w:rFonts w:ascii="Times New Roman" w:hAnsi="Times New Roman" w:cs="Times New Roman"/>
          <w:sz w:val="22"/>
          <w:szCs w:val="22"/>
        </w:rPr>
        <w:t xml:space="preserve">There’s a </w:t>
      </w:r>
      <w:r w:rsidR="00DC47D0">
        <w:rPr>
          <w:rFonts w:ascii="Times New Roman" w:hAnsi="Times New Roman" w:cs="Times New Roman"/>
          <w:sz w:val="22"/>
          <w:szCs w:val="22"/>
        </w:rPr>
        <w:t>h</w:t>
      </w:r>
      <w:r w:rsidRPr="00FD3429">
        <w:rPr>
          <w:rFonts w:ascii="Times New Roman" w:hAnsi="Times New Roman" w:cs="Times New Roman"/>
          <w:sz w:val="22"/>
          <w:szCs w:val="22"/>
        </w:rPr>
        <w:t xml:space="preserve">ole in the </w:t>
      </w:r>
      <w:r w:rsidR="00DC47D0">
        <w:rPr>
          <w:rFonts w:ascii="Times New Roman" w:hAnsi="Times New Roman" w:cs="Times New Roman"/>
          <w:sz w:val="22"/>
          <w:szCs w:val="22"/>
        </w:rPr>
        <w:t>b</w:t>
      </w:r>
      <w:r w:rsidRPr="00FD3429">
        <w:rPr>
          <w:rFonts w:ascii="Times New Roman" w:hAnsi="Times New Roman" w:cs="Times New Roman"/>
          <w:sz w:val="22"/>
          <w:szCs w:val="22"/>
        </w:rPr>
        <w:t xml:space="preserve">ucket: Analyzing </w:t>
      </w:r>
      <w:r w:rsidR="00DC47D0">
        <w:rPr>
          <w:rFonts w:ascii="Times New Roman" w:hAnsi="Times New Roman" w:cs="Times New Roman"/>
          <w:sz w:val="22"/>
          <w:szCs w:val="22"/>
        </w:rPr>
        <w:t>s</w:t>
      </w:r>
      <w:r w:rsidRPr="00FD3429">
        <w:rPr>
          <w:rFonts w:ascii="Times New Roman" w:hAnsi="Times New Roman" w:cs="Times New Roman"/>
          <w:sz w:val="22"/>
          <w:szCs w:val="22"/>
        </w:rPr>
        <w:t xml:space="preserve">tate discipline </w:t>
      </w:r>
      <w:r w:rsidR="00DC47D0">
        <w:rPr>
          <w:rFonts w:ascii="Times New Roman" w:hAnsi="Times New Roman" w:cs="Times New Roman"/>
          <w:sz w:val="22"/>
          <w:szCs w:val="22"/>
        </w:rPr>
        <w:t>p</w:t>
      </w:r>
      <w:r w:rsidRPr="00FD3429">
        <w:rPr>
          <w:rFonts w:ascii="Times New Roman" w:hAnsi="Times New Roman" w:cs="Times New Roman"/>
          <w:sz w:val="22"/>
          <w:szCs w:val="22"/>
        </w:rPr>
        <w:t xml:space="preserve">olicies for </w:t>
      </w:r>
      <w:r w:rsidR="00DC47D0">
        <w:rPr>
          <w:rFonts w:ascii="Times New Roman" w:hAnsi="Times New Roman" w:cs="Times New Roman"/>
          <w:sz w:val="22"/>
          <w:szCs w:val="22"/>
        </w:rPr>
        <w:t>c</w:t>
      </w:r>
      <w:r w:rsidRPr="00FD3429">
        <w:rPr>
          <w:rFonts w:ascii="Times New Roman" w:hAnsi="Times New Roman" w:cs="Times New Roman"/>
          <w:sz w:val="22"/>
          <w:szCs w:val="22"/>
        </w:rPr>
        <w:t xml:space="preserve">ultural </w:t>
      </w:r>
      <w:r w:rsidR="00DC47D0">
        <w:rPr>
          <w:rFonts w:ascii="Times New Roman" w:hAnsi="Times New Roman" w:cs="Times New Roman"/>
          <w:sz w:val="22"/>
          <w:szCs w:val="22"/>
        </w:rPr>
        <w:t>r</w:t>
      </w:r>
      <w:r w:rsidRPr="00FD3429">
        <w:rPr>
          <w:rFonts w:ascii="Times New Roman" w:hAnsi="Times New Roman" w:cs="Times New Roman"/>
          <w:sz w:val="22"/>
          <w:szCs w:val="22"/>
        </w:rPr>
        <w:t xml:space="preserve">esponsiveness and </w:t>
      </w:r>
      <w:r w:rsidR="00DC47D0">
        <w:rPr>
          <w:rFonts w:ascii="Times New Roman" w:hAnsi="Times New Roman" w:cs="Times New Roman"/>
          <w:sz w:val="22"/>
          <w:szCs w:val="22"/>
        </w:rPr>
        <w:t>s</w:t>
      </w:r>
      <w:r w:rsidRPr="00FD3429">
        <w:rPr>
          <w:rFonts w:ascii="Times New Roman" w:hAnsi="Times New Roman" w:cs="Times New Roman"/>
          <w:sz w:val="22"/>
          <w:szCs w:val="22"/>
        </w:rPr>
        <w:t>upport</w:t>
      </w:r>
      <w:r w:rsidR="004C72C0">
        <w:rPr>
          <w:rFonts w:ascii="Times New Roman" w:hAnsi="Times New Roman" w:cs="Times New Roman"/>
          <w:sz w:val="22"/>
          <w:szCs w:val="22"/>
        </w:rPr>
        <w:t>.</w:t>
      </w:r>
    </w:p>
    <w:p w14:paraId="3B78E9C6" w14:textId="536F0DC2" w:rsidR="004C72C0" w:rsidRPr="00EA54EB" w:rsidRDefault="004C72C0" w:rsidP="002613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Kwok, A.</w:t>
      </w:r>
      <w:r>
        <w:rPr>
          <w:rFonts w:ascii="Times New Roman" w:hAnsi="Times New Roman" w:cs="Times New Roman"/>
          <w:bCs/>
          <w:sz w:val="22"/>
          <w:szCs w:val="22"/>
        </w:rPr>
        <w:t xml:space="preserve"> &amp; Kwok, M. (In Preparation). </w:t>
      </w:r>
      <w:r w:rsidRPr="004C72C0">
        <w:rPr>
          <w:rFonts w:ascii="Times New Roman" w:hAnsi="Times New Roman" w:cs="Times New Roman"/>
          <w:bCs/>
          <w:sz w:val="22"/>
          <w:szCs w:val="22"/>
        </w:rPr>
        <w:t xml:space="preserve">What you say and how you say it: Exploring </w:t>
      </w:r>
      <w:r>
        <w:rPr>
          <w:rFonts w:ascii="Times New Roman" w:hAnsi="Times New Roman" w:cs="Times New Roman"/>
          <w:bCs/>
          <w:sz w:val="22"/>
          <w:szCs w:val="22"/>
        </w:rPr>
        <w:t>c</w:t>
      </w:r>
      <w:r w:rsidRPr="004C72C0">
        <w:rPr>
          <w:rFonts w:ascii="Times New Roman" w:hAnsi="Times New Roman" w:cs="Times New Roman"/>
          <w:bCs/>
          <w:sz w:val="22"/>
          <w:szCs w:val="22"/>
        </w:rPr>
        <w:t xml:space="preserve">linical </w:t>
      </w:r>
      <w:r>
        <w:rPr>
          <w:rFonts w:ascii="Times New Roman" w:hAnsi="Times New Roman" w:cs="Times New Roman"/>
          <w:bCs/>
          <w:sz w:val="22"/>
          <w:szCs w:val="22"/>
        </w:rPr>
        <w:t>t</w:t>
      </w:r>
      <w:r w:rsidRPr="004C72C0">
        <w:rPr>
          <w:rFonts w:ascii="Times New Roman" w:hAnsi="Times New Roman" w:cs="Times New Roman"/>
          <w:bCs/>
          <w:sz w:val="22"/>
          <w:szCs w:val="22"/>
        </w:rPr>
        <w:t xml:space="preserve">eaching </w:t>
      </w:r>
      <w:r>
        <w:rPr>
          <w:rFonts w:ascii="Times New Roman" w:hAnsi="Times New Roman" w:cs="Times New Roman"/>
          <w:bCs/>
          <w:sz w:val="22"/>
          <w:szCs w:val="22"/>
        </w:rPr>
        <w:t>f</w:t>
      </w:r>
      <w:r w:rsidRPr="004C72C0">
        <w:rPr>
          <w:rFonts w:ascii="Times New Roman" w:hAnsi="Times New Roman" w:cs="Times New Roman"/>
          <w:bCs/>
          <w:sz w:val="22"/>
          <w:szCs w:val="22"/>
        </w:rPr>
        <w:t xml:space="preserve">ield </w:t>
      </w:r>
      <w:r>
        <w:rPr>
          <w:rFonts w:ascii="Times New Roman" w:hAnsi="Times New Roman" w:cs="Times New Roman"/>
          <w:bCs/>
          <w:sz w:val="22"/>
          <w:szCs w:val="22"/>
        </w:rPr>
        <w:t>s</w:t>
      </w:r>
      <w:r w:rsidRPr="004C72C0">
        <w:rPr>
          <w:rFonts w:ascii="Times New Roman" w:hAnsi="Times New Roman" w:cs="Times New Roman"/>
          <w:bCs/>
          <w:sz w:val="22"/>
          <w:szCs w:val="22"/>
        </w:rPr>
        <w:t xml:space="preserve">upervisor </w:t>
      </w:r>
      <w:r>
        <w:rPr>
          <w:rFonts w:ascii="Times New Roman" w:hAnsi="Times New Roman" w:cs="Times New Roman"/>
          <w:bCs/>
          <w:sz w:val="22"/>
          <w:szCs w:val="22"/>
        </w:rPr>
        <w:t>w</w:t>
      </w:r>
      <w:r w:rsidRPr="004C72C0">
        <w:rPr>
          <w:rFonts w:ascii="Times New Roman" w:hAnsi="Times New Roman" w:cs="Times New Roman"/>
          <w:bCs/>
          <w:sz w:val="22"/>
          <w:szCs w:val="22"/>
        </w:rPr>
        <w:t xml:space="preserve">ritten </w:t>
      </w:r>
      <w:r>
        <w:rPr>
          <w:rFonts w:ascii="Times New Roman" w:hAnsi="Times New Roman" w:cs="Times New Roman"/>
          <w:bCs/>
          <w:sz w:val="22"/>
          <w:szCs w:val="22"/>
        </w:rPr>
        <w:t>f</w:t>
      </w:r>
      <w:r w:rsidRPr="004C72C0">
        <w:rPr>
          <w:rFonts w:ascii="Times New Roman" w:hAnsi="Times New Roman" w:cs="Times New Roman"/>
          <w:bCs/>
          <w:sz w:val="22"/>
          <w:szCs w:val="22"/>
        </w:rPr>
        <w:t>eedback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4038B921" w14:textId="5E757C6F" w:rsidR="000F053E" w:rsidRPr="00EA54EB" w:rsidRDefault="000F053E" w:rsidP="003A5D3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 w:rsidR="004C72C0">
        <w:rPr>
          <w:rFonts w:ascii="Times New Roman" w:hAnsi="Times New Roman" w:cs="Times New Roman"/>
          <w:b/>
          <w:sz w:val="22"/>
          <w:szCs w:val="22"/>
        </w:rPr>
        <w:t>.</w:t>
      </w:r>
      <w:r w:rsidR="002662D4" w:rsidRPr="00EA54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662D4" w:rsidRPr="00EA54EB">
        <w:rPr>
          <w:rFonts w:ascii="Times New Roman" w:hAnsi="Times New Roman" w:cs="Times New Roman"/>
          <w:sz w:val="22"/>
          <w:szCs w:val="22"/>
        </w:rPr>
        <w:t xml:space="preserve">&amp; </w:t>
      </w:r>
      <w:proofErr w:type="spellStart"/>
      <w:r w:rsidR="002662D4" w:rsidRPr="00EA54EB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="002662D4" w:rsidRPr="00EA54EB">
        <w:rPr>
          <w:rFonts w:ascii="Times New Roman" w:hAnsi="Times New Roman" w:cs="Times New Roman"/>
          <w:sz w:val="22"/>
          <w:szCs w:val="22"/>
        </w:rPr>
        <w:t>, B</w:t>
      </w:r>
      <w:r w:rsidRPr="00EA54EB">
        <w:rPr>
          <w:rFonts w:ascii="Times New Roman" w:hAnsi="Times New Roman" w:cs="Times New Roman"/>
          <w:sz w:val="22"/>
          <w:szCs w:val="22"/>
        </w:rPr>
        <w:t xml:space="preserve">. (In </w:t>
      </w:r>
      <w:r w:rsidR="00382CFE" w:rsidRPr="00EA54EB">
        <w:rPr>
          <w:rFonts w:ascii="Times New Roman" w:hAnsi="Times New Roman" w:cs="Times New Roman"/>
          <w:sz w:val="22"/>
          <w:szCs w:val="22"/>
        </w:rPr>
        <w:t>Preparation</w:t>
      </w:r>
      <w:r w:rsidRPr="00EA54EB">
        <w:rPr>
          <w:rFonts w:ascii="Times New Roman" w:hAnsi="Times New Roman" w:cs="Times New Roman"/>
          <w:sz w:val="22"/>
          <w:szCs w:val="22"/>
        </w:rPr>
        <w:t>). Preservice teacher mobility</w:t>
      </w:r>
      <w:r w:rsidR="000A5E52">
        <w:rPr>
          <w:rFonts w:ascii="Times New Roman" w:hAnsi="Times New Roman" w:cs="Times New Roman"/>
          <w:sz w:val="22"/>
          <w:szCs w:val="22"/>
        </w:rPr>
        <w:t>, retention, and student achievement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6B76066" w14:textId="60C18499" w:rsidR="00D80617" w:rsidRPr="00EA54EB" w:rsidRDefault="00D80617" w:rsidP="00D8061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B.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="00394B32" w:rsidRPr="00EA54EB">
        <w:rPr>
          <w:rFonts w:ascii="Times New Roman" w:hAnsi="Times New Roman" w:cs="Times New Roman"/>
          <w:bCs/>
          <w:sz w:val="22"/>
          <w:szCs w:val="22"/>
        </w:rPr>
        <w:t>, &amp; Kim, B.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(In Preparation). Computational analysis of preservice teacher motivations. </w:t>
      </w:r>
    </w:p>
    <w:p w14:paraId="42848208" w14:textId="73B5509F" w:rsidR="006F6B2C" w:rsidRPr="00EA54EB" w:rsidRDefault="006F6B2C" w:rsidP="0010352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Waddington, R.J.</w:t>
      </w:r>
      <w:r w:rsidR="00632A7C" w:rsidRPr="00EA54EB">
        <w:rPr>
          <w:rFonts w:ascii="Times New Roman" w:hAnsi="Times New Roman" w:cs="Times New Roman"/>
          <w:sz w:val="22"/>
          <w:szCs w:val="22"/>
        </w:rPr>
        <w:t xml:space="preserve">, </w:t>
      </w:r>
      <w:r w:rsidR="007A4E06"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="007A4E06" w:rsidRPr="00EA54EB">
        <w:rPr>
          <w:rFonts w:ascii="Times New Roman" w:hAnsi="Times New Roman" w:cs="Times New Roman"/>
          <w:sz w:val="22"/>
          <w:szCs w:val="22"/>
        </w:rPr>
        <w:t xml:space="preserve">, </w:t>
      </w:r>
      <w:r w:rsidR="00632A7C" w:rsidRPr="00EA54EB">
        <w:rPr>
          <w:rFonts w:ascii="Times New Roman" w:hAnsi="Times New Roman" w:cs="Times New Roman"/>
          <w:sz w:val="22"/>
          <w:szCs w:val="22"/>
        </w:rPr>
        <w:t>Huston, D., Mitchell, D.</w:t>
      </w:r>
      <w:r w:rsidR="00103529" w:rsidRPr="00EA54EB">
        <w:rPr>
          <w:rFonts w:ascii="Times New Roman" w:hAnsi="Times New Roman" w:cs="Times New Roman"/>
          <w:sz w:val="22"/>
          <w:szCs w:val="22"/>
        </w:rPr>
        <w:t>, &amp; Hemsley</w:t>
      </w:r>
      <w:r w:rsidR="008847BA" w:rsidRPr="00EA54EB">
        <w:rPr>
          <w:rFonts w:ascii="Times New Roman" w:hAnsi="Times New Roman" w:cs="Times New Roman"/>
          <w:sz w:val="22"/>
          <w:szCs w:val="22"/>
        </w:rPr>
        <w:t>, R.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(In </w:t>
      </w:r>
      <w:r w:rsidR="00382CFE" w:rsidRPr="00EA54EB">
        <w:rPr>
          <w:rFonts w:ascii="Times New Roman" w:hAnsi="Times New Roman" w:cs="Times New Roman"/>
          <w:sz w:val="22"/>
          <w:szCs w:val="22"/>
        </w:rPr>
        <w:t>Preparation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r w:rsidR="00F672AE" w:rsidRPr="00EA54EB">
        <w:rPr>
          <w:rFonts w:ascii="Times New Roman" w:hAnsi="Times New Roman" w:cs="Times New Roman"/>
          <w:sz w:val="22"/>
          <w:szCs w:val="22"/>
        </w:rPr>
        <w:t xml:space="preserve">Induction coach matching and novice teacher retention. </w:t>
      </w:r>
    </w:p>
    <w:p w14:paraId="03C27797" w14:textId="77777777" w:rsidR="003B0807" w:rsidRPr="00EA54EB" w:rsidRDefault="003B0807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9EB177B" w14:textId="21F27218" w:rsidR="009E568E" w:rsidRPr="00EA54EB" w:rsidRDefault="00E33D34" w:rsidP="00D3420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Invited Book </w:t>
      </w:r>
      <w:r w:rsidR="009E568E" w:rsidRPr="00EA54EB">
        <w:rPr>
          <w:rFonts w:ascii="Times New Roman" w:hAnsi="Times New Roman" w:cs="Times New Roman"/>
          <w:b/>
          <w:sz w:val="22"/>
          <w:szCs w:val="22"/>
        </w:rPr>
        <w:t>Chapter</w:t>
      </w:r>
    </w:p>
    <w:p w14:paraId="6D36D7EB" w14:textId="58456591" w:rsidR="009E568E" w:rsidRPr="00EA54EB" w:rsidRDefault="009E568E" w:rsidP="004D13F1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(In </w:t>
      </w:r>
      <w:r w:rsidR="00E75EDC" w:rsidRPr="00EA54EB">
        <w:rPr>
          <w:rFonts w:ascii="Times New Roman" w:hAnsi="Times New Roman" w:cs="Times New Roman"/>
          <w:sz w:val="22"/>
          <w:szCs w:val="22"/>
        </w:rPr>
        <w:t>Review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r w:rsidRPr="00EA54EB">
        <w:rPr>
          <w:rFonts w:ascii="Times New Roman" w:hAnsi="Times New Roman" w:cs="Times New Roman"/>
          <w:i/>
          <w:sz w:val="22"/>
          <w:szCs w:val="22"/>
        </w:rPr>
        <w:t xml:space="preserve">Classroom </w:t>
      </w:r>
      <w:r w:rsidR="00FB3132" w:rsidRPr="00EA54EB">
        <w:rPr>
          <w:rFonts w:ascii="Times New Roman" w:hAnsi="Times New Roman" w:cs="Times New Roman"/>
          <w:i/>
          <w:sz w:val="22"/>
          <w:szCs w:val="22"/>
        </w:rPr>
        <w:t>m</w:t>
      </w:r>
      <w:r w:rsidRPr="00EA54EB">
        <w:rPr>
          <w:rFonts w:ascii="Times New Roman" w:hAnsi="Times New Roman" w:cs="Times New Roman"/>
          <w:i/>
          <w:sz w:val="22"/>
          <w:szCs w:val="22"/>
        </w:rPr>
        <w:t>anage</w:t>
      </w:r>
      <w:r w:rsidR="00B819CC" w:rsidRPr="00EA54EB">
        <w:rPr>
          <w:rFonts w:ascii="Times New Roman" w:hAnsi="Times New Roman" w:cs="Times New Roman"/>
          <w:i/>
          <w:sz w:val="22"/>
          <w:szCs w:val="22"/>
        </w:rPr>
        <w:t>ment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="00C94460" w:rsidRPr="00EA54EB">
        <w:rPr>
          <w:rFonts w:ascii="Times New Roman" w:hAnsi="Times New Roman" w:cs="Times New Roman"/>
          <w:sz w:val="22"/>
          <w:szCs w:val="22"/>
        </w:rPr>
        <w:t xml:space="preserve">H. </w:t>
      </w:r>
      <w:r w:rsidR="006A2F27" w:rsidRPr="00EA54EB">
        <w:rPr>
          <w:rFonts w:ascii="Times New Roman" w:hAnsi="Times New Roman" w:cs="Times New Roman"/>
          <w:sz w:val="22"/>
          <w:szCs w:val="22"/>
        </w:rPr>
        <w:t>Richard Milner</w:t>
      </w:r>
      <w:r w:rsidRPr="00EA54EB">
        <w:rPr>
          <w:rFonts w:ascii="Times New Roman" w:hAnsi="Times New Roman" w:cs="Times New Roman"/>
          <w:sz w:val="22"/>
          <w:szCs w:val="22"/>
        </w:rPr>
        <w:t xml:space="preserve"> (Volume Editor)</w:t>
      </w:r>
      <w:r w:rsidR="008D16F1" w:rsidRPr="00EA54EB">
        <w:rPr>
          <w:rFonts w:ascii="Times New Roman" w:hAnsi="Times New Roman" w:cs="Times New Roman"/>
          <w:sz w:val="22"/>
          <w:szCs w:val="22"/>
        </w:rPr>
        <w:t>,</w:t>
      </w:r>
      <w:r w:rsidRPr="00EA54EB">
        <w:rPr>
          <w:rFonts w:ascii="Times New Roman" w:hAnsi="Times New Roman" w:cs="Times New Roman"/>
          <w:sz w:val="22"/>
          <w:szCs w:val="22"/>
        </w:rPr>
        <w:t xml:space="preserve"> Teaching and Teacher Education. Maisha Winn &amp;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Torry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 Winn (Editors), </w:t>
      </w:r>
      <w:r w:rsidR="004D13F1" w:rsidRPr="00EA54EB">
        <w:rPr>
          <w:rFonts w:ascii="Times New Roman" w:hAnsi="Times New Roman" w:cs="Times New Roman"/>
          <w:sz w:val="22"/>
          <w:szCs w:val="22"/>
        </w:rPr>
        <w:t xml:space="preserve">Bloomsbury </w:t>
      </w:r>
      <w:r w:rsidRPr="00EA54EB">
        <w:rPr>
          <w:rFonts w:ascii="Times New Roman" w:hAnsi="Times New Roman" w:cs="Times New Roman"/>
          <w:sz w:val="22"/>
          <w:szCs w:val="22"/>
        </w:rPr>
        <w:t>Encyclopedia of Social Justic</w:t>
      </w:r>
      <w:r w:rsidR="000D27A6" w:rsidRPr="00EA54EB">
        <w:rPr>
          <w:rFonts w:ascii="Times New Roman" w:hAnsi="Times New Roman" w:cs="Times New Roman"/>
          <w:sz w:val="22"/>
          <w:szCs w:val="22"/>
        </w:rPr>
        <w:t>e</w:t>
      </w:r>
      <w:r w:rsidRPr="00EA54EB">
        <w:rPr>
          <w:rFonts w:ascii="Times New Roman" w:hAnsi="Times New Roman" w:cs="Times New Roman"/>
          <w:sz w:val="22"/>
          <w:szCs w:val="22"/>
        </w:rPr>
        <w:t xml:space="preserve"> in Education. </w:t>
      </w:r>
    </w:p>
    <w:p w14:paraId="051A2FA2" w14:textId="4BDB4F19" w:rsidR="00845C4A" w:rsidRPr="00EA54EB" w:rsidRDefault="00845C4A" w:rsidP="00845C4A">
      <w:pPr>
        <w:ind w:left="72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Montague, M., &amp;</w:t>
      </w:r>
      <w:r w:rsidRPr="00EA54EB">
        <w:rPr>
          <w:rFonts w:ascii="Times New Roman" w:hAnsi="Times New Roman" w:cs="Times New Roman"/>
          <w:b/>
          <w:sz w:val="22"/>
          <w:szCs w:val="22"/>
        </w:rPr>
        <w:t xml:space="preserve"> 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(In </w:t>
      </w:r>
      <w:r w:rsidR="00E75EDC" w:rsidRPr="00EA54EB">
        <w:rPr>
          <w:rFonts w:ascii="Times New Roman" w:hAnsi="Times New Roman" w:cs="Times New Roman"/>
          <w:sz w:val="22"/>
          <w:szCs w:val="22"/>
        </w:rPr>
        <w:t>Review</w:t>
      </w:r>
      <w:r w:rsidRPr="00EA54EB">
        <w:rPr>
          <w:rFonts w:ascii="Times New Roman" w:hAnsi="Times New Roman" w:cs="Times New Roman"/>
          <w:sz w:val="22"/>
          <w:szCs w:val="22"/>
        </w:rPr>
        <w:t xml:space="preserve">). </w:t>
      </w:r>
      <w:r w:rsidR="00FB3132" w:rsidRPr="00EA54EB">
        <w:rPr>
          <w:rFonts w:ascii="Times New Roman" w:hAnsi="Times New Roman" w:cs="Times New Roman"/>
          <w:i/>
          <w:sz w:val="22"/>
          <w:szCs w:val="22"/>
        </w:rPr>
        <w:t>Teacher training and classroom management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3B1712" w:rsidRPr="00EA54EB">
        <w:rPr>
          <w:rFonts w:ascii="Times New Roman" w:hAnsi="Times New Roman" w:cs="Times New Roman"/>
          <w:sz w:val="22"/>
          <w:szCs w:val="22"/>
        </w:rPr>
        <w:t xml:space="preserve"> Ed </w:t>
      </w:r>
      <w:proofErr w:type="spellStart"/>
      <w:r w:rsidR="003B1712" w:rsidRPr="00EA54EB">
        <w:rPr>
          <w:rFonts w:ascii="Times New Roman" w:hAnsi="Times New Roman" w:cs="Times New Roman"/>
          <w:sz w:val="22"/>
          <w:szCs w:val="22"/>
        </w:rPr>
        <w:t>Saborine</w:t>
      </w:r>
      <w:proofErr w:type="spellEnd"/>
      <w:r w:rsidR="003B1712" w:rsidRPr="00EA54EB">
        <w:rPr>
          <w:rFonts w:ascii="Times New Roman" w:hAnsi="Times New Roman" w:cs="Times New Roman"/>
          <w:sz w:val="22"/>
          <w:szCs w:val="22"/>
        </w:rPr>
        <w:t xml:space="preserve"> &amp; Dorothy L. </w:t>
      </w:r>
      <w:proofErr w:type="spellStart"/>
      <w:r w:rsidR="003B1712" w:rsidRPr="00EA54EB">
        <w:rPr>
          <w:rFonts w:ascii="Times New Roman" w:hAnsi="Times New Roman" w:cs="Times New Roman"/>
          <w:sz w:val="22"/>
          <w:szCs w:val="22"/>
        </w:rPr>
        <w:t>Espelage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 (Editors), </w:t>
      </w:r>
      <w:r w:rsidR="003B1712" w:rsidRPr="00EA54EB">
        <w:rPr>
          <w:rFonts w:ascii="Times New Roman" w:hAnsi="Times New Roman" w:cs="Times New Roman"/>
          <w:sz w:val="22"/>
          <w:szCs w:val="22"/>
        </w:rPr>
        <w:t>Handbook of Classroom Management: Research, Practice, &amp; Issues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9845CF" w14:textId="77777777" w:rsidR="009E568E" w:rsidRPr="00EA54EB" w:rsidRDefault="009E568E" w:rsidP="00247AF3">
      <w:pPr>
        <w:rPr>
          <w:rFonts w:ascii="Times New Roman" w:hAnsi="Times New Roman" w:cs="Times New Roman"/>
          <w:sz w:val="22"/>
          <w:szCs w:val="22"/>
        </w:rPr>
      </w:pPr>
    </w:p>
    <w:p w14:paraId="7CB0201C" w14:textId="40970924" w:rsidR="00E07A88" w:rsidRPr="00EA54EB" w:rsidRDefault="00FD3A8A" w:rsidP="00D3420A">
      <w:pPr>
        <w:jc w:val="center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Funded </w:t>
      </w:r>
      <w:r w:rsidR="008466F3" w:rsidRPr="00EA54EB">
        <w:rPr>
          <w:rFonts w:ascii="Times New Roman" w:hAnsi="Times New Roman" w:cs="Times New Roman"/>
          <w:b/>
          <w:sz w:val="22"/>
          <w:szCs w:val="22"/>
        </w:rPr>
        <w:t>Grants</w:t>
      </w:r>
    </w:p>
    <w:p w14:paraId="503D6DA3" w14:textId="77777777" w:rsidR="004D05BE" w:rsidRPr="00EA54EB" w:rsidRDefault="004D05BE" w:rsidP="004D05BE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2020-2025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Hill-Jackson, V.,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 w:rsidRPr="00EA54EB">
        <w:rPr>
          <w:rFonts w:ascii="Times New Roman" w:hAnsi="Times New Roman" w:cs="Times New Roman"/>
          <w:sz w:val="22"/>
          <w:szCs w:val="22"/>
        </w:rPr>
        <w:t>., &amp; Hutchins, S. Aggie Teacher Education Residency Model (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aggieTERM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>): A Partnership Among Local Education Agencies and Texas A&amp;M University. United States Department of Education, Teacher Quality Partnership Grants Program. $13,315,674 (~$30,000 personally allocated).</w:t>
      </w:r>
    </w:p>
    <w:p w14:paraId="2AEEAF22" w14:textId="77777777" w:rsidR="004D05BE" w:rsidRPr="00EA54EB" w:rsidRDefault="004D05BE" w:rsidP="004D05BE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2019-2021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Mitchell, D.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RIMS BTSA CTI Induction Program FY 19-21. Subcontract through The Regents of the University of California, Riverside. Center of Teacher Innovation &amp; Riverside County Superintendent of Schools. $75,000.</w:t>
      </w:r>
    </w:p>
    <w:p w14:paraId="0849DB4E" w14:textId="4999447C" w:rsidR="00C153E7" w:rsidRPr="00EA54EB" w:rsidRDefault="00985DCF" w:rsidP="00EC2359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2021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C153E7"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="00C153E7" w:rsidRPr="00EA54EB">
        <w:rPr>
          <w:rFonts w:ascii="Times New Roman" w:hAnsi="Times New Roman" w:cs="Times New Roman"/>
          <w:sz w:val="22"/>
          <w:szCs w:val="22"/>
        </w:rPr>
        <w:t xml:space="preserve"> Undergraduate Student Research Initiative. Texas A&amp;M University. $3,500. </w:t>
      </w:r>
    </w:p>
    <w:p w14:paraId="0CF425C1" w14:textId="49A7F68C" w:rsidR="00845C4A" w:rsidRPr="00EA54EB" w:rsidRDefault="00845C4A" w:rsidP="0030383C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 w:rsidRPr="00EA54EB">
        <w:rPr>
          <w:rFonts w:ascii="Times New Roman" w:hAnsi="Times New Roman" w:cs="Times New Roman"/>
          <w:sz w:val="22"/>
          <w:szCs w:val="22"/>
        </w:rPr>
        <w:t xml:space="preserve">. Improving teacher induction and preparation at the University of Kentucky, Lexington. </w:t>
      </w:r>
      <w:r w:rsidR="00D81F25" w:rsidRPr="00EA54EB">
        <w:rPr>
          <w:rFonts w:ascii="Times New Roman" w:hAnsi="Times New Roman" w:cs="Times New Roman"/>
          <w:sz w:val="22"/>
          <w:szCs w:val="22"/>
        </w:rPr>
        <w:t xml:space="preserve">Office of the Dean of Faculties, </w:t>
      </w:r>
      <w:r w:rsidRPr="00EA54EB">
        <w:rPr>
          <w:rFonts w:ascii="Times New Roman" w:hAnsi="Times New Roman" w:cs="Times New Roman"/>
          <w:sz w:val="22"/>
          <w:szCs w:val="22"/>
        </w:rPr>
        <w:t xml:space="preserve">Texas A&amp;M University, Southeastern Conference (SEC) Faculty Travel Grant. $1,500. </w:t>
      </w:r>
    </w:p>
    <w:p w14:paraId="1DA7C430" w14:textId="010BBCE0" w:rsidR="00052EAB" w:rsidRPr="00EA54EB" w:rsidRDefault="00052EAB" w:rsidP="00052EAB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2020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Kwok, M., Matthews, S., Parker, D.,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Parish, K. </w:t>
      </w:r>
      <w:r w:rsidRPr="00EA54EB">
        <w:rPr>
          <w:rFonts w:ascii="Times New Roman" w:eastAsia="Times New Roman" w:hAnsi="Times New Roman" w:cs="Times New Roman"/>
          <w:color w:val="3C4043"/>
          <w:sz w:val="22"/>
          <w:szCs w:val="22"/>
        </w:rPr>
        <w:t>Using a Paired Placement Model and Structured Formative Assessments to Prepare Teacher Candidates.</w:t>
      </w:r>
      <w:r w:rsidRPr="00EA54EB">
        <w:rPr>
          <w:rFonts w:ascii="Times New Roman" w:hAnsi="Times New Roman" w:cs="Times New Roman"/>
          <w:sz w:val="22"/>
          <w:szCs w:val="22"/>
        </w:rPr>
        <w:t xml:space="preserve"> Texas A&amp;M University, Teacher Education Mini-Grants. $10,000</w:t>
      </w:r>
      <w:r w:rsidR="00ED1DD8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E4F002" w14:textId="78B44EC2" w:rsidR="004A45FD" w:rsidRPr="00EA54EB" w:rsidRDefault="004A45FD" w:rsidP="0030383C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A54EB">
        <w:rPr>
          <w:rFonts w:ascii="Times New Roman" w:eastAsia="EB Garamond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eastAsia="EB Garamond" w:hAnsi="Times New Roman" w:cs="Times New Roman"/>
          <w:sz w:val="22"/>
          <w:szCs w:val="22"/>
        </w:rPr>
        <w:t xml:space="preserve">, B., &amp; Kwok, M. Text Mining Pre-Service Teachers’ Responses to Predict Success Within and Beyond Teacher Education. </w:t>
      </w:r>
      <w:r w:rsidRPr="00EA54EB">
        <w:rPr>
          <w:rFonts w:ascii="Times New Roman" w:hAnsi="Times New Roman" w:cs="Times New Roman"/>
          <w:sz w:val="22"/>
          <w:szCs w:val="22"/>
        </w:rPr>
        <w:t>Texas A&amp;M University, College of Education &amp; Human Development Catapult Triad + Seed Grant Program. $30,000</w:t>
      </w:r>
      <w:r w:rsidR="00ED1DD8" w:rsidRPr="00EA54EB">
        <w:rPr>
          <w:rFonts w:ascii="Times New Roman" w:hAnsi="Times New Roman" w:cs="Times New Roman"/>
          <w:sz w:val="22"/>
          <w:szCs w:val="22"/>
        </w:rPr>
        <w:t>.</w:t>
      </w:r>
    </w:p>
    <w:p w14:paraId="049D53E1" w14:textId="27FC67D9" w:rsidR="009F251F" w:rsidRPr="00EA54EB" w:rsidRDefault="009F251F" w:rsidP="00247AF3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2019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Undergraduate Student Research Initiative. Texas A&amp;M University. $3,500</w:t>
      </w:r>
      <w:r w:rsidR="00AF1250" w:rsidRPr="00EA54EB">
        <w:rPr>
          <w:rFonts w:ascii="Times New Roman" w:hAnsi="Times New Roman" w:cs="Times New Roman"/>
          <w:sz w:val="22"/>
          <w:szCs w:val="22"/>
        </w:rPr>
        <w:t>.</w:t>
      </w:r>
    </w:p>
    <w:p w14:paraId="2FDEC083" w14:textId="18002DA0" w:rsidR="009B46E8" w:rsidRPr="00EA54EB" w:rsidRDefault="009B46E8" w:rsidP="0030383C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Kay &amp; Jerry Cox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STaR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 Fellowship. $2,000. </w:t>
      </w:r>
    </w:p>
    <w:p w14:paraId="6A666713" w14:textId="528EE2B8" w:rsidR="008205A7" w:rsidRPr="00EA54EB" w:rsidRDefault="001D4830" w:rsidP="008205A7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2018</w:t>
      </w:r>
      <w:r w:rsidR="00FF2F1B" w:rsidRPr="00EA54EB">
        <w:rPr>
          <w:rFonts w:ascii="Times New Roman" w:hAnsi="Times New Roman" w:cs="Times New Roman"/>
          <w:sz w:val="22"/>
          <w:szCs w:val="22"/>
        </w:rPr>
        <w:t>-2020</w:t>
      </w:r>
      <w:r w:rsidRPr="00EA54EB">
        <w:rPr>
          <w:rFonts w:ascii="Times New Roman" w:hAnsi="Times New Roman" w:cs="Times New Roman"/>
          <w:sz w:val="22"/>
          <w:szCs w:val="22"/>
        </w:rPr>
        <w:tab/>
        <w:t>Hill-Jackson, V., Craig, C.,</w:t>
      </w:r>
      <w:r w:rsidR="008205A7" w:rsidRPr="00EA54EB">
        <w:rPr>
          <w:rFonts w:ascii="Times New Roman" w:hAnsi="Times New Roman" w:cs="Times New Roman"/>
          <w:sz w:val="22"/>
          <w:szCs w:val="22"/>
        </w:rPr>
        <w:t xml:space="preserve"> James, M., </w:t>
      </w:r>
      <w:proofErr w:type="spellStart"/>
      <w:r w:rsidR="008205A7" w:rsidRPr="00EA54EB">
        <w:rPr>
          <w:rFonts w:ascii="Times New Roman" w:eastAsia="Times New Roman" w:hAnsi="Times New Roman" w:cs="Times New Roman"/>
          <w:sz w:val="22"/>
          <w:szCs w:val="22"/>
        </w:rPr>
        <w:t>Walichowski</w:t>
      </w:r>
      <w:proofErr w:type="spellEnd"/>
      <w:r w:rsidR="008205A7" w:rsidRPr="00EA54EB">
        <w:rPr>
          <w:rFonts w:ascii="Times New Roman" w:eastAsia="Times New Roman" w:hAnsi="Times New Roman" w:cs="Times New Roman"/>
          <w:sz w:val="22"/>
          <w:szCs w:val="22"/>
        </w:rPr>
        <w:t>, M.,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="008205A7" w:rsidRPr="00EA54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205A7" w:rsidRPr="00EA54EB">
        <w:rPr>
          <w:rFonts w:ascii="Times New Roman" w:hAnsi="Times New Roman" w:cs="Times New Roman"/>
          <w:sz w:val="22"/>
          <w:szCs w:val="22"/>
        </w:rPr>
        <w:t xml:space="preserve">Ybarra, B., </w:t>
      </w:r>
      <w:r w:rsidRPr="00EA54EB">
        <w:rPr>
          <w:rFonts w:ascii="Times New Roman" w:hAnsi="Times New Roman" w:cs="Times New Roman"/>
          <w:sz w:val="22"/>
          <w:szCs w:val="22"/>
        </w:rPr>
        <w:t>Kwok, M.</w:t>
      </w:r>
      <w:r w:rsidR="008205A7" w:rsidRPr="00EA54EB">
        <w:rPr>
          <w:rFonts w:ascii="Times New Roman" w:hAnsi="Times New Roman" w:cs="Times New Roman"/>
          <w:sz w:val="22"/>
          <w:szCs w:val="22"/>
        </w:rPr>
        <w:t xml:space="preserve"> (Evaluator)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aggieSTAR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>: Student Teachers Advanced Residency. Texas Education Agency, Grown Your Own, Teach Program: Cycle 2/Path 3. $</w:t>
      </w:r>
      <w:r w:rsidR="008205A7" w:rsidRPr="00EA54EB">
        <w:rPr>
          <w:rFonts w:ascii="Times New Roman" w:hAnsi="Times New Roman" w:cs="Times New Roman"/>
          <w:sz w:val="22"/>
          <w:szCs w:val="22"/>
        </w:rPr>
        <w:t>235,500 + $15,500 Internal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</w:p>
    <w:p w14:paraId="7F7EE917" w14:textId="4E498190" w:rsidR="00D37459" w:rsidRPr="00EA54EB" w:rsidRDefault="00D37459" w:rsidP="00247AF3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lastRenderedPageBreak/>
        <w:t>2018</w:t>
      </w:r>
      <w:r w:rsidR="00FF2F1B" w:rsidRPr="00EA54EB">
        <w:rPr>
          <w:rFonts w:ascii="Times New Roman" w:hAnsi="Times New Roman" w:cs="Times New Roman"/>
          <w:sz w:val="22"/>
          <w:szCs w:val="22"/>
        </w:rPr>
        <w:t>-2019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Waxman, H., Craig, C.,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Rollins, K.,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Stillisano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J., </w:t>
      </w:r>
      <w:r w:rsidR="001D4830" w:rsidRPr="00EA54EB">
        <w:rPr>
          <w:rFonts w:ascii="Times New Roman" w:hAnsi="Times New Roman" w:cs="Times New Roman"/>
          <w:sz w:val="22"/>
          <w:szCs w:val="22"/>
        </w:rPr>
        <w:t xml:space="preserve">&amp; Brown, D. Evaluation Proposal </w:t>
      </w:r>
      <w:proofErr w:type="gramStart"/>
      <w:r w:rsidR="001D4830" w:rsidRPr="00EA54EB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="001D4830" w:rsidRPr="00EA54EB">
        <w:rPr>
          <w:rFonts w:ascii="Times New Roman" w:hAnsi="Times New Roman" w:cs="Times New Roman"/>
          <w:sz w:val="22"/>
          <w:szCs w:val="22"/>
        </w:rPr>
        <w:t xml:space="preserve"> Educat</w:t>
      </w:r>
      <w:r w:rsidR="009B642E" w:rsidRPr="00EA54EB">
        <w:rPr>
          <w:rFonts w:ascii="Times New Roman" w:hAnsi="Times New Roman" w:cs="Times New Roman"/>
          <w:sz w:val="22"/>
          <w:szCs w:val="22"/>
        </w:rPr>
        <w:t>e</w:t>
      </w:r>
      <w:r w:rsidR="001D4830" w:rsidRPr="00EA54EB">
        <w:rPr>
          <w:rFonts w:ascii="Times New Roman" w:hAnsi="Times New Roman" w:cs="Times New Roman"/>
          <w:sz w:val="22"/>
          <w:szCs w:val="22"/>
        </w:rPr>
        <w:t xml:space="preserve"> All Children (TEACH)</w:t>
      </w:r>
      <w:r w:rsidRPr="00EA54EB">
        <w:rPr>
          <w:rFonts w:ascii="Times New Roman" w:hAnsi="Times New Roman" w:cs="Times New Roman"/>
          <w:sz w:val="22"/>
          <w:szCs w:val="22"/>
        </w:rPr>
        <w:t xml:space="preserve">. </w:t>
      </w:r>
      <w:r w:rsidR="001D4830" w:rsidRPr="00EA54EB">
        <w:rPr>
          <w:rFonts w:ascii="Times New Roman" w:hAnsi="Times New Roman" w:cs="Times New Roman"/>
          <w:sz w:val="22"/>
          <w:szCs w:val="22"/>
        </w:rPr>
        <w:t>TEACH Program</w:t>
      </w:r>
      <w:r w:rsidRPr="00EA54EB">
        <w:rPr>
          <w:rFonts w:ascii="Times New Roman" w:hAnsi="Times New Roman" w:cs="Times New Roman"/>
          <w:sz w:val="22"/>
          <w:szCs w:val="22"/>
        </w:rPr>
        <w:t>. $</w:t>
      </w:r>
      <w:r w:rsidR="001D4830" w:rsidRPr="00EA54EB">
        <w:rPr>
          <w:rFonts w:ascii="Times New Roman" w:hAnsi="Times New Roman" w:cs="Times New Roman"/>
          <w:sz w:val="22"/>
          <w:szCs w:val="22"/>
        </w:rPr>
        <w:t>65</w:t>
      </w:r>
      <w:r w:rsidRPr="00EA54EB">
        <w:rPr>
          <w:rFonts w:ascii="Times New Roman" w:hAnsi="Times New Roman" w:cs="Times New Roman"/>
          <w:sz w:val="22"/>
          <w:szCs w:val="22"/>
        </w:rPr>
        <w:t>,</w:t>
      </w:r>
      <w:r w:rsidR="001D4830" w:rsidRPr="00EA54EB">
        <w:rPr>
          <w:rFonts w:ascii="Times New Roman" w:hAnsi="Times New Roman" w:cs="Times New Roman"/>
          <w:sz w:val="22"/>
          <w:szCs w:val="22"/>
        </w:rPr>
        <w:t>553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</w:p>
    <w:p w14:paraId="70135789" w14:textId="61D57FEF" w:rsidR="00712BD6" w:rsidRPr="00EA54EB" w:rsidRDefault="00712BD6" w:rsidP="00247AF3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2018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Olson, J.,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Fahrenwald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C., Slattery, P., Clough, M.,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Preparing and Supporting Principals for Science Education. Texas A&amp;M University, College of Education &amp;</w:t>
      </w:r>
      <w:r w:rsidR="007852BC" w:rsidRPr="00EA54EB">
        <w:rPr>
          <w:rFonts w:ascii="Times New Roman" w:hAnsi="Times New Roman" w:cs="Times New Roman"/>
          <w:sz w:val="22"/>
          <w:szCs w:val="22"/>
        </w:rPr>
        <w:t xml:space="preserve"> Human Development Catapult Tria</w:t>
      </w:r>
      <w:r w:rsidRPr="00EA54EB">
        <w:rPr>
          <w:rFonts w:ascii="Times New Roman" w:hAnsi="Times New Roman" w:cs="Times New Roman"/>
          <w:sz w:val="22"/>
          <w:szCs w:val="22"/>
        </w:rPr>
        <w:t>d+ Seed Grant Program. $10,000.</w:t>
      </w:r>
    </w:p>
    <w:p w14:paraId="3FA9B268" w14:textId="3650317F" w:rsidR="008466F3" w:rsidRPr="00EA54EB" w:rsidRDefault="008466F3" w:rsidP="0030383C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</w:t>
      </w:r>
      <w:r w:rsidR="00212AAB" w:rsidRPr="00EA54EB">
        <w:rPr>
          <w:rFonts w:ascii="Times New Roman" w:hAnsi="Times New Roman" w:cs="Times New Roman"/>
          <w:sz w:val="22"/>
          <w:szCs w:val="22"/>
        </w:rPr>
        <w:t xml:space="preserve">Kwok, M., </w:t>
      </w:r>
      <w:r w:rsidRPr="00EA54EB">
        <w:rPr>
          <w:rFonts w:ascii="Times New Roman" w:hAnsi="Times New Roman" w:cs="Times New Roman"/>
          <w:sz w:val="22"/>
          <w:szCs w:val="22"/>
        </w:rPr>
        <w:t xml:space="preserve">Parker, </w:t>
      </w:r>
      <w:r w:rsidR="00712BD6" w:rsidRPr="00EA54EB">
        <w:rPr>
          <w:rFonts w:ascii="Times New Roman" w:hAnsi="Times New Roman" w:cs="Times New Roman"/>
          <w:sz w:val="22"/>
          <w:szCs w:val="22"/>
        </w:rPr>
        <w:t xml:space="preserve">D., Parish, K., &amp; </w:t>
      </w:r>
      <w:proofErr w:type="spellStart"/>
      <w:r w:rsidR="00712BD6" w:rsidRPr="00EA54EB">
        <w:rPr>
          <w:rFonts w:ascii="Times New Roman" w:hAnsi="Times New Roman" w:cs="Times New Roman"/>
          <w:sz w:val="22"/>
          <w:szCs w:val="22"/>
        </w:rPr>
        <w:t>Ronsonet</w:t>
      </w:r>
      <w:proofErr w:type="spellEnd"/>
      <w:r w:rsidR="00712BD6" w:rsidRPr="00EA54EB">
        <w:rPr>
          <w:rFonts w:ascii="Times New Roman" w:hAnsi="Times New Roman" w:cs="Times New Roman"/>
          <w:sz w:val="22"/>
          <w:szCs w:val="22"/>
        </w:rPr>
        <w:t>, M.</w:t>
      </w:r>
      <w:r w:rsidRPr="00EA54EB">
        <w:rPr>
          <w:rFonts w:ascii="Times New Roman" w:hAnsi="Times New Roman" w:cs="Times New Roman"/>
          <w:sz w:val="22"/>
          <w:szCs w:val="22"/>
        </w:rPr>
        <w:t xml:space="preserve"> Aggie Teacher Preparation Pipeline. Texas A&amp;M</w:t>
      </w:r>
      <w:r w:rsidR="00712BD6" w:rsidRPr="00EA54EB">
        <w:rPr>
          <w:rFonts w:ascii="Times New Roman" w:hAnsi="Times New Roman" w:cs="Times New Roman"/>
          <w:sz w:val="22"/>
          <w:szCs w:val="22"/>
        </w:rPr>
        <w:t xml:space="preserve"> University</w:t>
      </w:r>
      <w:r w:rsidRPr="00EA54EB">
        <w:rPr>
          <w:rFonts w:ascii="Times New Roman" w:hAnsi="Times New Roman" w:cs="Times New Roman"/>
          <w:sz w:val="22"/>
          <w:szCs w:val="22"/>
        </w:rPr>
        <w:t xml:space="preserve">, College of Education &amp; Human Development Catapult </w:t>
      </w:r>
      <w:r w:rsidR="007852BC" w:rsidRPr="00EA54EB">
        <w:rPr>
          <w:rFonts w:ascii="Times New Roman" w:hAnsi="Times New Roman" w:cs="Times New Roman"/>
          <w:sz w:val="22"/>
          <w:szCs w:val="22"/>
        </w:rPr>
        <w:t xml:space="preserve">Triad </w:t>
      </w:r>
      <w:r w:rsidRPr="00EA54EB">
        <w:rPr>
          <w:rFonts w:ascii="Times New Roman" w:hAnsi="Times New Roman" w:cs="Times New Roman"/>
          <w:sz w:val="22"/>
          <w:szCs w:val="22"/>
        </w:rPr>
        <w:t xml:space="preserve">+ Seed Grant Program. $10,000. </w:t>
      </w:r>
    </w:p>
    <w:p w14:paraId="3715C6B9" w14:textId="062062B5" w:rsidR="00146CF8" w:rsidRPr="00EA54EB" w:rsidRDefault="00146CF8" w:rsidP="0030383C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Mitchell, D.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Kwok.,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RIMS BTSA CTI Induction Program FY 17-18. Subcontract through The Regents of the University of California, Riverside. Center of Teacher Innovation &amp; Riverside County Superintendent of Schools. $8,124. </w:t>
      </w:r>
    </w:p>
    <w:p w14:paraId="19C81854" w14:textId="67634E75" w:rsidR="008466F3" w:rsidRPr="00EA54EB" w:rsidRDefault="008466F3" w:rsidP="00C070DF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2017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Summer Research Fellowship,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California State University, San Bernardino, </w:t>
      </w:r>
      <w:r w:rsidRPr="00EA54EB">
        <w:rPr>
          <w:rFonts w:ascii="Times New Roman" w:hAnsi="Times New Roman" w:cs="Times New Roman"/>
          <w:sz w:val="22"/>
          <w:szCs w:val="22"/>
        </w:rPr>
        <w:t>$3000</w:t>
      </w:r>
      <w:r w:rsidR="00FB1305" w:rsidRPr="00EA54EB">
        <w:rPr>
          <w:rFonts w:ascii="Times New Roman" w:hAnsi="Times New Roman" w:cs="Times New Roman"/>
          <w:sz w:val="22"/>
          <w:szCs w:val="22"/>
        </w:rPr>
        <w:t>.</w:t>
      </w:r>
      <w:r w:rsidR="00C070DF"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5A0EA8" w14:textId="7BB61D80" w:rsidR="008466F3" w:rsidRPr="00EA54EB" w:rsidRDefault="008466F3" w:rsidP="0030383C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Mini-Grant for Community-Based Research,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California State University, San Bernardino, </w:t>
      </w:r>
      <w:r w:rsidRPr="00EA54EB">
        <w:rPr>
          <w:rFonts w:ascii="Times New Roman" w:hAnsi="Times New Roman" w:cs="Times New Roman"/>
          <w:sz w:val="22"/>
          <w:szCs w:val="22"/>
        </w:rPr>
        <w:t>$1925</w:t>
      </w:r>
      <w:r w:rsidR="00C070DF" w:rsidRPr="00EA54EB">
        <w:rPr>
          <w:rFonts w:ascii="Times New Roman" w:hAnsi="Times New Roman" w:cs="Times New Roman"/>
          <w:sz w:val="22"/>
          <w:szCs w:val="22"/>
        </w:rPr>
        <w:t>.</w:t>
      </w:r>
    </w:p>
    <w:p w14:paraId="15F10918" w14:textId="74CD493D" w:rsidR="008466F3" w:rsidRPr="00EA54EB" w:rsidRDefault="008466F3" w:rsidP="00247AF3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2016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Office of Student Research Faculty Reassigned Time Grant,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California State University, San Bernardino, </w:t>
      </w:r>
      <w:r w:rsidRPr="00EA54EB">
        <w:rPr>
          <w:rFonts w:ascii="Times New Roman" w:hAnsi="Times New Roman" w:cs="Times New Roman"/>
          <w:sz w:val="22"/>
          <w:szCs w:val="22"/>
        </w:rPr>
        <w:t>$4600</w:t>
      </w:r>
      <w:r w:rsidR="00C070DF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F68AD3" w14:textId="751E5749" w:rsidR="008466F3" w:rsidRPr="00EA54EB" w:rsidRDefault="008466F3" w:rsidP="0030383C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Summer Research Fellowship,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California State University, San Bernardino, </w:t>
      </w:r>
      <w:r w:rsidRPr="00EA54EB">
        <w:rPr>
          <w:rFonts w:ascii="Times New Roman" w:hAnsi="Times New Roman" w:cs="Times New Roman"/>
          <w:sz w:val="22"/>
          <w:szCs w:val="22"/>
        </w:rPr>
        <w:t>$3000</w:t>
      </w:r>
      <w:r w:rsidR="00C070DF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38A7D4" w14:textId="2D1C6AE0" w:rsidR="008466F3" w:rsidRPr="00EA54EB" w:rsidRDefault="008466F3" w:rsidP="00247AF3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2015</w:t>
      </w:r>
      <w:r w:rsidRPr="00EA54EB">
        <w:rPr>
          <w:rFonts w:ascii="Times New Roman" w:hAnsi="Times New Roman" w:cs="Times New Roman"/>
          <w:sz w:val="22"/>
          <w:szCs w:val="22"/>
        </w:rPr>
        <w:tab/>
        <w:t>Rackham One-Term Dissertation Fellowship,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 University of Michigan,</w:t>
      </w:r>
      <w:r w:rsidRPr="00EA54EB">
        <w:rPr>
          <w:rFonts w:ascii="Times New Roman" w:hAnsi="Times New Roman" w:cs="Times New Roman"/>
          <w:sz w:val="22"/>
          <w:szCs w:val="22"/>
        </w:rPr>
        <w:t xml:space="preserve"> $9690</w:t>
      </w:r>
      <w:r w:rsidR="00FB1305" w:rsidRPr="00EA54EB">
        <w:rPr>
          <w:rFonts w:ascii="Times New Roman" w:hAnsi="Times New Roman" w:cs="Times New Roman"/>
          <w:sz w:val="22"/>
          <w:szCs w:val="22"/>
        </w:rPr>
        <w:t>.</w:t>
      </w:r>
    </w:p>
    <w:p w14:paraId="7B8B4E6C" w14:textId="4FE299B1" w:rsidR="008466F3" w:rsidRPr="00EA54EB" w:rsidRDefault="008466F3" w:rsidP="00247AF3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2014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School of Education Mini-Grant,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University of Michigan, </w:t>
      </w:r>
      <w:r w:rsidRPr="00EA54EB">
        <w:rPr>
          <w:rFonts w:ascii="Times New Roman" w:hAnsi="Times New Roman" w:cs="Times New Roman"/>
          <w:sz w:val="22"/>
          <w:szCs w:val="22"/>
        </w:rPr>
        <w:t>$300</w:t>
      </w:r>
      <w:r w:rsidR="00C070DF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4C8058" w14:textId="7D39E3D5" w:rsidR="008466F3" w:rsidRPr="00EA54EB" w:rsidRDefault="008466F3" w:rsidP="0030383C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School of Education Spring/Summer Research Grant,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University of Michigan, </w:t>
      </w:r>
      <w:r w:rsidRPr="00EA54EB">
        <w:rPr>
          <w:rFonts w:ascii="Times New Roman" w:hAnsi="Times New Roman" w:cs="Times New Roman"/>
          <w:sz w:val="22"/>
          <w:szCs w:val="22"/>
        </w:rPr>
        <w:t>$4000</w:t>
      </w:r>
      <w:r w:rsidR="00C070DF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E4743A" w14:textId="0E30649C" w:rsidR="008466F3" w:rsidRPr="00EA54EB" w:rsidRDefault="008466F3" w:rsidP="00247AF3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2013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Rackham Student Research Grant,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University of Michigan, </w:t>
      </w:r>
      <w:r w:rsidRPr="00EA54EB">
        <w:rPr>
          <w:rFonts w:ascii="Times New Roman" w:hAnsi="Times New Roman" w:cs="Times New Roman"/>
          <w:sz w:val="22"/>
          <w:szCs w:val="22"/>
        </w:rPr>
        <w:t>$3000</w:t>
      </w:r>
      <w:r w:rsidR="00C070DF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4BC11D" w14:textId="4A1E00D1" w:rsidR="008466F3" w:rsidRPr="00EA54EB" w:rsidRDefault="008466F3" w:rsidP="0030383C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Rackham and School of Education Travel Grant,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University of Michigan, </w:t>
      </w:r>
      <w:r w:rsidRPr="00EA54EB">
        <w:rPr>
          <w:rFonts w:ascii="Times New Roman" w:hAnsi="Times New Roman" w:cs="Times New Roman"/>
          <w:sz w:val="22"/>
          <w:szCs w:val="22"/>
        </w:rPr>
        <w:t>$1000</w:t>
      </w:r>
      <w:r w:rsidR="00C070DF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3C72E4" w14:textId="5E8222C1" w:rsidR="008466F3" w:rsidRPr="00EA54EB" w:rsidRDefault="008466F3" w:rsidP="00247AF3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2012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Race and Educational Inequality Student Faculty Co-Authored Manuscript Grant,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University of Michigan, </w:t>
      </w:r>
      <w:r w:rsidRPr="00EA54EB">
        <w:rPr>
          <w:rFonts w:ascii="Times New Roman" w:hAnsi="Times New Roman" w:cs="Times New Roman"/>
          <w:sz w:val="22"/>
          <w:szCs w:val="22"/>
        </w:rPr>
        <w:t>$2750</w:t>
      </w:r>
      <w:r w:rsidR="00C070DF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106A53" w14:textId="417C39BA" w:rsidR="008466F3" w:rsidRPr="00EA54EB" w:rsidRDefault="008466F3" w:rsidP="0030383C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Institute of Social Research-Rackham Summer Training Award,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University of Michigan, </w:t>
      </w:r>
      <w:r w:rsidRPr="00EA54EB">
        <w:rPr>
          <w:rFonts w:ascii="Times New Roman" w:hAnsi="Times New Roman" w:cs="Times New Roman"/>
          <w:sz w:val="22"/>
          <w:szCs w:val="22"/>
        </w:rPr>
        <w:t>$2000</w:t>
      </w:r>
      <w:r w:rsidR="00C070DF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CBAF4C" w14:textId="2D8B11D7" w:rsidR="008466F3" w:rsidRPr="00EA54EB" w:rsidRDefault="008466F3" w:rsidP="0030383C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Rackham and School of Education Travel Grant, </w:t>
      </w:r>
      <w:r w:rsidR="00FB0FD7" w:rsidRPr="00EA54EB">
        <w:rPr>
          <w:rFonts w:ascii="Times New Roman" w:hAnsi="Times New Roman" w:cs="Times New Roman"/>
          <w:sz w:val="22"/>
          <w:szCs w:val="22"/>
        </w:rPr>
        <w:t xml:space="preserve">University of Michigan, </w:t>
      </w:r>
      <w:r w:rsidRPr="00EA54EB">
        <w:rPr>
          <w:rFonts w:ascii="Times New Roman" w:hAnsi="Times New Roman" w:cs="Times New Roman"/>
          <w:sz w:val="22"/>
          <w:szCs w:val="22"/>
        </w:rPr>
        <w:t>$1000</w:t>
      </w:r>
      <w:r w:rsidR="00C070DF" w:rsidRPr="00EA54EB">
        <w:rPr>
          <w:rFonts w:ascii="Times New Roman" w:hAnsi="Times New Roman" w:cs="Times New Roman"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6110A3" w14:textId="3CB98755" w:rsidR="00512779" w:rsidRPr="00EA54EB" w:rsidRDefault="008466F3" w:rsidP="0030383C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Graduate Student Fellowship</w:t>
      </w:r>
      <w:r w:rsidR="00FB0FD7" w:rsidRPr="00EA54EB">
        <w:rPr>
          <w:rFonts w:ascii="Times New Roman" w:hAnsi="Times New Roman" w:cs="Times New Roman"/>
          <w:sz w:val="22"/>
          <w:szCs w:val="22"/>
        </w:rPr>
        <w:t>, University of Michigan.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6B6A3B" w14:textId="77777777" w:rsidR="004B78F2" w:rsidRPr="00EA54EB" w:rsidRDefault="004B78F2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203C54B" w14:textId="24A8C463" w:rsidR="00FD3A8A" w:rsidRPr="00EA54EB" w:rsidRDefault="00FD3A8A" w:rsidP="00D3420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Unfunded Grants</w:t>
      </w:r>
    </w:p>
    <w:p w14:paraId="7C2CEF39" w14:textId="229275E0" w:rsidR="00EC2359" w:rsidRDefault="00EC2359" w:rsidP="00FD3A8A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b/>
          <w:bCs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B. Deepening Our Understanding of the Teacher Pipeline from College Application to Early Employment. </w:t>
      </w:r>
      <w:r w:rsidRPr="00EA54EB">
        <w:rPr>
          <w:rFonts w:ascii="Times New Roman" w:eastAsia="EB Garamond" w:hAnsi="Times New Roman" w:cs="Times New Roman"/>
          <w:sz w:val="22"/>
          <w:szCs w:val="22"/>
        </w:rPr>
        <w:t>Spencer Foundation, Small Grant Submission. $50,000 (</w:t>
      </w:r>
      <w:r>
        <w:rPr>
          <w:rFonts w:ascii="Times New Roman" w:eastAsia="EB Garamond" w:hAnsi="Times New Roman" w:cs="Times New Roman"/>
          <w:sz w:val="22"/>
          <w:szCs w:val="22"/>
        </w:rPr>
        <w:t>Unfunded</w:t>
      </w:r>
      <w:r w:rsidRPr="00EA54EB">
        <w:rPr>
          <w:rFonts w:ascii="Times New Roman" w:eastAsia="EB Garamond" w:hAnsi="Times New Roman" w:cs="Times New Roman"/>
          <w:sz w:val="22"/>
          <w:szCs w:val="22"/>
        </w:rPr>
        <w:t>).</w:t>
      </w:r>
    </w:p>
    <w:p w14:paraId="6B1E5314" w14:textId="7FB27484" w:rsidR="00FD3A8A" w:rsidRPr="00EA54EB" w:rsidRDefault="00FD3A8A" w:rsidP="00FD3A8A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2020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B. Improving the Supervisor Observations. Texas A&amp;M University, Teacher Education Mini-Grants. $10,000. </w:t>
      </w:r>
    </w:p>
    <w:p w14:paraId="05662306" w14:textId="74126F74" w:rsidR="00FD3A8A" w:rsidRPr="00EA54EB" w:rsidRDefault="00FD3A8A" w:rsidP="00130835">
      <w:pPr>
        <w:ind w:left="720" w:right="432"/>
        <w:rPr>
          <w:rFonts w:ascii="Times New Roman" w:eastAsia="EB Garamond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A54EB">
        <w:rPr>
          <w:rFonts w:ascii="Times New Roman" w:eastAsia="EB Garamond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eastAsia="EB Garamond" w:hAnsi="Times New Roman" w:cs="Times New Roman"/>
          <w:sz w:val="22"/>
          <w:szCs w:val="22"/>
        </w:rPr>
        <w:t>, B., &amp; Thompson, C. From Preparation to Retention: Tracking Teacher Candidates’ Trajectories into Underserved Schools. Spencer Foundation, Large Grant Submission. $249,999.</w:t>
      </w:r>
    </w:p>
    <w:p w14:paraId="32FD2EE2" w14:textId="745A4E35" w:rsidR="00FD3A8A" w:rsidRPr="00EA54EB" w:rsidRDefault="00FD3A8A" w:rsidP="00FD3A8A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2019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eastAsia="EB Garamond" w:hAnsi="Times New Roman" w:cs="Times New Roman"/>
          <w:sz w:val="22"/>
          <w:szCs w:val="22"/>
        </w:rPr>
        <w:t>Suárez, M. I., Patterson, M., Koh, P., Kwok, M., Thompson, C., &amp; Newell, K.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eastAsia="EB Garamond" w:hAnsi="Times New Roman" w:cs="Times New Roman"/>
          <w:sz w:val="22"/>
          <w:szCs w:val="22"/>
        </w:rPr>
        <w:t>From Preparation to Retention: Tracking Teacher Candidates’ Trajectories into Underserved Schools. Spencer Foundation, Large Grant Submission. $374,999.</w:t>
      </w:r>
    </w:p>
    <w:p w14:paraId="35FC6D1E" w14:textId="2EBCE744" w:rsidR="00FD3A8A" w:rsidRPr="00EA54EB" w:rsidRDefault="00FD3A8A" w:rsidP="00130835">
      <w:pPr>
        <w:ind w:left="720" w:right="432"/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t>Bartanen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B.,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&amp; Matthews, S. Teacher Motivations and Staying in the Profession. Texas A&amp;M University, College of Education &amp; Human Development Catapult Triad + Seed Grant Program. $30,000. </w:t>
      </w:r>
    </w:p>
    <w:p w14:paraId="2FF2E9A6" w14:textId="15113029" w:rsidR="00FD3A8A" w:rsidRPr="00EA54EB" w:rsidRDefault="00FD3A8A" w:rsidP="00130835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</w:t>
      </w:r>
      <w:r w:rsidRPr="00EA54EB">
        <w:rPr>
          <w:rFonts w:ascii="Times New Roman" w:eastAsia="EB Garamond" w:hAnsi="Times New Roman" w:cs="Times New Roman"/>
          <w:b/>
          <w:sz w:val="22"/>
          <w:szCs w:val="22"/>
        </w:rPr>
        <w:t>.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eastAsia="EB Garamond" w:hAnsi="Times New Roman" w:cs="Times New Roman"/>
          <w:sz w:val="22"/>
          <w:szCs w:val="22"/>
        </w:rPr>
        <w:t>Disrupting Pre-Service Teachers’ Trajectories Towards Underserved Schools. William T. Grant Foundation, William T. Grant Scholars Program Submission. $350,000.</w:t>
      </w:r>
    </w:p>
    <w:p w14:paraId="14FA3F4D" w14:textId="64723AF3" w:rsidR="00FD3A8A" w:rsidRPr="00EA54EB" w:rsidRDefault="00FD3A8A" w:rsidP="00130835">
      <w:pPr>
        <w:ind w:left="720" w:right="432"/>
        <w:rPr>
          <w:rFonts w:ascii="Times New Roman" w:eastAsia="EB Garamond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Pr="00EA54EB">
        <w:rPr>
          <w:rFonts w:ascii="Times New Roman" w:eastAsia="EB Garamond" w:hAnsi="Times New Roman" w:cs="Times New Roman"/>
          <w:sz w:val="22"/>
          <w:szCs w:val="22"/>
        </w:rPr>
        <w:t>Suárez, M. I., Patterson, M., &amp; Koh, P. Novice Teacher Development: Exploring the Impact of Induction and Coaching Through Multiple Methodologies. Spencer Foundation, Small Grant Submission. $49,763</w:t>
      </w:r>
      <w:r w:rsidR="00130835" w:rsidRPr="00EA54EB">
        <w:rPr>
          <w:rFonts w:ascii="Times New Roman" w:eastAsia="EB Garamond" w:hAnsi="Times New Roman" w:cs="Times New Roman"/>
          <w:sz w:val="22"/>
          <w:szCs w:val="22"/>
        </w:rPr>
        <w:t>.</w:t>
      </w:r>
    </w:p>
    <w:p w14:paraId="5F5B3713" w14:textId="4C61E7A3" w:rsidR="00FD3A8A" w:rsidRPr="00EA54EB" w:rsidRDefault="00FD3A8A" w:rsidP="00130835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Patterson, M., Mitchell, D., &amp; Almeida, T. Improving Novice Teacher Professional Development Through Induction: Extending a Research-Practice Collaborative</w:t>
      </w:r>
      <w:r w:rsidRPr="00EA54EB">
        <w:rPr>
          <w:rFonts w:ascii="Times New Roman" w:eastAsia="EB Garamond" w:hAnsi="Times New Roman" w:cs="Times New Roman"/>
          <w:sz w:val="22"/>
          <w:szCs w:val="22"/>
        </w:rPr>
        <w:t xml:space="preserve">. </w:t>
      </w:r>
      <w:r w:rsidRPr="00EA54EB">
        <w:rPr>
          <w:rFonts w:ascii="Times New Roman" w:eastAsia="EB Garamond" w:hAnsi="Times New Roman" w:cs="Times New Roman"/>
          <w:sz w:val="22"/>
          <w:szCs w:val="22"/>
        </w:rPr>
        <w:lastRenderedPageBreak/>
        <w:t>Spencer Foundation, Research-Practitioner Partnership Grant Submission. $399,844 (Not Funded).</w:t>
      </w:r>
    </w:p>
    <w:p w14:paraId="59D79D26" w14:textId="291371D8" w:rsidR="00FD3A8A" w:rsidRPr="00EA54EB" w:rsidRDefault="00FD3A8A" w:rsidP="00130835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Learning the Benefits of Match for Teachers. Glasscock Faculty Research Fellowship, Texas A&amp;M University. $5,000.</w:t>
      </w:r>
    </w:p>
    <w:p w14:paraId="3FB49CBC" w14:textId="78509B6B" w:rsidR="00FD3A8A" w:rsidRPr="00EA54EB" w:rsidRDefault="00FD3A8A" w:rsidP="00130835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Ray, K., Shell, D.,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Procaccia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E.,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Yamauchi, T. Building Innovative Teams, Texas A&amp;M University, X Grant Round 2.  </w:t>
      </w:r>
    </w:p>
    <w:p w14:paraId="0EEDC1A6" w14:textId="37B5E06A" w:rsidR="00FD3A8A" w:rsidRPr="00EA54EB" w:rsidRDefault="00FD3A8A" w:rsidP="00130835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Keese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J. Measuring the Impact of Houston ISD Field Trips on Teacher Candidate Attitudes to Work in Underserved Districts, American Education Research Association, Educational Research Service Project. $5,000. </w:t>
      </w:r>
    </w:p>
    <w:p w14:paraId="522ABF9E" w14:textId="2E2ADB22" w:rsidR="00FD3A8A" w:rsidRPr="00EA54EB" w:rsidRDefault="00FD3A8A" w:rsidP="00FD3A8A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2018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Craig, C., Waxman, H. Teacher Preparation Pathways to Underserved Schools. Spencer Foundation, Small Research Grant. $50,000.</w:t>
      </w:r>
    </w:p>
    <w:p w14:paraId="4D05E0B9" w14:textId="2E32C28D" w:rsidR="00FD3A8A" w:rsidRPr="00EA54EB" w:rsidRDefault="00FD3A8A" w:rsidP="00130835">
      <w:pPr>
        <w:ind w:left="720" w:right="432"/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t>Capraro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M. M.,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Brightsmith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D. 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High Impact Educational Experiences Abroad = Pedagogically Enhanced Pre-Service Teachers. Texas A&amp;M University, T3 Triad Round 2. $30,000. </w:t>
      </w:r>
    </w:p>
    <w:p w14:paraId="08BDB2B3" w14:textId="47860E30" w:rsidR="00FD3A8A" w:rsidRPr="00EA54EB" w:rsidRDefault="00FD3A8A" w:rsidP="00130835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Teacher Candidate Pipeline to Underserved Schools. Texas A&amp;M University, Internal Submission for the Oak Ridge Associated Universities Ralph E. Powe Junior Faculty Enhancement Award. $5,000. </w:t>
      </w:r>
    </w:p>
    <w:p w14:paraId="707D3838" w14:textId="045981FF" w:rsidR="00FD3A8A" w:rsidRPr="00EA54EB" w:rsidRDefault="00FD3A8A" w:rsidP="00130835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A.,</w:t>
      </w:r>
      <w:r w:rsidRPr="00EA54EB">
        <w:rPr>
          <w:rFonts w:ascii="Times New Roman" w:hAnsi="Times New Roman" w:cs="Times New Roman"/>
          <w:sz w:val="22"/>
          <w:szCs w:val="22"/>
        </w:rPr>
        <w:t xml:space="preserve"> Hill-Jackson, V., Parker, D.,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Keese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>, J., Hays, K. Teacher Preparation Pipeline to Underserved Schools. Texas A&amp;M University, PESCA Grant. $25,000.</w:t>
      </w:r>
    </w:p>
    <w:p w14:paraId="6D34BF8B" w14:textId="324C6E6C" w:rsidR="00FD3A8A" w:rsidRPr="00EA54EB" w:rsidRDefault="00FD3A8A" w:rsidP="00FD3A8A">
      <w:pPr>
        <w:ind w:left="720" w:right="432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2017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Howard, B.,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Kwok.,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&amp; Mitchell, D. Residency for Educational Specialist Interns. The Commission on Teacher Credentialing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CalEd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 Grant Initiative. $1,250,000. </w:t>
      </w:r>
    </w:p>
    <w:p w14:paraId="1BA51F93" w14:textId="64CFD7FC" w:rsidR="00FD3A8A" w:rsidRPr="00EA54EB" w:rsidRDefault="00FD3A8A" w:rsidP="00130835">
      <w:pPr>
        <w:ind w:left="720" w:right="432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Snead, L. Investigating Pre-Service Teachers’ Classroom Management Beliefs and Correlations with Demographic Characteristics. Spencer Small Research Grant, $50,000.</w:t>
      </w:r>
    </w:p>
    <w:p w14:paraId="6879EC88" w14:textId="77777777" w:rsidR="00FD3A8A" w:rsidRPr="00EA54EB" w:rsidRDefault="00FD3A8A" w:rsidP="009E568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1B164B2" w14:textId="35B47F06" w:rsidR="009E568E" w:rsidRPr="00EA54EB" w:rsidRDefault="009E568E" w:rsidP="00D3420A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Presentations</w:t>
      </w:r>
      <w:r w:rsidR="002F62B3" w:rsidRPr="00EA54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F62B3" w:rsidRPr="00EA54EB">
        <w:rPr>
          <w:rFonts w:ascii="Times New Roman" w:hAnsi="Times New Roman" w:cs="Times New Roman"/>
          <w:sz w:val="22"/>
          <w:szCs w:val="22"/>
        </w:rPr>
        <w:t>(</w:t>
      </w:r>
      <w:r w:rsidR="002F62B3" w:rsidRPr="00EA54EB">
        <w:rPr>
          <w:rFonts w:ascii="Times New Roman" w:hAnsi="Times New Roman" w:cs="Times New Roman"/>
          <w:i/>
          <w:sz w:val="22"/>
          <w:szCs w:val="22"/>
        </w:rPr>
        <w:t>italics</w:t>
      </w:r>
      <w:r w:rsidR="002F62B3" w:rsidRPr="00EA54EB">
        <w:rPr>
          <w:rFonts w:ascii="Times New Roman" w:hAnsi="Times New Roman" w:cs="Times New Roman"/>
          <w:sz w:val="22"/>
          <w:szCs w:val="22"/>
        </w:rPr>
        <w:t xml:space="preserve"> denotes student)</w:t>
      </w:r>
    </w:p>
    <w:p w14:paraId="5A0BDAF1" w14:textId="295910E9" w:rsidR="00405146" w:rsidRPr="00EA54EB" w:rsidRDefault="00405146" w:rsidP="005F55A7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Svajda</w:t>
      </w:r>
      <w:proofErr w:type="spellEnd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-Hardy, M.,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r w:rsidRPr="00EA54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(2022, April 22-25). Don’t Smile ‘til Christmas’: What Classroom Management Advice Do Preservice Teachers Find Most Salient? AERA Annual Conference, San Diego, CA.</w:t>
      </w:r>
    </w:p>
    <w:p w14:paraId="584BA806" w14:textId="5C8F96A2" w:rsidR="00405146" w:rsidRPr="00EA54EB" w:rsidRDefault="00081865" w:rsidP="00405146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Bartanen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, B</w:t>
      </w:r>
      <w:r w:rsidR="00405146"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&amp; </w:t>
      </w:r>
      <w:r w:rsidR="00405146" w:rsidRPr="00EA54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="00405146"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(2022, April 22-25). 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Who is Interested in Teacher Certification</w:t>
      </w:r>
      <w:r w:rsidR="00405146"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? AERA Annual Conference, San Diego, CA.</w:t>
      </w:r>
    </w:p>
    <w:p w14:paraId="2049E072" w14:textId="77777777" w:rsidR="005F35C1" w:rsidRPr="00EA54EB" w:rsidRDefault="005F35C1" w:rsidP="005F35C1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&amp; </w:t>
      </w: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Bartanen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, B. (2022, April 11-12). From Interest to Entry: The Teacher Pipeline from College Application to Initial Employment. Association for Education Finance and Policy Annual Virtual Conference.</w:t>
      </w:r>
    </w:p>
    <w:p w14:paraId="18B6C8EC" w14:textId="6DEDB8A3" w:rsidR="0001696A" w:rsidRPr="00EA54EB" w:rsidRDefault="0001696A" w:rsidP="0001696A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&amp; </w:t>
      </w: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Bartanen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, B. (2022, March 17-19). From Interest to Entry: The Teacher Pipeline from College Application to Initial Employment. Association for Education Finance and Policy Annual Conference, Denver, CO.</w:t>
      </w:r>
    </w:p>
    <w:p w14:paraId="6F87BA74" w14:textId="210BBAD9" w:rsidR="00E62366" w:rsidRPr="00EA54EB" w:rsidRDefault="00E62366" w:rsidP="005F55A7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Rios,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Gonzalez,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&amp; </w:t>
      </w:r>
      <w:r w:rsidRPr="00EA54E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Kwok,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(2022, Feb. 11-16). The Good, Bad, and the Ugly: PST Evaluations of Cooperating Teachers. Association of Teacher Educators Annual Conference, Chicago, IL. </w:t>
      </w:r>
    </w:p>
    <w:p w14:paraId="69DA0D68" w14:textId="77777777" w:rsidR="005F35C1" w:rsidRPr="00EA54EB" w:rsidRDefault="005F35C1" w:rsidP="005F35C1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A.,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Bartanen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B. (2022, Jan 27). </w:t>
      </w:r>
      <w:r w:rsidRPr="00EA54EB">
        <w:rPr>
          <w:rFonts w:ascii="Times New Roman" w:hAnsi="Times New Roman" w:cs="Times New Roman"/>
          <w:sz w:val="22"/>
          <w:szCs w:val="22"/>
        </w:rPr>
        <w:t>Examining clinical teaching observation scores as a measure of pre-service teacher quality.</w:t>
      </w:r>
      <w:r w:rsidRPr="00EA54EB">
        <w:rPr>
          <w:rFonts w:ascii="Times New Roman" w:eastAsia="Times New Roman" w:hAnsi="Times New Roman" w:cs="Times New Roman"/>
          <w:sz w:val="22"/>
          <w:szCs w:val="22"/>
        </w:rPr>
        <w:t xml:space="preserve"> Research Symposium Series. The Collaborative for Innovation in Teacher Education, Texas A&amp;M University.</w:t>
      </w:r>
    </w:p>
    <w:p w14:paraId="4EA9C224" w14:textId="51A62FE1" w:rsidR="00EE2065" w:rsidRPr="00EA54EB" w:rsidRDefault="00EE2065" w:rsidP="005F55A7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Kwok, M.,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Rios,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(2021, Dec. 1-4). Countering a deficit narrative: Exploring complexity in pre-service teacher beliefs on diversity and literacy instruction. Literacy Research Association Annual Conference, Atlanta, GA.</w:t>
      </w:r>
    </w:p>
    <w:p w14:paraId="7EDA47D5" w14:textId="62E29D69" w:rsidR="009007E1" w:rsidRPr="00EA54EB" w:rsidRDefault="009007E1" w:rsidP="005F55A7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(2021, October). The teacher (education) pipeline. </w:t>
      </w:r>
      <w:r w:rsidR="00DE7079" w:rsidRPr="00EA54EB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EPE Colloquium Series. </w:t>
      </w:r>
      <w:r w:rsidRPr="00EA54EB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Department of Educational Policy Studies and Evaluation, University of Kentucky. </w:t>
      </w:r>
    </w:p>
    <w:p w14:paraId="38D6A410" w14:textId="6C8D2BE8" w:rsidR="005F55A7" w:rsidRPr="00EA54EB" w:rsidRDefault="005F55A7" w:rsidP="005F55A7">
      <w:pPr>
        <w:shd w:val="clear" w:color="auto" w:fill="FFFFFF"/>
        <w:ind w:left="450" w:hanging="450"/>
        <w:rPr>
          <w:rFonts w:ascii="Times New Roman" w:hAnsi="Times New Roman" w:cs="Times New Roman"/>
          <w:color w:val="222222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(2021, April).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Culturally Responsive Classroom Management Research and Practice: A Conversation with Carol Weinstein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AERA Annual Meeting Virtual Meeting. </w:t>
      </w:r>
    </w:p>
    <w:p w14:paraId="0E5BAB60" w14:textId="4ACD1620" w:rsidR="00022166" w:rsidRPr="00EA54EB" w:rsidRDefault="00022166" w:rsidP="00CB6D76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Kwok, A. 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(2021, January).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Mentoring and coaching beginning teachers towards effective classroom management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We Teach Texas P12 Mentoring &amp; Coaching Academy. </w:t>
      </w:r>
      <w:r w:rsidR="00742F5E"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Texas A&amp;M University. </w:t>
      </w:r>
      <w:r w:rsidR="00AF1481"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[</w:t>
      </w:r>
      <w:hyperlink r:id="rId35" w:history="1">
        <w:r w:rsidR="00DD0B62" w:rsidRPr="00EA54EB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video link</w:t>
        </w:r>
      </w:hyperlink>
      <w:r w:rsidR="00AF1481"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]</w:t>
      </w:r>
    </w:p>
    <w:p w14:paraId="3D8A1F41" w14:textId="0F56C1F6" w:rsidR="00CB6D76" w:rsidRPr="00EA54EB" w:rsidRDefault="00CB6D76" w:rsidP="00CB6D76">
      <w:pPr>
        <w:shd w:val="clear" w:color="auto" w:fill="FFFFFF"/>
        <w:ind w:left="450" w:hanging="450"/>
        <w:rPr>
          <w:rFonts w:ascii="Times New Roman" w:hAnsi="Times New Roman" w:cs="Times New Roman"/>
          <w:color w:val="222222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Kwok,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Rios, A.,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Suárez, M.,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Worley, C.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Patterson, M., </w:t>
      </w:r>
      <w:proofErr w:type="spellStart"/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Keese</w:t>
      </w:r>
      <w:proofErr w:type="spellEnd"/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, J.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Huston, D., &amp; Mitchell, D. (2021, April).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Match Games: Exploring the Match Between Novice Teachers and Induction Coaches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AERA Annual Meeting Virtual Meeting. </w:t>
      </w:r>
    </w:p>
    <w:p w14:paraId="5EB470ED" w14:textId="1AB2EAB8" w:rsidR="0063753B" w:rsidRPr="00EA54EB" w:rsidRDefault="0063753B" w:rsidP="009E568E">
      <w:pPr>
        <w:shd w:val="clear" w:color="auto" w:fill="FFFFFF"/>
        <w:ind w:left="450" w:hanging="450"/>
        <w:rPr>
          <w:rFonts w:ascii="Times New Roman" w:hAnsi="Times New Roman" w:cs="Times New Roman"/>
          <w:color w:val="222222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&amp;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Cain, C.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457457"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(2021, April).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Alternative certified teachers’ perceptions of new teacher induction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AERA Annual Meeting Virtual</w:t>
      </w:r>
      <w:r w:rsidR="000421A2"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 Meeting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. </w:t>
      </w:r>
    </w:p>
    <w:p w14:paraId="0940ED17" w14:textId="5CE36564" w:rsidR="00457457" w:rsidRPr="00EA54EB" w:rsidRDefault="00457457" w:rsidP="00457457">
      <w:pPr>
        <w:shd w:val="clear" w:color="auto" w:fill="FFFFFF"/>
        <w:ind w:left="450" w:hanging="450"/>
        <w:rPr>
          <w:rFonts w:ascii="Times New Roman" w:hAnsi="Times New Roman" w:cs="Times New Roman"/>
          <w:color w:val="222222"/>
          <w:sz w:val="22"/>
          <w:szCs w:val="22"/>
        </w:rPr>
      </w:pPr>
      <w:proofErr w:type="spellStart"/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Svajda</w:t>
      </w:r>
      <w:proofErr w:type="spellEnd"/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-Hardy, M.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(2021, April).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Classroom Management Coaching for First-Year Urban Teachers: Purpose, Design, and Implementation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AERA Annual Meeting Virtual Meeting. </w:t>
      </w:r>
    </w:p>
    <w:p w14:paraId="616C4CC5" w14:textId="799B889D" w:rsidR="002930D0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Kwok, M., 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Rios,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Matthews, S., &amp; </w:t>
      </w: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(2020, December). 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A Continuum from Equality to Equity: Analyzing Teacher Candidate Perceptions of the Interplay Between Literacy and Multicultural Instruction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Literacy Research Association, Houston, TX.</w:t>
      </w:r>
      <w:r w:rsidR="002930D0"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3D70F6D4" w14:textId="6CDB72ED" w:rsidR="009E568E" w:rsidRPr="00EA54EB" w:rsidRDefault="002930D0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ab/>
      </w:r>
      <w:r w:rsidRPr="00EA54EB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ab/>
        <w:t>Best Paper Award in Area 1 (Pre-Service Teacher Education)</w:t>
      </w:r>
    </w:p>
    <w:p w14:paraId="31B9E7BA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Mixed Methods Research Course.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Teacher Induction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February 2020, College Station, TX.</w:t>
      </w:r>
    </w:p>
    <w:p w14:paraId="43FB93B3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A.,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Bartanen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B. </w:t>
      </w:r>
      <w:r w:rsidRPr="00EA54EB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</w:rPr>
        <w:t>Classroom Observations in Teacher Preparation Programs: Do Race and Gender Biases Have Implications for Teacher Supply?</w:t>
      </w:r>
      <w:r w:rsidRPr="00EA54EB">
        <w:rPr>
          <w:rFonts w:ascii="Times New Roman" w:eastAsia="Times New Roman" w:hAnsi="Times New Roman" w:cs="Times New Roman"/>
          <w:sz w:val="22"/>
          <w:szCs w:val="22"/>
        </w:rPr>
        <w:t xml:space="preserve"> Association for Education Finance and Policy. February 2020, Fort Worth, TX.</w:t>
      </w:r>
    </w:p>
    <w:p w14:paraId="255E1EA8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AERA Teacher Induction Special Interest Group. Classroom management for induction programs. April 2020, San Francisco, CA. (Conference cancelled).</w:t>
      </w:r>
    </w:p>
    <w:p w14:paraId="26CAEAB3" w14:textId="4E604048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hAnsi="Times New Roman" w:cs="Times New Roman"/>
          <w:i/>
          <w:color w:val="222222"/>
          <w:sz w:val="22"/>
          <w:szCs w:val="22"/>
        </w:rPr>
        <w:t>Rios, A. R.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, Kwok, M. N., Matthews, S. D. &amp; </w:t>
      </w:r>
      <w:r w:rsidRPr="00EA54EB">
        <w:rPr>
          <w:rFonts w:ascii="Times New Roman" w:hAnsi="Times New Roman" w:cs="Times New Roman"/>
          <w:b/>
          <w:color w:val="222222"/>
          <w:sz w:val="22"/>
          <w:szCs w:val="22"/>
        </w:rPr>
        <w:t>Kwok, A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. (2020, Apr 17 - 21) </w:t>
      </w:r>
      <w:r w:rsidRPr="00EA54EB">
        <w:rPr>
          <w:rStyle w:val="Emphasis"/>
          <w:rFonts w:ascii="Times New Roman" w:hAnsi="Times New Roman" w:cs="Times New Roman"/>
          <w:color w:val="222222"/>
          <w:sz w:val="22"/>
          <w:szCs w:val="22"/>
        </w:rPr>
        <w:t>It's Not Just About Text Selection: Unearthing Tensions Within Preservice Teacher Beliefs Along the Continuum of Culturally Relevant Literacy Instruction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 [Roundtable Session]. AERA Annual Meeting San Francisco, CA </w:t>
      </w:r>
      <w:hyperlink r:id="rId36" w:tgtFrame="_blank" w:history="1">
        <w:r w:rsidRPr="00EA54EB">
          <w:rPr>
            <w:rStyle w:val="Hyperlink"/>
            <w:rFonts w:ascii="Times New Roman" w:hAnsi="Times New Roman" w:cs="Times New Roman"/>
            <w:color w:val="1155CC"/>
            <w:sz w:val="22"/>
            <w:szCs w:val="22"/>
          </w:rPr>
          <w:t>http://tinyurl.com/unxlta5</w:t>
        </w:r>
      </w:hyperlink>
      <w:r w:rsidRPr="00EA54EB">
        <w:rPr>
          <w:rFonts w:ascii="Times New Roman" w:hAnsi="Times New Roman" w:cs="Times New Roman"/>
          <w:color w:val="222222"/>
          <w:sz w:val="22"/>
          <w:szCs w:val="22"/>
        </w:rPr>
        <w:t> (Conference Canceled)</w:t>
      </w:r>
    </w:p>
    <w:p w14:paraId="519A9C6F" w14:textId="64922AC8" w:rsidR="009E568E" w:rsidRPr="00EA54EB" w:rsidRDefault="009E568E" w:rsidP="009E568E">
      <w:pPr>
        <w:shd w:val="clear" w:color="auto" w:fill="FFFFFF"/>
        <w:ind w:left="450" w:hanging="450"/>
        <w:rPr>
          <w:rFonts w:ascii="Times New Roman" w:hAnsi="Times New Roman" w:cs="Times New Roman"/>
          <w:color w:val="222222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i/>
          <w:color w:val="222222"/>
          <w:sz w:val="22"/>
          <w:szCs w:val="22"/>
        </w:rPr>
        <w:t>McIntush</w:t>
      </w:r>
      <w:proofErr w:type="spellEnd"/>
      <w:r w:rsidRPr="00EA54EB">
        <w:rPr>
          <w:rFonts w:ascii="Times New Roman" w:hAnsi="Times New Roman" w:cs="Times New Roman"/>
          <w:i/>
          <w:color w:val="222222"/>
          <w:sz w:val="22"/>
          <w:szCs w:val="22"/>
        </w:rPr>
        <w:t xml:space="preserve">, K., </w:t>
      </w:r>
      <w:proofErr w:type="spellStart"/>
      <w:r w:rsidRPr="00EA54EB">
        <w:rPr>
          <w:rFonts w:ascii="Times New Roman" w:hAnsi="Times New Roman" w:cs="Times New Roman"/>
          <w:i/>
          <w:color w:val="222222"/>
          <w:sz w:val="22"/>
          <w:szCs w:val="22"/>
        </w:rPr>
        <w:t>Svajda</w:t>
      </w:r>
      <w:proofErr w:type="spellEnd"/>
      <w:r w:rsidRPr="00EA54EB">
        <w:rPr>
          <w:rFonts w:ascii="Times New Roman" w:hAnsi="Times New Roman" w:cs="Times New Roman"/>
          <w:i/>
          <w:color w:val="222222"/>
          <w:sz w:val="22"/>
          <w:szCs w:val="22"/>
        </w:rPr>
        <w:t>-Hardy, M.</w:t>
      </w:r>
      <w:r w:rsidR="001710B6" w:rsidRPr="00EA54EB">
        <w:rPr>
          <w:rFonts w:ascii="Times New Roman" w:hAnsi="Times New Roman" w:cs="Times New Roman"/>
          <w:i/>
          <w:color w:val="222222"/>
          <w:sz w:val="22"/>
          <w:szCs w:val="22"/>
        </w:rPr>
        <w:t>,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 &amp; </w:t>
      </w:r>
      <w:r w:rsidRPr="00EA54EB">
        <w:rPr>
          <w:rFonts w:ascii="Times New Roman" w:hAnsi="Times New Roman" w:cs="Times New Roman"/>
          <w:b/>
          <w:color w:val="222222"/>
          <w:sz w:val="22"/>
          <w:szCs w:val="22"/>
        </w:rPr>
        <w:t>Kwok, A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. (2020, Apr 17 - 21) </w:t>
      </w:r>
      <w:r w:rsidRPr="00EA54EB">
        <w:rPr>
          <w:rFonts w:ascii="Times New Roman" w:hAnsi="Times New Roman" w:cs="Times New Roman"/>
          <w:i/>
          <w:iCs/>
          <w:color w:val="222222"/>
          <w:sz w:val="22"/>
          <w:szCs w:val="22"/>
        </w:rPr>
        <w:t>Do Student Demographics Impact Classroom Management? A Qualitative Analysis of Preservice Teachers' Responses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 [Roundtable Session]. AERA Annual Meeting San Francisco, CA </w:t>
      </w:r>
      <w:hyperlink r:id="rId37" w:tgtFrame="_blank" w:history="1">
        <w:r w:rsidRPr="00EA54EB">
          <w:rPr>
            <w:rStyle w:val="Hyperlink"/>
            <w:rFonts w:ascii="Times New Roman" w:hAnsi="Times New Roman" w:cs="Times New Roman"/>
            <w:color w:val="1155CC"/>
            <w:sz w:val="22"/>
            <w:szCs w:val="22"/>
          </w:rPr>
          <w:t>http://tinyurl.com/v933fh8</w:t>
        </w:r>
      </w:hyperlink>
      <w:r w:rsidRPr="00EA54EB">
        <w:rPr>
          <w:rFonts w:ascii="Times New Roman" w:hAnsi="Times New Roman" w:cs="Times New Roman"/>
          <w:color w:val="222222"/>
          <w:sz w:val="22"/>
          <w:szCs w:val="22"/>
        </w:rPr>
        <w:t> (Conference Canceled)</w:t>
      </w:r>
    </w:p>
    <w:p w14:paraId="33702C23" w14:textId="57691688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Kwok, M. N., </w:t>
      </w:r>
      <w:r w:rsidRPr="00EA54EB">
        <w:rPr>
          <w:rFonts w:ascii="Times New Roman" w:hAnsi="Times New Roman" w:cs="Times New Roman"/>
          <w:i/>
          <w:color w:val="222222"/>
          <w:sz w:val="22"/>
          <w:szCs w:val="22"/>
        </w:rPr>
        <w:t>Rios, A. R.</w:t>
      </w:r>
      <w:r w:rsidR="001710B6" w:rsidRPr="00EA54EB">
        <w:rPr>
          <w:rFonts w:ascii="Times New Roman" w:hAnsi="Times New Roman" w:cs="Times New Roman"/>
          <w:i/>
          <w:color w:val="222222"/>
          <w:sz w:val="22"/>
          <w:szCs w:val="22"/>
        </w:rPr>
        <w:t>,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b/>
          <w:color w:val="222222"/>
          <w:sz w:val="22"/>
          <w:szCs w:val="22"/>
        </w:rPr>
        <w:t>Kwok, A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. &amp; Matthews, S. D. (2020, Apr 17 - 21) </w:t>
      </w:r>
      <w:r w:rsidRPr="00EA54EB">
        <w:rPr>
          <w:rStyle w:val="Emphasis"/>
          <w:rFonts w:ascii="Times New Roman" w:hAnsi="Times New Roman" w:cs="Times New Roman"/>
          <w:color w:val="222222"/>
          <w:sz w:val="22"/>
          <w:szCs w:val="22"/>
        </w:rPr>
        <w:t>Teacher Candidates' Developing Beliefs About Diversity and Its Role in Effective Teaching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 [Roundtable Session]. AERA Annual Meeting San Francisco, CA </w:t>
      </w:r>
      <w:hyperlink r:id="rId38" w:tgtFrame="_blank" w:history="1">
        <w:r w:rsidRPr="00EA54EB">
          <w:rPr>
            <w:rStyle w:val="Hyperlink"/>
            <w:rFonts w:ascii="Times New Roman" w:hAnsi="Times New Roman" w:cs="Times New Roman"/>
            <w:color w:val="1155CC"/>
            <w:sz w:val="22"/>
            <w:szCs w:val="22"/>
          </w:rPr>
          <w:t>http://tinyurl.com/ueqbgmv</w:t>
        </w:r>
      </w:hyperlink>
      <w:r w:rsidRPr="00EA54EB">
        <w:rPr>
          <w:rFonts w:ascii="Times New Roman" w:hAnsi="Times New Roman" w:cs="Times New Roman"/>
          <w:color w:val="222222"/>
          <w:sz w:val="22"/>
          <w:szCs w:val="22"/>
        </w:rPr>
        <w:t> (Conference Canceled)</w:t>
      </w:r>
    </w:p>
    <w:p w14:paraId="7159FE13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hAnsi="Times New Roman" w:cs="Times New Roman"/>
          <w:color w:val="222222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color w:val="222222"/>
          <w:sz w:val="22"/>
          <w:szCs w:val="22"/>
        </w:rPr>
        <w:t>Foran</w:t>
      </w:r>
      <w:proofErr w:type="spellEnd"/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, A. &amp; </w:t>
      </w:r>
      <w:r w:rsidRPr="00EA54EB">
        <w:rPr>
          <w:rFonts w:ascii="Times New Roman" w:hAnsi="Times New Roman" w:cs="Times New Roman"/>
          <w:b/>
          <w:color w:val="222222"/>
          <w:sz w:val="22"/>
          <w:szCs w:val="22"/>
        </w:rPr>
        <w:t>Kwok, A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. (2020, Apr 17 - 21) </w:t>
      </w:r>
      <w:r w:rsidRPr="00EA54EB">
        <w:rPr>
          <w:rStyle w:val="Emphasis"/>
          <w:rFonts w:ascii="Times New Roman" w:hAnsi="Times New Roman" w:cs="Times New Roman"/>
          <w:color w:val="222222"/>
          <w:sz w:val="22"/>
          <w:szCs w:val="22"/>
        </w:rPr>
        <w:t>Teacher Candidate Beliefs About Classroom Management and Their Career Plans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 [Roundtable Session]. AERA Annual Meeting San Francisco, CA </w:t>
      </w:r>
      <w:hyperlink r:id="rId39" w:tgtFrame="_blank" w:history="1">
        <w:r w:rsidRPr="00EA54EB">
          <w:rPr>
            <w:rStyle w:val="Hyperlink"/>
            <w:rFonts w:ascii="Times New Roman" w:hAnsi="Times New Roman" w:cs="Times New Roman"/>
            <w:color w:val="1155CC"/>
            <w:sz w:val="22"/>
            <w:szCs w:val="22"/>
          </w:rPr>
          <w:t>http://tinyurl.com/qrhjshg</w:t>
        </w:r>
      </w:hyperlink>
      <w:r w:rsidRPr="00EA54EB">
        <w:rPr>
          <w:rFonts w:ascii="Times New Roman" w:hAnsi="Times New Roman" w:cs="Times New Roman"/>
          <w:color w:val="222222"/>
          <w:sz w:val="22"/>
          <w:szCs w:val="22"/>
        </w:rPr>
        <w:t> (Conference Canceled)</w:t>
      </w:r>
    </w:p>
    <w:p w14:paraId="2475040F" w14:textId="75924A6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i/>
          <w:color w:val="222222"/>
          <w:sz w:val="22"/>
          <w:szCs w:val="22"/>
        </w:rPr>
        <w:t>Keese</w:t>
      </w:r>
      <w:proofErr w:type="spellEnd"/>
      <w:r w:rsidRPr="00EA54EB">
        <w:rPr>
          <w:rFonts w:ascii="Times New Roman" w:hAnsi="Times New Roman" w:cs="Times New Roman"/>
          <w:i/>
          <w:color w:val="222222"/>
          <w:sz w:val="22"/>
          <w:szCs w:val="22"/>
        </w:rPr>
        <w:t>, J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 xml:space="preserve">., </w:t>
      </w:r>
      <w:r w:rsidRPr="00EA54EB">
        <w:rPr>
          <w:rFonts w:ascii="Times New Roman" w:hAnsi="Times New Roman" w:cs="Times New Roman"/>
          <w:b/>
          <w:color w:val="222222"/>
          <w:sz w:val="22"/>
          <w:szCs w:val="22"/>
        </w:rPr>
        <w:t>Kwok, A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., Suárez, M. I., Mitchell, D. E., Huston, D. &amp; Almeida, T. (2020, Apr 17 - 21) </w:t>
      </w:r>
      <w:r w:rsidRPr="00EA54EB">
        <w:rPr>
          <w:rStyle w:val="Emphasis"/>
          <w:rFonts w:ascii="Times New Roman" w:hAnsi="Times New Roman" w:cs="Times New Roman"/>
          <w:color w:val="222222"/>
          <w:sz w:val="22"/>
          <w:szCs w:val="22"/>
        </w:rPr>
        <w:t>Integrating Sustained and Vertical Professional Development for Novice Teacher Growth</w:t>
      </w:r>
      <w:r w:rsidRPr="00EA54EB">
        <w:rPr>
          <w:rFonts w:ascii="Times New Roman" w:hAnsi="Times New Roman" w:cs="Times New Roman"/>
          <w:color w:val="222222"/>
          <w:sz w:val="22"/>
          <w:szCs w:val="22"/>
        </w:rPr>
        <w:t> [Paper Session]. AERA Annual Meeting San Francisco, CA </w:t>
      </w:r>
      <w:hyperlink r:id="rId40" w:tgtFrame="_blank" w:history="1">
        <w:r w:rsidRPr="00EA54EB">
          <w:rPr>
            <w:rStyle w:val="Hyperlink"/>
            <w:rFonts w:ascii="Times New Roman" w:hAnsi="Times New Roman" w:cs="Times New Roman"/>
            <w:color w:val="1155CC"/>
            <w:sz w:val="22"/>
            <w:szCs w:val="22"/>
          </w:rPr>
          <w:t>http://tinyurl.com/rqbtkar</w:t>
        </w:r>
      </w:hyperlink>
      <w:r w:rsidRPr="00EA54EB">
        <w:rPr>
          <w:rFonts w:ascii="Times New Roman" w:hAnsi="Times New Roman" w:cs="Times New Roman"/>
          <w:color w:val="222222"/>
          <w:sz w:val="22"/>
          <w:szCs w:val="22"/>
        </w:rPr>
        <w:t> (Conference Canceled)</w:t>
      </w:r>
    </w:p>
    <w:p w14:paraId="38296F51" w14:textId="083D39F2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Rios,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Kwok, M., Matthews, S., &amp; </w:t>
      </w: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(2020).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Does Diversity Matter? Preservice Teacher Perceptions of Culturally Relevant Literacy Instruction.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Association of Teacher Education. February 2020, New Jersey, NY. </w:t>
      </w:r>
    </w:p>
    <w:p w14:paraId="28A05549" w14:textId="2B3FB5F1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McIntush</w:t>
      </w:r>
      <w:proofErr w:type="spellEnd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, K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Hardy, M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&amp; </w:t>
      </w: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(2020).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Do Student Demographics Impact Classroom Management? A Qualitative Analysis of Pre-Service Teachers’ Responses.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Association of Teacher Education. February 2020, New Jersey, NY.</w:t>
      </w:r>
    </w:p>
    <w:p w14:paraId="29F4A9B6" w14:textId="4633A462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Kwok, A. 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&amp; </w:t>
      </w:r>
      <w:proofErr w:type="spellStart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Keese</w:t>
      </w:r>
      <w:proofErr w:type="spellEnd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, J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(2019).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Urban School Field Trips: Providing Pre-Service Teachers with Opportunities to Experience High-Needs Schools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Texas Association for Teacher Educators, Austin, TX.</w:t>
      </w:r>
    </w:p>
    <w:p w14:paraId="2A1F7CF1" w14:textId="46362888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Hardy, M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(2019).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Classroom Management &amp; the First-Year Teacher: Understanding the Beliefs of First-Year Teachers and How Their Education Leaders Can Support Them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Texas Association for Teacher Educators, Austin, TX.</w:t>
      </w:r>
    </w:p>
    <w:p w14:paraId="1508EA84" w14:textId="7EBEAF02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Kwok, A., </w:t>
      </w:r>
      <w:proofErr w:type="spellStart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Keese</w:t>
      </w:r>
      <w:proofErr w:type="spellEnd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, J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Banerjee, M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Mitchell, D., Huston, D., &amp; Howard, B. (2019).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Induction Experiences of Novice Teachers and Their Coaches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California Council of Teacher Education Spring Policy Action Network, Sacramento, CA.</w:t>
      </w:r>
    </w:p>
    <w:p w14:paraId="12198FF0" w14:textId="34B7AE55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Mitchell, D., Huston, D., </w:t>
      </w: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A.,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Keese</w:t>
      </w:r>
      <w:proofErr w:type="spellEnd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, J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Banerjee, M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&amp; Howard, B. (2019).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The Impact of Coaching and Induction Program Structures on Novice Teacher Development.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California Council of Teacher Education Spring Policy Action Network, Sacramento, CA. </w:t>
      </w:r>
    </w:p>
    <w:p w14:paraId="79B3B6B0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(2019).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Creating General Education Partners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Invited presentation for SPED 414. Texas A&amp;M University, College Station, TX.</w:t>
      </w:r>
    </w:p>
    <w:p w14:paraId="7E74693B" w14:textId="05A7D2DE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Hardy, M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(2019).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Researching teacher candidates’ classroom management knowledge development through a pre-/post-instrument assessment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Transformational Teaching and Learning Conference. Texas A&amp;M University, College Station, TX.</w:t>
      </w:r>
    </w:p>
    <w:p w14:paraId="52F600D5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(2019).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Behavior or relationships? Pre-service teachers’ classroom management beliefs and correlating characteristics.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American Educational Research Association. April 2019, Toronto, Ontario. </w:t>
      </w:r>
    </w:p>
    <w:p w14:paraId="428AC3B8" w14:textId="125135EA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Van </w:t>
      </w:r>
      <w:proofErr w:type="spellStart"/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Schagen</w:t>
      </w:r>
      <w:proofErr w:type="spellEnd"/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 A., </w:t>
      </w:r>
      <w:r w:rsidRPr="00EA54EB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Kwok, A.,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EA54EB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Ventura, K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., </w:t>
      </w:r>
      <w:r w:rsidRPr="00EA54EB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Young, V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., </w:t>
      </w:r>
      <w:r w:rsidRPr="00EA54EB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Simon, K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., </w:t>
      </w:r>
      <w:r w:rsidRPr="00EA54EB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O'Malley, T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., </w:t>
      </w:r>
      <w:r w:rsidRPr="00EA54EB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Carrasco, H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., &amp; </w:t>
      </w:r>
      <w:r w:rsidRPr="00EA54EB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Bain, A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. (2019). </w:t>
      </w:r>
      <w:r w:rsidRPr="00EA54EB">
        <w:rPr>
          <w:rFonts w:ascii="Times New Roman" w:eastAsia="Times New Roman" w:hAnsi="Times New Roman" w:cs="Times New Roman"/>
          <w:i/>
          <w:color w:val="222222"/>
          <w:sz w:val="22"/>
          <w:szCs w:val="22"/>
          <w:shd w:val="clear" w:color="auto" w:fill="FFFFFF"/>
        </w:rPr>
        <w:t>The Impact of Stability Ball Chairs on Urban Elementary Teacher and Student Behavior.</w:t>
      </w:r>
      <w:r w:rsidRPr="00EA54EB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Society for Research in Child Development. Baltimore, MD. </w:t>
      </w:r>
    </w:p>
    <w:p w14:paraId="6083499A" w14:textId="508E0C60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Guo, Q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(2018). P</w:t>
      </w:r>
      <w:r w:rsidRPr="00EA54EB">
        <w:rPr>
          <w:rFonts w:ascii="Times New Roman" w:hAnsi="Times New Roman" w:cs="Times New Roman"/>
          <w:bCs/>
          <w:i/>
          <w:color w:val="000000"/>
          <w:sz w:val="22"/>
          <w:szCs w:val="22"/>
        </w:rPr>
        <w:t>re-service teachers’ classroom management beliefs and content area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American Educational Research Association. April 2018, New York City, NY. </w:t>
      </w:r>
    </w:p>
    <w:p w14:paraId="27AB7808" w14:textId="1435752D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A.,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Van </w:t>
      </w: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Schagen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A., </w:t>
      </w:r>
      <w:proofErr w:type="spellStart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Laufy</w:t>
      </w:r>
      <w:proofErr w:type="spellEnd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, G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&amp;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Ventura, K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(2018). </w:t>
      </w:r>
      <w:r w:rsidRPr="00EA54EB">
        <w:rPr>
          <w:rFonts w:ascii="Times New Roman" w:hAnsi="Times New Roman" w:cs="Times New Roman"/>
          <w:i/>
          <w:sz w:val="22"/>
          <w:szCs w:val="22"/>
        </w:rPr>
        <w:t>Exploring the impact of stability ball chairs on challenging elementary student behavior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American Educational Research Association. April 2018, New York City, NY.</w:t>
      </w:r>
    </w:p>
    <w:p w14:paraId="782891A3" w14:textId="61DD09C0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&amp;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Guo, Q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(2017). </w:t>
      </w:r>
      <w:r w:rsidRPr="00EA54EB">
        <w:rPr>
          <w:rFonts w:ascii="Times New Roman" w:hAnsi="Times New Roman" w:cs="Times New Roman"/>
          <w:bCs/>
          <w:i/>
          <w:color w:val="000000"/>
          <w:sz w:val="22"/>
          <w:szCs w:val="22"/>
        </w:rPr>
        <w:t>Does content area impact how a classroom is managed? Pre-service teachers’ beliefs on content area and classroom management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Poster presented at California Council of Teacher Education. October 2017, San Diego, CA. </w:t>
      </w:r>
    </w:p>
    <w:p w14:paraId="47680609" w14:textId="662C8E15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A.,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Van </w:t>
      </w: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Schagen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A., </w:t>
      </w:r>
      <w:proofErr w:type="spellStart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Laufy</w:t>
      </w:r>
      <w:proofErr w:type="spellEnd"/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, G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., &amp; 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Ventura, K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(2017). </w:t>
      </w:r>
      <w:r w:rsidRPr="00EA54EB">
        <w:rPr>
          <w:rFonts w:ascii="Times New Roman" w:hAnsi="Times New Roman" w:cs="Times New Roman"/>
          <w:i/>
          <w:sz w:val="22"/>
          <w:szCs w:val="22"/>
        </w:rPr>
        <w:t>More moving for less misbehavior? Exploring the impact of classroom chairs on elementary student behavior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Poster presented at California Council of Teacher Education. October 2017, San Diego, CA.</w:t>
      </w:r>
    </w:p>
    <w:p w14:paraId="7CBC6FCB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(2017).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Types of classroom management beliefs and actions on instructional quality.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Paper presentation at American Educational Research Association. April 2017, San Antonio, TX.</w:t>
      </w:r>
    </w:p>
    <w:p w14:paraId="6419A77E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(2016).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Influencing classroom managers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Paper presentation at American Educational Research Association. April 2016, Washington, D.C.</w:t>
      </w:r>
    </w:p>
    <w:p w14:paraId="473B8A94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(2015). 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>Managing urban classrooms: Exploring beginning teachers’ beliefs, actions, and influences in classroom management.</w:t>
      </w:r>
      <w:r w:rsidRPr="00EA54EB">
        <w:rPr>
          <w:rFonts w:ascii="Times New Roman" w:eastAsia="Cambria" w:hAnsi="Times New Roman" w:cs="Times New Roman"/>
          <w:sz w:val="22"/>
          <w:szCs w:val="22"/>
        </w:rPr>
        <w:t xml:space="preserve"> Paper presentation at </w:t>
      </w:r>
      <w:r w:rsidRPr="00EA54EB">
        <w:rPr>
          <w:rFonts w:ascii="Times New Roman" w:hAnsi="Times New Roman" w:cs="Times New Roman"/>
          <w:sz w:val="22"/>
          <w:szCs w:val="22"/>
        </w:rPr>
        <w:t xml:space="preserve">American Educational Research Association. April 2015, Chicago, IL. </w:t>
      </w:r>
    </w:p>
    <w:p w14:paraId="524028A1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(2015).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Classroom management for undergraduate students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Guest Lecture for Environment Science Methods Course in the School of Natural Resources. February 2015, Ann Arbor, MI.</w:t>
      </w:r>
    </w:p>
    <w:p w14:paraId="026392AA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(2015).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Teaching classroom management in higher education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Faculty presentation at Slippery Rock University. February 2015, Slippery Rock, PA.</w:t>
      </w:r>
    </w:p>
    <w:p w14:paraId="40FE45FF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Dershimer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R.C., </w:t>
      </w: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Birdyshaw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D., Morales, C.J., Bricker, L.A., </w:t>
      </w: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Kademian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S.M., &amp; </w:t>
      </w: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(2014). 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Reading, talking, and writing like scientists and engineers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>. Workshop presented at the annual meeting of the Michigan Science Teachers Association, Lansing, MI.</w:t>
      </w:r>
    </w:p>
    <w:p w14:paraId="75D010FE" w14:textId="77777777" w:rsidR="009E568E" w:rsidRPr="00EA54EB" w:rsidRDefault="009E568E" w:rsidP="009E568E">
      <w:pPr>
        <w:shd w:val="clear" w:color="auto" w:fill="FFFFFF"/>
        <w:ind w:left="450" w:hanging="4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A54E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Kwok, A.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(2014). </w:t>
      </w:r>
      <w:r w:rsidRPr="00EA54E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Classroom management for pre-service secondary mathematics teachers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Guest Lecture in the School of Education. February 2014, Ann Arbor, MI. </w:t>
      </w:r>
    </w:p>
    <w:p w14:paraId="4A28CA72" w14:textId="77777777" w:rsidR="009E568E" w:rsidRPr="00EA54EB" w:rsidRDefault="009E568E" w:rsidP="009E568E">
      <w:pPr>
        <w:ind w:left="45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t>Ronfeldt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M.,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&amp;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Reininger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M. (2013). </w:t>
      </w:r>
      <w:r w:rsidRPr="00EA54EB">
        <w:rPr>
          <w:rFonts w:ascii="Times New Roman" w:hAnsi="Times New Roman" w:cs="Times New Roman"/>
          <w:i/>
          <w:sz w:val="22"/>
          <w:szCs w:val="22"/>
        </w:rPr>
        <w:t>Student teachers’ preferences to teach in underserved schools.</w:t>
      </w:r>
      <w:r w:rsidRPr="00EA54EB">
        <w:rPr>
          <w:rFonts w:ascii="Times New Roman" w:hAnsi="Times New Roman" w:cs="Times New Roman"/>
          <w:sz w:val="22"/>
          <w:szCs w:val="22"/>
        </w:rPr>
        <w:t xml:space="preserve"> Poster presented at American Educational Research Association. April 2013, San Francisco, CA.</w:t>
      </w:r>
    </w:p>
    <w:p w14:paraId="19EB6017" w14:textId="77777777" w:rsidR="009E568E" w:rsidRPr="00EA54EB" w:rsidRDefault="009E568E" w:rsidP="009E568E">
      <w:pPr>
        <w:ind w:left="450" w:hanging="450"/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Hearn, K., Holmstrom, K.,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Mrachko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J.,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Setty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R.,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, &amp; McQueen, K. (2013). </w:t>
      </w:r>
      <w:r w:rsidRPr="00EA54EB">
        <w:rPr>
          <w:rFonts w:ascii="Times New Roman" w:hAnsi="Times New Roman" w:cs="Times New Roman"/>
          <w:i/>
          <w:sz w:val="22"/>
          <w:szCs w:val="22"/>
        </w:rPr>
        <w:t>School of Education Partnership with Teach for America.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Session presented at the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TeachingWorks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 Colloquia. </w:t>
      </w:r>
      <w:proofErr w:type="gramStart"/>
      <w:r w:rsidRPr="00EA54EB">
        <w:rPr>
          <w:rFonts w:ascii="Times New Roman" w:hAnsi="Times New Roman" w:cs="Times New Roman"/>
          <w:sz w:val="22"/>
          <w:szCs w:val="22"/>
        </w:rPr>
        <w:t>June,</w:t>
      </w:r>
      <w:proofErr w:type="gramEnd"/>
      <w:r w:rsidRPr="00EA54EB">
        <w:rPr>
          <w:rFonts w:ascii="Times New Roman" w:hAnsi="Times New Roman" w:cs="Times New Roman"/>
          <w:sz w:val="22"/>
          <w:szCs w:val="22"/>
        </w:rPr>
        <w:t xml:space="preserve"> 2013: Ann Arbor, MI. </w:t>
      </w:r>
    </w:p>
    <w:p w14:paraId="75D222AD" w14:textId="77777777" w:rsidR="009E568E" w:rsidRPr="00EA54EB" w:rsidRDefault="009E568E" w:rsidP="009E568E">
      <w:pPr>
        <w:ind w:left="450" w:hanging="450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t>Ronfeldt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M.,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Reininger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M.,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Shirrell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M.,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(2012). </w:t>
      </w:r>
      <w:r w:rsidRPr="00EA54EB">
        <w:rPr>
          <w:rFonts w:ascii="Times New Roman" w:hAnsi="Times New Roman" w:cs="Times New Roman"/>
          <w:i/>
          <w:sz w:val="22"/>
          <w:szCs w:val="22"/>
        </w:rPr>
        <w:t xml:space="preserve">Student teaching in urban districts. </w:t>
      </w:r>
      <w:r w:rsidRPr="00EA54EB">
        <w:rPr>
          <w:rFonts w:ascii="Times New Roman" w:hAnsi="Times New Roman" w:cs="Times New Roman"/>
          <w:sz w:val="22"/>
          <w:szCs w:val="22"/>
        </w:rPr>
        <w:t xml:space="preserve">Session presented at American Educational Research Association. </w:t>
      </w:r>
      <w:proofErr w:type="gramStart"/>
      <w:r w:rsidRPr="00EA54EB">
        <w:rPr>
          <w:rFonts w:ascii="Times New Roman" w:hAnsi="Times New Roman" w:cs="Times New Roman"/>
          <w:sz w:val="22"/>
          <w:szCs w:val="22"/>
        </w:rPr>
        <w:t>April,</w:t>
      </w:r>
      <w:proofErr w:type="gramEnd"/>
      <w:r w:rsidRPr="00EA54EB">
        <w:rPr>
          <w:rFonts w:ascii="Times New Roman" w:hAnsi="Times New Roman" w:cs="Times New Roman"/>
          <w:sz w:val="22"/>
          <w:szCs w:val="22"/>
        </w:rPr>
        <w:t xml:space="preserve"> 2012: Vancouver, BC.</w:t>
      </w:r>
    </w:p>
    <w:p w14:paraId="19893C43" w14:textId="77777777" w:rsidR="009E568E" w:rsidRPr="00EA54EB" w:rsidRDefault="009E568E" w:rsidP="009E568E">
      <w:pPr>
        <w:ind w:left="450" w:hanging="450"/>
        <w:rPr>
          <w:rFonts w:ascii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sz w:val="22"/>
          <w:szCs w:val="22"/>
        </w:rPr>
        <w:t>Ronfeldt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, M. &amp; </w:t>
      </w:r>
      <w:r w:rsidRPr="00EA54EB">
        <w:rPr>
          <w:rFonts w:ascii="Times New Roman" w:hAnsi="Times New Roman" w:cs="Times New Roman"/>
          <w:b/>
          <w:sz w:val="22"/>
          <w:szCs w:val="22"/>
        </w:rPr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(2012). </w:t>
      </w:r>
      <w:r w:rsidRPr="00EA54EB">
        <w:rPr>
          <w:rFonts w:ascii="Times New Roman" w:hAnsi="Times New Roman" w:cs="Times New Roman"/>
          <w:i/>
          <w:sz w:val="22"/>
          <w:szCs w:val="22"/>
        </w:rPr>
        <w:t>More or better student teaching?</w:t>
      </w:r>
      <w:r w:rsidRPr="00EA54EB">
        <w:rPr>
          <w:rFonts w:ascii="Times New Roman" w:hAnsi="Times New Roman" w:cs="Times New Roman"/>
          <w:sz w:val="22"/>
          <w:szCs w:val="22"/>
        </w:rPr>
        <w:t xml:space="preserve"> Paper presented at the University of Michigan Educational Studies Colloquium. </w:t>
      </w:r>
      <w:proofErr w:type="gramStart"/>
      <w:r w:rsidRPr="00EA54EB">
        <w:rPr>
          <w:rFonts w:ascii="Times New Roman" w:hAnsi="Times New Roman" w:cs="Times New Roman"/>
          <w:sz w:val="22"/>
          <w:szCs w:val="22"/>
        </w:rPr>
        <w:t>March,</w:t>
      </w:r>
      <w:proofErr w:type="gramEnd"/>
      <w:r w:rsidRPr="00EA54EB">
        <w:rPr>
          <w:rFonts w:ascii="Times New Roman" w:hAnsi="Times New Roman" w:cs="Times New Roman"/>
          <w:sz w:val="22"/>
          <w:szCs w:val="22"/>
        </w:rPr>
        <w:t xml:space="preserve"> 2012: Ann Arbor, MI.</w:t>
      </w:r>
    </w:p>
    <w:p w14:paraId="40D9A218" w14:textId="77777777" w:rsidR="009E568E" w:rsidRPr="00EA54EB" w:rsidRDefault="009E568E" w:rsidP="009E568E">
      <w:pPr>
        <w:ind w:left="450" w:hanging="45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lastRenderedPageBreak/>
        <w:t>Kwok, A.</w:t>
      </w:r>
      <w:r w:rsidRPr="00EA54EB">
        <w:rPr>
          <w:rFonts w:ascii="Times New Roman" w:hAnsi="Times New Roman" w:cs="Times New Roman"/>
          <w:sz w:val="22"/>
          <w:szCs w:val="22"/>
        </w:rPr>
        <w:t xml:space="preserve"> &amp; Bhatt, M. (2012). </w:t>
      </w:r>
      <w:r w:rsidRPr="00EA54EB">
        <w:rPr>
          <w:rFonts w:ascii="Times New Roman" w:hAnsi="Times New Roman" w:cs="Times New Roman"/>
          <w:i/>
          <w:sz w:val="22"/>
          <w:szCs w:val="22"/>
        </w:rPr>
        <w:t>What predicts teachers’ preferences for teaching underserved student populations?</w:t>
      </w:r>
      <w:r w:rsidRPr="00EA54EB">
        <w:rPr>
          <w:rFonts w:ascii="Times New Roman" w:hAnsi="Times New Roman" w:cs="Times New Roman"/>
          <w:sz w:val="22"/>
          <w:szCs w:val="22"/>
        </w:rPr>
        <w:t xml:space="preserve"> Paper presented at the University of Michigan Graduate Student Conference. </w:t>
      </w:r>
      <w:proofErr w:type="gramStart"/>
      <w:r w:rsidRPr="00EA54EB">
        <w:rPr>
          <w:rFonts w:ascii="Times New Roman" w:hAnsi="Times New Roman" w:cs="Times New Roman"/>
          <w:sz w:val="22"/>
          <w:szCs w:val="22"/>
        </w:rPr>
        <w:t>April,</w:t>
      </w:r>
      <w:proofErr w:type="gramEnd"/>
      <w:r w:rsidRPr="00EA54EB">
        <w:rPr>
          <w:rFonts w:ascii="Times New Roman" w:hAnsi="Times New Roman" w:cs="Times New Roman"/>
          <w:sz w:val="22"/>
          <w:szCs w:val="22"/>
        </w:rPr>
        <w:t xml:space="preserve"> 2012: Ann Arbor, MI.</w:t>
      </w:r>
    </w:p>
    <w:p w14:paraId="546E138C" w14:textId="77777777" w:rsidR="009E568E" w:rsidRPr="00EA54EB" w:rsidRDefault="009E568E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C9F1A37" w14:textId="57DB7111" w:rsidR="00FE070E" w:rsidRPr="00EA54EB" w:rsidRDefault="006C5A28" w:rsidP="006C5A28">
      <w:pPr>
        <w:jc w:val="center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Higher Education</w:t>
      </w:r>
      <w:r w:rsidR="00FE070E" w:rsidRPr="00EA54EB">
        <w:rPr>
          <w:rFonts w:ascii="Times New Roman" w:hAnsi="Times New Roman" w:cs="Times New Roman"/>
          <w:b/>
          <w:sz w:val="22"/>
          <w:szCs w:val="22"/>
        </w:rPr>
        <w:t xml:space="preserve"> Teaching Experience</w:t>
      </w:r>
    </w:p>
    <w:p w14:paraId="68C94215" w14:textId="77777777" w:rsidR="00DB43BC" w:rsidRPr="00EA54EB" w:rsidRDefault="00DB43BC" w:rsidP="00DB43BC">
      <w:p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Texas A&amp;M University</w:t>
      </w:r>
    </w:p>
    <w:p w14:paraId="0BF90503" w14:textId="77777777" w:rsidR="00DB43BC" w:rsidRPr="00EA54EB" w:rsidRDefault="00DB43BC" w:rsidP="00277A16">
      <w:pPr>
        <w:ind w:left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>TEFB 371- Dynamics and Management in Multicultural/Inclusionary Learning Environments</w:t>
      </w:r>
    </w:p>
    <w:p w14:paraId="6B41EE59" w14:textId="77777777" w:rsidR="00DB43BC" w:rsidRPr="00EA54EB" w:rsidRDefault="00DB43BC" w:rsidP="00277A16">
      <w:pPr>
        <w:ind w:left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EDCI 604- E-Learning Classroom Management </w:t>
      </w:r>
    </w:p>
    <w:p w14:paraId="5B61B741" w14:textId="77777777" w:rsidR="00DB43BC" w:rsidRPr="00EA54EB" w:rsidRDefault="00DB43BC" w:rsidP="00277A16">
      <w:pPr>
        <w:ind w:left="720"/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>EDCI 715- Academic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 Writing for Graduate Students: Creating Manuscripts for Publication</w:t>
      </w:r>
    </w:p>
    <w:p w14:paraId="3ABBB05D" w14:textId="77777777" w:rsidR="00DB43BC" w:rsidRPr="00EA54EB" w:rsidRDefault="00DB43BC" w:rsidP="00DB43BC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California State University, San Bernardino</w:t>
      </w:r>
    </w:p>
    <w:p w14:paraId="4D69B295" w14:textId="77777777" w:rsidR="00DB43BC" w:rsidRPr="00EA54EB" w:rsidRDefault="00DB43BC" w:rsidP="00277A16">
      <w:pPr>
        <w:ind w:left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>ESEC 410- Adolescent Learning and Development</w:t>
      </w:r>
    </w:p>
    <w:p w14:paraId="6AF4CCF4" w14:textId="77777777" w:rsidR="00DB43BC" w:rsidRPr="00EA54EB" w:rsidRDefault="00DB43BC" w:rsidP="00277A16">
      <w:pPr>
        <w:ind w:left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>ESEC 417- Educational Psychology: Instructional Theory, Assessment, and Classroom Management</w:t>
      </w:r>
    </w:p>
    <w:p w14:paraId="4C6789C7" w14:textId="77777777" w:rsidR="00DB43BC" w:rsidRPr="00EA54EB" w:rsidRDefault="00DB43BC" w:rsidP="00277A16">
      <w:pPr>
        <w:ind w:left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>ESEC 520 A/B/C/D/E/F- California Teacher Performance Assessment 2.0 Seminar and Field Test</w:t>
      </w:r>
    </w:p>
    <w:p w14:paraId="3B1D68BE" w14:textId="77777777" w:rsidR="00DB43BC" w:rsidRPr="00EA54EB" w:rsidRDefault="00DB43BC" w:rsidP="00277A16">
      <w:pPr>
        <w:ind w:left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>ESEC 550B/C- Student Teaching</w:t>
      </w:r>
    </w:p>
    <w:p w14:paraId="500826D0" w14:textId="77777777" w:rsidR="00DB43BC" w:rsidRPr="00EA54EB" w:rsidRDefault="00DB43BC" w:rsidP="00DB43BC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University of Michigan</w:t>
      </w:r>
    </w:p>
    <w:p w14:paraId="63C5EAA1" w14:textId="77777777" w:rsidR="00DB43BC" w:rsidRPr="00EA54EB" w:rsidRDefault="00DB43BC" w:rsidP="00277A16">
      <w:pPr>
        <w:ind w:left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Education 650- Reflective Teaching: Field Experience </w:t>
      </w:r>
    </w:p>
    <w:p w14:paraId="3AC70000" w14:textId="77777777" w:rsidR="00DB43BC" w:rsidRPr="00EA54EB" w:rsidRDefault="00DB43BC" w:rsidP="00277A16">
      <w:pPr>
        <w:ind w:left="2880" w:hanging="216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>Teach for America Seminar and Field Observation Instructor</w:t>
      </w:r>
      <w:r w:rsidRPr="00EA54EB">
        <w:rPr>
          <w:rFonts w:ascii="Times New Roman" w:hAnsi="Times New Roman" w:cs="Times New Roman"/>
          <w:b/>
          <w:i/>
          <w:iCs/>
          <w:sz w:val="22"/>
          <w:szCs w:val="22"/>
        </w:rPr>
        <w:t>-</w:t>
      </w:r>
      <w:r w:rsidRPr="00EA54EB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Secondary Science and Mathematics</w:t>
      </w:r>
    </w:p>
    <w:p w14:paraId="289245DA" w14:textId="77777777" w:rsidR="00CA1143" w:rsidRPr="00EA54EB" w:rsidRDefault="00CA1143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16B6EC2" w14:textId="79A0BA19" w:rsidR="006C5A28" w:rsidRPr="00EA54EB" w:rsidRDefault="00E2277C" w:rsidP="006C5A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Professional </w:t>
      </w:r>
      <w:r w:rsidR="006C5A28" w:rsidRPr="00EA54EB">
        <w:rPr>
          <w:rFonts w:ascii="Times New Roman" w:hAnsi="Times New Roman" w:cs="Times New Roman"/>
          <w:b/>
          <w:sz w:val="22"/>
          <w:szCs w:val="22"/>
        </w:rPr>
        <w:t>Service</w:t>
      </w:r>
    </w:p>
    <w:p w14:paraId="4946BBCC" w14:textId="2184F8DF" w:rsidR="006A52CA" w:rsidRPr="00EA54EB" w:rsidRDefault="000D00FA" w:rsidP="00247AF3">
      <w:pPr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State &amp; </w:t>
      </w:r>
      <w:r w:rsidR="00487E0C" w:rsidRPr="00EA54EB">
        <w:rPr>
          <w:rFonts w:ascii="Times New Roman" w:hAnsi="Times New Roman" w:cs="Times New Roman"/>
          <w:b/>
          <w:sz w:val="22"/>
          <w:szCs w:val="22"/>
        </w:rPr>
        <w:t>National</w:t>
      </w:r>
      <w:r w:rsidR="006A52CA" w:rsidRPr="00EA54E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BE6DE20" w14:textId="77777777" w:rsidR="00A73F5B" w:rsidRPr="00EA54EB" w:rsidRDefault="0004589D" w:rsidP="00A73F5B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Journal of Teacher Education </w:t>
      </w:r>
    </w:p>
    <w:p w14:paraId="369CF4E3" w14:textId="7B1BFDDC" w:rsidR="0004589D" w:rsidRPr="00EA54EB" w:rsidRDefault="0004589D" w:rsidP="00A73F5B">
      <w:pPr>
        <w:ind w:left="2160" w:hanging="1440"/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Associate Editor (2021-Present)</w:t>
      </w:r>
    </w:p>
    <w:p w14:paraId="3F133E77" w14:textId="77777777" w:rsidR="00DB078F" w:rsidRPr="00EA54EB" w:rsidRDefault="0004589D" w:rsidP="00DB43BC">
      <w:pPr>
        <w:tabs>
          <w:tab w:val="left" w:pos="1440"/>
          <w:tab w:val="left" w:pos="2960"/>
        </w:tabs>
        <w:outlineLvl w:val="0"/>
        <w:rPr>
          <w:rFonts w:ascii="Times New Roman" w:hAnsi="Times New Roman" w:cs="Times New Roman"/>
          <w:iCs/>
          <w:sz w:val="22"/>
          <w:szCs w:val="22"/>
        </w:rPr>
      </w:pPr>
      <w:r w:rsidRPr="00EA54EB">
        <w:rPr>
          <w:rFonts w:ascii="Times New Roman" w:hAnsi="Times New Roman" w:cs="Times New Roman"/>
          <w:iCs/>
          <w:sz w:val="22"/>
          <w:szCs w:val="22"/>
        </w:rPr>
        <w:t>Center for Teacher Innovation, Riverside County Office of Education</w:t>
      </w:r>
    </w:p>
    <w:p w14:paraId="6C523B2A" w14:textId="77777777" w:rsidR="00DB078F" w:rsidRPr="00EA54EB" w:rsidRDefault="00DB078F" w:rsidP="00DB078F">
      <w:pPr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University Induction Partner (2017-Present)</w:t>
      </w:r>
      <w:r w:rsidRPr="00EA54EB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79D10448" w14:textId="629E41E1" w:rsidR="00DB078F" w:rsidRPr="00EA54EB" w:rsidRDefault="00DB078F" w:rsidP="00DB078F">
      <w:pPr>
        <w:ind w:firstLine="720"/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Co-Project Investigator (2017-Present)</w:t>
      </w:r>
    </w:p>
    <w:p w14:paraId="194D62E1" w14:textId="77777777" w:rsidR="00A73F5B" w:rsidRPr="00EA54EB" w:rsidRDefault="00DB43BC" w:rsidP="00A73F5B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American Educational Research Association </w:t>
      </w:r>
    </w:p>
    <w:p w14:paraId="080B236B" w14:textId="77777777" w:rsidR="00A73F5B" w:rsidRPr="00EA54EB" w:rsidRDefault="00DB43BC" w:rsidP="00A73F5B">
      <w:pPr>
        <w:ind w:left="2160" w:hanging="1440"/>
        <w:rPr>
          <w:rFonts w:ascii="Times New Roman" w:hAnsi="Times New Roman" w:cs="Times New Roman"/>
          <w:iCs/>
          <w:sz w:val="22"/>
          <w:szCs w:val="22"/>
        </w:rPr>
      </w:pPr>
      <w:r w:rsidRPr="00EA54EB">
        <w:rPr>
          <w:rFonts w:ascii="Times New Roman" w:hAnsi="Times New Roman" w:cs="Times New Roman"/>
          <w:iCs/>
          <w:sz w:val="22"/>
          <w:szCs w:val="22"/>
        </w:rPr>
        <w:t>Division K</w:t>
      </w:r>
    </w:p>
    <w:p w14:paraId="4D5FD747" w14:textId="2E5A6962" w:rsidR="00A73F5B" w:rsidRPr="00EA54EB" w:rsidRDefault="00DB43BC" w:rsidP="00A73F5B">
      <w:pPr>
        <w:ind w:left="2160" w:hanging="720"/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Early Career Faculty Pre-Conference Award (2017</w:t>
      </w:r>
      <w:r w:rsidR="00A73F5B" w:rsidRPr="00EA54EB">
        <w:rPr>
          <w:rFonts w:ascii="Times New Roman" w:hAnsi="Times New Roman" w:cs="Times New Roman"/>
          <w:i/>
          <w:sz w:val="22"/>
          <w:szCs w:val="22"/>
        </w:rPr>
        <w:t>)</w:t>
      </w:r>
    </w:p>
    <w:p w14:paraId="5891ABAA" w14:textId="76AFB280" w:rsidR="00DB43BC" w:rsidRPr="00EA54EB" w:rsidRDefault="00DB43BC" w:rsidP="00A73F5B">
      <w:pPr>
        <w:ind w:left="216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 xml:space="preserve">Proposal Reviewer </w:t>
      </w:r>
    </w:p>
    <w:p w14:paraId="2586A4B1" w14:textId="77777777" w:rsidR="00A73F5B" w:rsidRPr="00EA54EB" w:rsidRDefault="00DB43BC" w:rsidP="00A73F5B">
      <w:pPr>
        <w:ind w:left="2160" w:hanging="144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Special Interest Group: Classroom Management</w:t>
      </w:r>
    </w:p>
    <w:p w14:paraId="22D68B54" w14:textId="0A7E66A1" w:rsidR="00A73F5B" w:rsidRPr="00EA54EB" w:rsidRDefault="00DB43BC" w:rsidP="00A73F5B">
      <w:pPr>
        <w:ind w:left="2160" w:hanging="720"/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Treasurer</w:t>
      </w:r>
      <w:r w:rsidR="00A73F5B" w:rsidRPr="00EA54EB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034B3035" w14:textId="77777777" w:rsidR="00A73F5B" w:rsidRPr="00EA54EB" w:rsidRDefault="00DB43BC" w:rsidP="00A73F5B">
      <w:pPr>
        <w:ind w:left="2160" w:hanging="720"/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Communications Officer</w:t>
      </w:r>
    </w:p>
    <w:p w14:paraId="67736B40" w14:textId="2B2D48B6" w:rsidR="00DB43BC" w:rsidRPr="00EA54EB" w:rsidRDefault="00DB43BC" w:rsidP="00A73F5B">
      <w:pPr>
        <w:ind w:left="216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Proposal Reviewer</w:t>
      </w:r>
    </w:p>
    <w:p w14:paraId="0A3F716E" w14:textId="77777777" w:rsidR="00A73F5B" w:rsidRPr="00EA54EB" w:rsidRDefault="00DB43BC" w:rsidP="00A73F5B">
      <w:pPr>
        <w:ind w:left="2160" w:hanging="144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Special Interest Group: Teacher Induction </w:t>
      </w:r>
    </w:p>
    <w:p w14:paraId="1146F2B9" w14:textId="344D082D" w:rsidR="00DB43BC" w:rsidRPr="00EA54EB" w:rsidRDefault="00DB43BC" w:rsidP="00A73F5B">
      <w:pPr>
        <w:ind w:left="2160" w:hanging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Proposal Reviewer</w:t>
      </w:r>
    </w:p>
    <w:p w14:paraId="69DA4CB7" w14:textId="546C1865" w:rsidR="00DB43BC" w:rsidRPr="00EA54EB" w:rsidRDefault="00DB43BC" w:rsidP="00DB43BC">
      <w:p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Journal Reviewer</w:t>
      </w:r>
    </w:p>
    <w:p w14:paraId="51F0BFB2" w14:textId="77777777" w:rsidR="00A73F5B" w:rsidRPr="00EA54EB" w:rsidRDefault="00A73F5B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  <w:sectPr w:rsidR="00A73F5B" w:rsidRPr="00EA54EB" w:rsidSect="007F3549">
          <w:headerReference w:type="default" r:id="rId41"/>
          <w:footerReference w:type="even" r:id="rId42"/>
          <w:footerReference w:type="default" r:id="rId43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76BDFA72" w14:textId="77777777" w:rsidR="00DB43BC" w:rsidRPr="00EA54EB" w:rsidRDefault="00DB43BC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Review of Educational Research</w:t>
      </w:r>
    </w:p>
    <w:p w14:paraId="713DCBD1" w14:textId="77777777" w:rsidR="00DB43BC" w:rsidRPr="00EA54EB" w:rsidRDefault="00DB43BC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Educational Researcher</w:t>
      </w:r>
    </w:p>
    <w:p w14:paraId="6AC0FA0C" w14:textId="77777777" w:rsidR="00DB43BC" w:rsidRPr="00EA54EB" w:rsidRDefault="00DB43BC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Urban Education</w:t>
      </w:r>
    </w:p>
    <w:p w14:paraId="4AF3E39F" w14:textId="77777777" w:rsidR="00803841" w:rsidRDefault="00803841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Journal of Teacher Education</w:t>
      </w:r>
    </w:p>
    <w:p w14:paraId="65883F2B" w14:textId="77777777" w:rsidR="00803841" w:rsidRDefault="00803841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Teachers &amp; Teaching: Theory &amp; Practice</w:t>
      </w:r>
    </w:p>
    <w:p w14:paraId="08459892" w14:textId="20379A17" w:rsidR="00DB43BC" w:rsidRPr="00EA54EB" w:rsidRDefault="00DB43BC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 xml:space="preserve">Teaching </w:t>
      </w:r>
      <w:r w:rsidR="00803841">
        <w:rPr>
          <w:rFonts w:ascii="Times New Roman" w:hAnsi="Times New Roman" w:cs="Times New Roman"/>
          <w:i/>
          <w:sz w:val="22"/>
          <w:szCs w:val="22"/>
        </w:rPr>
        <w:t>&amp;</w:t>
      </w:r>
      <w:r w:rsidRPr="00EA54EB">
        <w:rPr>
          <w:rFonts w:ascii="Times New Roman" w:hAnsi="Times New Roman" w:cs="Times New Roman"/>
          <w:i/>
          <w:sz w:val="22"/>
          <w:szCs w:val="22"/>
        </w:rPr>
        <w:t xml:space="preserve"> Teacher Education</w:t>
      </w:r>
    </w:p>
    <w:p w14:paraId="70FAD654" w14:textId="77777777" w:rsidR="00DB43BC" w:rsidRPr="00EA54EB" w:rsidRDefault="00DB43BC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Journal of Educational Research</w:t>
      </w:r>
    </w:p>
    <w:p w14:paraId="61FD44AE" w14:textId="77777777" w:rsidR="00DB43BC" w:rsidRPr="00EA54EB" w:rsidRDefault="00DB43BC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Learning Environments Research</w:t>
      </w:r>
    </w:p>
    <w:p w14:paraId="4C40C444" w14:textId="77777777" w:rsidR="00DB43BC" w:rsidRPr="00EA54EB" w:rsidRDefault="00DB43BC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Teacher Education Quarterly</w:t>
      </w:r>
    </w:p>
    <w:p w14:paraId="1BF6E3D0" w14:textId="77777777" w:rsidR="00A73F5B" w:rsidRPr="00EA54EB" w:rsidRDefault="00DB43BC" w:rsidP="001E44D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2"/>
          <w:szCs w:val="22"/>
        </w:rPr>
        <w:sectPr w:rsidR="00A73F5B" w:rsidRPr="00EA54EB" w:rsidSect="00A73F5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  <w:r w:rsidRPr="00EA54EB">
        <w:rPr>
          <w:rFonts w:ascii="Times New Roman" w:hAnsi="Times New Roman" w:cs="Times New Roman"/>
          <w:i/>
          <w:sz w:val="22"/>
          <w:szCs w:val="22"/>
        </w:rPr>
        <w:t>Journal of Teacher Education</w:t>
      </w:r>
    </w:p>
    <w:p w14:paraId="6BB6449C" w14:textId="77777777" w:rsidR="00DB43BC" w:rsidRPr="00EA54EB" w:rsidRDefault="00DB43BC" w:rsidP="00803841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3D99891C" w14:textId="77777777" w:rsidR="00800B63" w:rsidRPr="00EA54EB" w:rsidRDefault="00800B63" w:rsidP="00800B63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Association for Education Finance &amp; Policy</w:t>
      </w:r>
    </w:p>
    <w:p w14:paraId="462DD954" w14:textId="77777777" w:rsidR="00800B63" w:rsidRPr="00EA54EB" w:rsidRDefault="00800B63" w:rsidP="00800B63">
      <w:pPr>
        <w:ind w:firstLine="720"/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Session Chair (2022)</w:t>
      </w:r>
    </w:p>
    <w:p w14:paraId="2471891C" w14:textId="77777777" w:rsidR="00800B63" w:rsidRPr="00EA54EB" w:rsidRDefault="00800B63" w:rsidP="00800B63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California Council of Teacher Education Member</w:t>
      </w:r>
    </w:p>
    <w:p w14:paraId="32A5AB66" w14:textId="77777777" w:rsidR="00800B63" w:rsidRPr="00EA54EB" w:rsidRDefault="00800B63" w:rsidP="00800B63">
      <w:pPr>
        <w:ind w:left="2160" w:hanging="144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CCTE New Faculty Support Program Award (2016-2017)</w:t>
      </w:r>
    </w:p>
    <w:p w14:paraId="18AD32B0" w14:textId="77777777" w:rsidR="00800B63" w:rsidRPr="00EA54EB" w:rsidRDefault="00800B63" w:rsidP="00800B63">
      <w:pPr>
        <w:ind w:left="2160" w:hanging="144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lastRenderedPageBreak/>
        <w:t>Institutional Delegate (2017-2018)</w:t>
      </w:r>
    </w:p>
    <w:p w14:paraId="41DA9DD9" w14:textId="77777777" w:rsidR="002D052B" w:rsidRPr="00EA54EB" w:rsidRDefault="00DB43BC" w:rsidP="002D052B">
      <w:p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National Council of Teacher Quality</w:t>
      </w:r>
    </w:p>
    <w:p w14:paraId="0951D9F6" w14:textId="2B8E9623" w:rsidR="00DB43BC" w:rsidRPr="00EA54EB" w:rsidRDefault="00DB43BC" w:rsidP="002D052B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Advisory Group for Teacher Preparation</w:t>
      </w:r>
      <w:r w:rsidR="002D052B" w:rsidRPr="00EA54EB">
        <w:rPr>
          <w:rFonts w:ascii="Times New Roman" w:hAnsi="Times New Roman" w:cs="Times New Roman"/>
          <w:i/>
          <w:sz w:val="22"/>
          <w:szCs w:val="22"/>
        </w:rPr>
        <w:t xml:space="preserve"> (2014)</w:t>
      </w:r>
    </w:p>
    <w:p w14:paraId="24236B64" w14:textId="7B55CE2F" w:rsidR="00DB43BC" w:rsidRPr="00EA54EB" w:rsidRDefault="00DB43BC" w:rsidP="00DB43BC">
      <w:pPr>
        <w:rPr>
          <w:rFonts w:ascii="Times New Roman" w:eastAsia="Cambria" w:hAnsi="Times New Roman" w:cs="Times New Roman"/>
          <w:i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Geneticist/Educator Network of Alliance</w:t>
      </w:r>
      <w:r w:rsidR="002D052B" w:rsidRPr="00EA54EB">
        <w:rPr>
          <w:rFonts w:ascii="Times New Roman" w:eastAsia="Cambria" w:hAnsi="Times New Roman" w:cs="Times New Roman"/>
          <w:sz w:val="22"/>
          <w:szCs w:val="22"/>
        </w:rPr>
        <w:t xml:space="preserve"> (2009)</w:t>
      </w:r>
    </w:p>
    <w:p w14:paraId="04D6ACBB" w14:textId="77777777" w:rsidR="00E46178" w:rsidRPr="00EA54EB" w:rsidRDefault="00E46178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08E759C" w14:textId="054C482D" w:rsidR="00DB43BC" w:rsidRPr="00EA54EB" w:rsidRDefault="00FB7B19" w:rsidP="00247AF3">
      <w:pPr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Institutional: </w:t>
      </w:r>
      <w:r w:rsidR="00DB43BC" w:rsidRPr="00EA54EB">
        <w:rPr>
          <w:rFonts w:ascii="Times New Roman" w:hAnsi="Times New Roman" w:cs="Times New Roman"/>
          <w:b/>
          <w:sz w:val="22"/>
          <w:szCs w:val="22"/>
        </w:rPr>
        <w:t>Texas A&amp;M</w:t>
      </w:r>
      <w:r w:rsidR="00F5474E" w:rsidRPr="00EA54E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80B49E1" w14:textId="11E9C746" w:rsidR="002312DC" w:rsidRPr="00EA54EB" w:rsidRDefault="00487E0C" w:rsidP="00247AF3">
      <w:pPr>
        <w:rPr>
          <w:rFonts w:ascii="Times New Roman" w:hAnsi="Times New Roman" w:cs="Times New Roman"/>
          <w:bCs/>
          <w:sz w:val="22"/>
          <w:szCs w:val="22"/>
        </w:rPr>
      </w:pPr>
      <w:r w:rsidRPr="00EA54EB">
        <w:rPr>
          <w:rFonts w:ascii="Times New Roman" w:hAnsi="Times New Roman" w:cs="Times New Roman"/>
          <w:bCs/>
          <w:sz w:val="22"/>
          <w:szCs w:val="22"/>
        </w:rPr>
        <w:t>University Service</w:t>
      </w:r>
    </w:p>
    <w:p w14:paraId="67A36DC2" w14:textId="1636C799" w:rsidR="002312DC" w:rsidRPr="00EA54EB" w:rsidRDefault="002312DC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A54EB">
        <w:rPr>
          <w:rFonts w:ascii="Times New Roman" w:hAnsi="Times New Roman" w:cs="Times New Roman"/>
          <w:sz w:val="22"/>
          <w:szCs w:val="22"/>
        </w:rPr>
        <w:t>2019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>TAMU X-Grant Reviewer</w:t>
      </w:r>
      <w:r w:rsidRPr="00EA54E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1EDE9289" w14:textId="122B5F38" w:rsidR="002312DC" w:rsidRPr="00EA54EB" w:rsidRDefault="00F5474E" w:rsidP="00247AF3">
      <w:pPr>
        <w:rPr>
          <w:rFonts w:ascii="Times New Roman" w:hAnsi="Times New Roman" w:cs="Times New Roman"/>
          <w:bCs/>
          <w:sz w:val="22"/>
          <w:szCs w:val="22"/>
        </w:rPr>
      </w:pPr>
      <w:r w:rsidRPr="00EA54EB">
        <w:rPr>
          <w:rFonts w:ascii="Times New Roman" w:hAnsi="Times New Roman" w:cs="Times New Roman"/>
          <w:bCs/>
          <w:sz w:val="22"/>
          <w:szCs w:val="22"/>
        </w:rPr>
        <w:t>College</w:t>
      </w:r>
      <w:r w:rsidR="002312DC" w:rsidRPr="00EA54EB">
        <w:rPr>
          <w:rFonts w:ascii="Times New Roman" w:hAnsi="Times New Roman" w:cs="Times New Roman"/>
          <w:bCs/>
          <w:sz w:val="22"/>
          <w:szCs w:val="22"/>
        </w:rPr>
        <w:t xml:space="preserve"> Service</w:t>
      </w:r>
    </w:p>
    <w:p w14:paraId="564D2058" w14:textId="3B5AE642" w:rsidR="00AF508D" w:rsidRDefault="00AF508D" w:rsidP="002312DC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Dean Search Committee</w:t>
      </w:r>
    </w:p>
    <w:p w14:paraId="2520E299" w14:textId="5E03E3F5" w:rsidR="00A91B4C" w:rsidRPr="00EA54EB" w:rsidRDefault="008A072A" w:rsidP="002312DC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2021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>Program Coordinator II Search Committee</w:t>
      </w:r>
    </w:p>
    <w:p w14:paraId="0FEA6BF4" w14:textId="40B30078" w:rsidR="00AD2577" w:rsidRPr="00EA54EB" w:rsidRDefault="00A91B4C" w:rsidP="00AD2577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WestEd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 Teacher Preparation Curriculum Team</w:t>
      </w:r>
    </w:p>
    <w:p w14:paraId="6ACBBA69" w14:textId="4D074EC7" w:rsidR="002312DC" w:rsidRPr="00EA54EB" w:rsidRDefault="002312DC" w:rsidP="002312DC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2019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CEHD Office of Organization Development and Diversity Initiatives Program Manager Search Committee </w:t>
      </w:r>
    </w:p>
    <w:p w14:paraId="0CC67023" w14:textId="77777777" w:rsidR="00BD1900" w:rsidRPr="00EA54EB" w:rsidRDefault="00BD1900" w:rsidP="00BD1900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>TPI-US Program Self-Assessment Committee</w:t>
      </w:r>
    </w:p>
    <w:p w14:paraId="6508276C" w14:textId="0442CFD2" w:rsidR="002312DC" w:rsidRPr="00EA54EB" w:rsidRDefault="002312DC" w:rsidP="00247AF3">
      <w:pPr>
        <w:rPr>
          <w:rFonts w:ascii="Times New Roman" w:hAnsi="Times New Roman" w:cs="Times New Roman"/>
          <w:bCs/>
          <w:sz w:val="22"/>
          <w:szCs w:val="22"/>
        </w:rPr>
      </w:pPr>
      <w:r w:rsidRPr="00EA54EB">
        <w:rPr>
          <w:rFonts w:ascii="Times New Roman" w:hAnsi="Times New Roman" w:cs="Times New Roman"/>
          <w:bCs/>
          <w:sz w:val="22"/>
          <w:szCs w:val="22"/>
        </w:rPr>
        <w:t>Department Service</w:t>
      </w:r>
    </w:p>
    <w:p w14:paraId="6E4D5EC2" w14:textId="221A7A58" w:rsidR="00AD2577" w:rsidRPr="00EA54EB" w:rsidRDefault="00AD2577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2021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TLAC </w:t>
      </w:r>
      <w:r w:rsidR="00806499" w:rsidRPr="00EA54EB">
        <w:rPr>
          <w:rFonts w:ascii="Times New Roman" w:hAnsi="Times New Roman" w:cs="Times New Roman"/>
          <w:sz w:val="22"/>
          <w:szCs w:val="22"/>
        </w:rPr>
        <w:t>Tenure Track Annual Review</w:t>
      </w:r>
      <w:r w:rsidRPr="00EA54EB">
        <w:rPr>
          <w:rFonts w:ascii="Times New Roman" w:hAnsi="Times New Roman" w:cs="Times New Roman"/>
          <w:sz w:val="22"/>
          <w:szCs w:val="22"/>
        </w:rPr>
        <w:t xml:space="preserve"> Revision Committee</w:t>
      </w:r>
    </w:p>
    <w:p w14:paraId="05E6B0D7" w14:textId="77777777" w:rsidR="00DB43BC" w:rsidRPr="00EA54EB" w:rsidRDefault="00DB43BC" w:rsidP="00DB43BC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>Cluster Hire in Secondary Education Committee</w:t>
      </w:r>
    </w:p>
    <w:p w14:paraId="0925AFFA" w14:textId="7D84E4E0" w:rsidR="0065480F" w:rsidRPr="00EA54EB" w:rsidRDefault="004E1D6F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2020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65480F" w:rsidRPr="00EA54EB">
        <w:rPr>
          <w:rFonts w:ascii="Times New Roman" w:hAnsi="Times New Roman" w:cs="Times New Roman"/>
          <w:sz w:val="22"/>
          <w:szCs w:val="22"/>
        </w:rPr>
        <w:t xml:space="preserve">Clinical Assistant Professor in Technology and Teacher Education Search Committee </w:t>
      </w:r>
    </w:p>
    <w:p w14:paraId="69164A65" w14:textId="03565BC1" w:rsidR="00153BDD" w:rsidRPr="00EA54EB" w:rsidRDefault="0065480F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4E1D6F" w:rsidRPr="00EA54EB">
        <w:rPr>
          <w:rFonts w:ascii="Times New Roman" w:hAnsi="Times New Roman" w:cs="Times New Roman"/>
          <w:sz w:val="22"/>
          <w:szCs w:val="22"/>
        </w:rPr>
        <w:t xml:space="preserve">TLAC Budget </w:t>
      </w:r>
      <w:r w:rsidR="00E457F0" w:rsidRPr="00EA54EB">
        <w:rPr>
          <w:rFonts w:ascii="Times New Roman" w:hAnsi="Times New Roman" w:cs="Times New Roman"/>
          <w:sz w:val="22"/>
          <w:szCs w:val="22"/>
        </w:rPr>
        <w:t xml:space="preserve">Reduction </w:t>
      </w:r>
      <w:r w:rsidR="004E1D6F" w:rsidRPr="00EA54EB">
        <w:rPr>
          <w:rFonts w:ascii="Times New Roman" w:hAnsi="Times New Roman" w:cs="Times New Roman"/>
          <w:sz w:val="22"/>
          <w:szCs w:val="22"/>
        </w:rPr>
        <w:t>Committee</w:t>
      </w:r>
    </w:p>
    <w:p w14:paraId="197D4A6A" w14:textId="1F0A0A02" w:rsidR="004E1D6F" w:rsidRPr="00EA54EB" w:rsidRDefault="00153BDD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5D4188" w:rsidRPr="00EA54EB">
        <w:rPr>
          <w:rFonts w:ascii="Times New Roman" w:hAnsi="Times New Roman" w:cs="Times New Roman"/>
          <w:sz w:val="22"/>
          <w:szCs w:val="22"/>
        </w:rPr>
        <w:t>EdTPA</w:t>
      </w:r>
      <w:proofErr w:type="spellEnd"/>
      <w:r w:rsidR="005D4188" w:rsidRPr="00EA54EB">
        <w:rPr>
          <w:rFonts w:ascii="Times New Roman" w:hAnsi="Times New Roman" w:cs="Times New Roman"/>
          <w:sz w:val="22"/>
          <w:szCs w:val="22"/>
        </w:rPr>
        <w:t xml:space="preserve"> Task Force </w:t>
      </w:r>
      <w:r w:rsidR="00E522C0" w:rsidRPr="00EA54EB">
        <w:rPr>
          <w:rFonts w:ascii="Times New Roman" w:hAnsi="Times New Roman" w:cs="Times New Roman"/>
          <w:sz w:val="22"/>
          <w:szCs w:val="22"/>
        </w:rPr>
        <w:t>Consultant</w:t>
      </w:r>
      <w:r w:rsidR="002312DC"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2EA2A6" w14:textId="51505110" w:rsidR="00E522C0" w:rsidRPr="00EA54EB" w:rsidRDefault="00E522C0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>EC-8 Teacher Preparation Curriculum Redesign</w:t>
      </w:r>
    </w:p>
    <w:p w14:paraId="7927C8D5" w14:textId="77777777" w:rsidR="00153BDD" w:rsidRPr="00EA54EB" w:rsidRDefault="00487E0C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2019</w:t>
      </w:r>
      <w:r w:rsidR="00E457F0" w:rsidRPr="00EA54EB">
        <w:rPr>
          <w:rFonts w:ascii="Times New Roman" w:hAnsi="Times New Roman" w:cs="Times New Roman"/>
          <w:sz w:val="22"/>
          <w:szCs w:val="22"/>
        </w:rPr>
        <w:tab/>
      </w:r>
      <w:r w:rsidR="00E457F0" w:rsidRPr="00EA54EB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1F64A7" w:rsidRPr="00EA54EB">
        <w:rPr>
          <w:rFonts w:ascii="Times New Roman" w:hAnsi="Times New Roman" w:cs="Times New Roman"/>
          <w:sz w:val="22"/>
          <w:szCs w:val="22"/>
        </w:rPr>
        <w:t>STaR</w:t>
      </w:r>
      <w:proofErr w:type="spellEnd"/>
      <w:r w:rsidR="001F64A7" w:rsidRPr="00EA54EB">
        <w:rPr>
          <w:rFonts w:ascii="Times New Roman" w:hAnsi="Times New Roman" w:cs="Times New Roman"/>
          <w:sz w:val="22"/>
          <w:szCs w:val="22"/>
        </w:rPr>
        <w:t>-Cox Fellow</w:t>
      </w:r>
    </w:p>
    <w:p w14:paraId="5E5257FB" w14:textId="5CEFA4CD" w:rsidR="00153BDD" w:rsidRPr="00EA54EB" w:rsidRDefault="00153BDD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487E0C" w:rsidRPr="00EA54EB">
        <w:rPr>
          <w:rFonts w:ascii="Times New Roman" w:hAnsi="Times New Roman" w:cs="Times New Roman"/>
          <w:sz w:val="22"/>
          <w:szCs w:val="22"/>
        </w:rPr>
        <w:t>TLAC Tiger Team Diversity Initiative</w:t>
      </w:r>
    </w:p>
    <w:p w14:paraId="10CB5F13" w14:textId="1574143C" w:rsidR="00153BDD" w:rsidRPr="00EA54EB" w:rsidRDefault="00153BDD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>Education Research Center</w:t>
      </w:r>
      <w:r w:rsidR="0074357C" w:rsidRPr="00EA54EB">
        <w:rPr>
          <w:rFonts w:ascii="Times New Roman" w:hAnsi="Times New Roman" w:cs="Times New Roman"/>
          <w:sz w:val="22"/>
          <w:szCs w:val="22"/>
        </w:rPr>
        <w:t xml:space="preserve"> Director Search Committee</w:t>
      </w:r>
    </w:p>
    <w:p w14:paraId="04C46331" w14:textId="77777777" w:rsidR="00153BDD" w:rsidRPr="00EA54EB" w:rsidRDefault="00153BDD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Education Research Center </w:t>
      </w:r>
      <w:r w:rsidR="00F270A2" w:rsidRPr="00EA54EB">
        <w:rPr>
          <w:rFonts w:ascii="Times New Roman" w:hAnsi="Times New Roman" w:cs="Times New Roman"/>
          <w:sz w:val="22"/>
          <w:szCs w:val="22"/>
        </w:rPr>
        <w:t>Post-Doctoral Research Associate Search Committee</w:t>
      </w:r>
    </w:p>
    <w:p w14:paraId="329442D2" w14:textId="1824BC78" w:rsidR="00153BDD" w:rsidRPr="00EA54EB" w:rsidRDefault="00153BDD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TLAC </w:t>
      </w:r>
      <w:r w:rsidR="00806499" w:rsidRPr="00EA54EB">
        <w:rPr>
          <w:rFonts w:ascii="Times New Roman" w:hAnsi="Times New Roman" w:cs="Times New Roman"/>
          <w:sz w:val="22"/>
          <w:szCs w:val="22"/>
        </w:rPr>
        <w:t xml:space="preserve">Tenure Track Annual Review </w:t>
      </w:r>
      <w:r w:rsidR="00487E0C" w:rsidRPr="00EA54EB">
        <w:rPr>
          <w:rFonts w:ascii="Times New Roman" w:hAnsi="Times New Roman" w:cs="Times New Roman"/>
          <w:sz w:val="22"/>
          <w:szCs w:val="22"/>
        </w:rPr>
        <w:t>Revision Committee</w:t>
      </w:r>
    </w:p>
    <w:p w14:paraId="7641D880" w14:textId="1EF4A0C1" w:rsidR="00153BDD" w:rsidRPr="00EA54EB" w:rsidRDefault="00153BDD" w:rsidP="004E1D6F">
      <w:pPr>
        <w:tabs>
          <w:tab w:val="left" w:pos="1440"/>
          <w:tab w:val="left" w:pos="2960"/>
        </w:tabs>
        <w:ind w:left="2160" w:hanging="2160"/>
        <w:outlineLvl w:val="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F270A2" w:rsidRPr="00EA54EB">
        <w:rPr>
          <w:rFonts w:ascii="Times New Roman" w:hAnsi="Times New Roman" w:cs="Times New Roman"/>
          <w:sz w:val="22"/>
          <w:szCs w:val="22"/>
        </w:rPr>
        <w:t>Provost Faculty Investment Program Search Committee</w:t>
      </w:r>
    </w:p>
    <w:p w14:paraId="2929597B" w14:textId="2F5E697E" w:rsidR="00230ED5" w:rsidRPr="00EA54EB" w:rsidRDefault="00230ED5" w:rsidP="00247AF3">
      <w:pPr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5401C2DD" w14:textId="5A798C8F" w:rsidR="00230ED5" w:rsidRPr="00EA54EB" w:rsidRDefault="00FB7B19" w:rsidP="00247AF3">
      <w:pPr>
        <w:ind w:left="2160" w:hanging="2160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 xml:space="preserve">Institutional: </w:t>
      </w:r>
      <w:r w:rsidR="00A23789" w:rsidRPr="00EA54EB">
        <w:rPr>
          <w:rFonts w:ascii="Times New Roman" w:hAnsi="Times New Roman" w:cs="Times New Roman"/>
          <w:b/>
          <w:sz w:val="22"/>
          <w:szCs w:val="22"/>
        </w:rPr>
        <w:t>University of Michigan</w:t>
      </w:r>
    </w:p>
    <w:p w14:paraId="61FFA30C" w14:textId="4726737D" w:rsidR="002A4191" w:rsidRPr="00EA54EB" w:rsidRDefault="002A4191" w:rsidP="00247AF3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2013</w:t>
      </w:r>
      <w:r w:rsidRPr="00EA54EB">
        <w:rPr>
          <w:rFonts w:ascii="Times New Roman" w:hAnsi="Times New Roman" w:cs="Times New Roman"/>
          <w:sz w:val="22"/>
          <w:szCs w:val="22"/>
        </w:rPr>
        <w:tab/>
        <w:t>University of Michigan School of Education Secondary Science (Diverse Context Focus) Position Search Committee</w:t>
      </w:r>
    </w:p>
    <w:p w14:paraId="271EF34E" w14:textId="77777777" w:rsidR="002A4191" w:rsidRPr="00EA54EB" w:rsidRDefault="002A4191" w:rsidP="00247AF3">
      <w:p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2012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  <w:t>University of Michigan Becoming Educators of Tomorrow</w:t>
      </w:r>
    </w:p>
    <w:p w14:paraId="6968D00D" w14:textId="77777777" w:rsidR="002A4191" w:rsidRPr="00EA54EB" w:rsidRDefault="002A4191" w:rsidP="00247AF3">
      <w:pPr>
        <w:ind w:left="2160"/>
        <w:rPr>
          <w:rFonts w:ascii="Times New Roman" w:hAnsi="Times New Roman" w:cs="Times New Roman"/>
          <w:i/>
          <w:sz w:val="22"/>
          <w:szCs w:val="22"/>
        </w:rPr>
      </w:pPr>
      <w:r w:rsidRPr="00EA54EB">
        <w:rPr>
          <w:rFonts w:ascii="Times New Roman" w:hAnsi="Times New Roman" w:cs="Times New Roman"/>
          <w:i/>
          <w:sz w:val="22"/>
          <w:szCs w:val="22"/>
        </w:rPr>
        <w:t>Treasurer</w:t>
      </w:r>
    </w:p>
    <w:p w14:paraId="75025EF5" w14:textId="77777777" w:rsidR="002A4191" w:rsidRPr="00EA54EB" w:rsidRDefault="002A4191" w:rsidP="00247AF3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2010</w:t>
      </w:r>
      <w:r w:rsidRPr="00EA54EB">
        <w:rPr>
          <w:rFonts w:ascii="Times New Roman" w:hAnsi="Times New Roman" w:cs="Times New Roman"/>
          <w:sz w:val="22"/>
          <w:szCs w:val="22"/>
        </w:rPr>
        <w:tab/>
        <w:t xml:space="preserve">University of Michigan School of Education Dean’s Outreach Recruitment Committee </w:t>
      </w:r>
    </w:p>
    <w:p w14:paraId="20E41A75" w14:textId="77777777" w:rsidR="00E46178" w:rsidRPr="00EA54EB" w:rsidRDefault="00E46178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AE78DBB" w14:textId="3AAD2EAB" w:rsidR="00B337F9" w:rsidRPr="00EA54EB" w:rsidRDefault="00B337F9" w:rsidP="006C5A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Professional and Work Experience</w:t>
      </w:r>
    </w:p>
    <w:p w14:paraId="60350849" w14:textId="77777777" w:rsidR="00B337F9" w:rsidRPr="00EA54EB" w:rsidRDefault="00B337F9" w:rsidP="00247AF3">
      <w:pPr>
        <w:rPr>
          <w:rFonts w:ascii="Times New Roman" w:eastAsia="Cambria" w:hAnsi="Times New Roman" w:cs="Times New Roman"/>
          <w:i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2007–2010</w:t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  <w:t xml:space="preserve">Excel High School, 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>Oakland, CA</w:t>
      </w:r>
    </w:p>
    <w:p w14:paraId="6D8BD20D" w14:textId="77777777" w:rsidR="00B337F9" w:rsidRPr="00EA54EB" w:rsidRDefault="00B337F9" w:rsidP="00247AF3">
      <w:pPr>
        <w:ind w:left="1800" w:firstLine="360"/>
        <w:rPr>
          <w:rFonts w:ascii="Times New Roman" w:eastAsia="Cambria" w:hAnsi="Times New Roman" w:cs="Times New Roman"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9-12</w:t>
      </w:r>
      <w:r w:rsidRPr="00EA54EB">
        <w:rPr>
          <w:rFonts w:ascii="Times New Roman" w:eastAsia="Cambria" w:hAnsi="Times New Roman" w:cs="Times New Roman"/>
          <w:sz w:val="22"/>
          <w:szCs w:val="22"/>
          <w:vertAlign w:val="superscript"/>
        </w:rPr>
        <w:t>th</w:t>
      </w:r>
      <w:r w:rsidRPr="00EA54EB">
        <w:rPr>
          <w:rFonts w:ascii="Times New Roman" w:eastAsia="Cambria" w:hAnsi="Times New Roman" w:cs="Times New Roman"/>
          <w:sz w:val="22"/>
          <w:szCs w:val="22"/>
        </w:rPr>
        <w:t xml:space="preserve"> grade Teacher</w:t>
      </w:r>
    </w:p>
    <w:p w14:paraId="102E7AF0" w14:textId="6FFEB205" w:rsidR="00B337F9" w:rsidRPr="00EA54EB" w:rsidRDefault="00B337F9" w:rsidP="00247AF3">
      <w:pPr>
        <w:ind w:left="2160"/>
        <w:rPr>
          <w:rFonts w:ascii="Times New Roman" w:eastAsia="Cambria" w:hAnsi="Times New Roman" w:cs="Times New Roman"/>
          <w:i/>
          <w:sz w:val="22"/>
          <w:szCs w:val="22"/>
        </w:rPr>
      </w:pPr>
      <w:r w:rsidRPr="00EA54EB">
        <w:rPr>
          <w:rFonts w:ascii="Times New Roman" w:eastAsia="Cambria" w:hAnsi="Times New Roman" w:cs="Times New Roman"/>
          <w:i/>
          <w:sz w:val="22"/>
          <w:szCs w:val="22"/>
        </w:rPr>
        <w:t>AP Environmental Science, Introduction to Biology, Advanced Biology, College Preparation</w:t>
      </w:r>
      <w:r w:rsidR="00A54AC0" w:rsidRPr="00EA54EB">
        <w:rPr>
          <w:rFonts w:ascii="Times New Roman" w:eastAsia="Cambria" w:hAnsi="Times New Roman" w:cs="Times New Roman"/>
          <w:i/>
          <w:sz w:val="22"/>
          <w:szCs w:val="22"/>
        </w:rPr>
        <w:t xml:space="preserve">; 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>Department Chair, Leadership Team, Urban Debate Coach</w:t>
      </w:r>
    </w:p>
    <w:p w14:paraId="622EFD09" w14:textId="77777777" w:rsidR="00B337F9" w:rsidRPr="00EA54EB" w:rsidRDefault="00B337F9" w:rsidP="00247AF3">
      <w:pPr>
        <w:rPr>
          <w:rFonts w:ascii="Times New Roman" w:eastAsia="Cambria" w:hAnsi="Times New Roman" w:cs="Times New Roman"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2007</w:t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  <w:t xml:space="preserve">Oakland Teaching Fellow, 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>Oakland, CA</w:t>
      </w:r>
    </w:p>
    <w:p w14:paraId="3FAE36C9" w14:textId="77777777" w:rsidR="00B337F9" w:rsidRPr="00EA54EB" w:rsidRDefault="00B337F9" w:rsidP="00247AF3">
      <w:pPr>
        <w:ind w:left="2160"/>
        <w:rPr>
          <w:rFonts w:ascii="Times New Roman" w:eastAsia="Cambria" w:hAnsi="Times New Roman" w:cs="Times New Roman"/>
          <w:i/>
          <w:sz w:val="22"/>
          <w:szCs w:val="22"/>
        </w:rPr>
      </w:pPr>
      <w:r w:rsidRPr="00EA54EB">
        <w:rPr>
          <w:rFonts w:ascii="Times New Roman" w:eastAsia="Cambria" w:hAnsi="Times New Roman" w:cs="Times New Roman"/>
          <w:i/>
          <w:sz w:val="22"/>
          <w:szCs w:val="22"/>
        </w:rPr>
        <w:t>Lead teach</w:t>
      </w:r>
      <w:r w:rsidRPr="00EA54EB">
        <w:rPr>
          <w:rFonts w:ascii="Times New Roman" w:hAnsi="Times New Roman" w:cs="Times New Roman"/>
          <w:i/>
          <w:sz w:val="22"/>
          <w:szCs w:val="22"/>
        </w:rPr>
        <w:t>er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 xml:space="preserve"> in an Oakland Unified School District summer school classroom </w:t>
      </w:r>
    </w:p>
    <w:p w14:paraId="197881CE" w14:textId="77777777" w:rsidR="00B337F9" w:rsidRPr="00EA54EB" w:rsidRDefault="00B337F9" w:rsidP="00247AF3">
      <w:pPr>
        <w:rPr>
          <w:rFonts w:ascii="Times New Roman" w:eastAsia="Cambria" w:hAnsi="Times New Roman" w:cs="Times New Roman"/>
          <w:sz w:val="22"/>
          <w:szCs w:val="22"/>
        </w:rPr>
      </w:pPr>
      <w:r w:rsidRPr="00EA54EB">
        <w:rPr>
          <w:rFonts w:ascii="Times New Roman" w:eastAsia="Cambria" w:hAnsi="Times New Roman" w:cs="Times New Roman"/>
          <w:sz w:val="22"/>
          <w:szCs w:val="22"/>
        </w:rPr>
        <w:t>2005</w:t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</w:r>
      <w:r w:rsidRPr="00EA54EB">
        <w:rPr>
          <w:rFonts w:ascii="Times New Roman" w:eastAsia="Cambria" w:hAnsi="Times New Roman" w:cs="Times New Roman"/>
          <w:sz w:val="22"/>
          <w:szCs w:val="22"/>
        </w:rPr>
        <w:tab/>
        <w:t xml:space="preserve">America Reads, 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>Ann Arbor, MI</w:t>
      </w:r>
    </w:p>
    <w:p w14:paraId="3F188BEF" w14:textId="13E6BA66" w:rsidR="00B337F9" w:rsidRPr="00EA54EB" w:rsidRDefault="00B337F9" w:rsidP="00247AF3">
      <w:pPr>
        <w:ind w:left="2160"/>
        <w:rPr>
          <w:rFonts w:ascii="Times New Roman" w:eastAsia="Cambria" w:hAnsi="Times New Roman" w:cs="Times New Roman"/>
          <w:i/>
          <w:sz w:val="22"/>
          <w:szCs w:val="22"/>
        </w:rPr>
      </w:pPr>
      <w:r w:rsidRPr="00EA54EB">
        <w:rPr>
          <w:rFonts w:ascii="Times New Roman" w:eastAsia="Cambria" w:hAnsi="Times New Roman" w:cs="Times New Roman"/>
          <w:i/>
          <w:sz w:val="22"/>
          <w:szCs w:val="22"/>
        </w:rPr>
        <w:t>Teach literacy to</w:t>
      </w:r>
      <w:r w:rsidR="00A54AC0" w:rsidRPr="00EA54EB">
        <w:rPr>
          <w:rFonts w:ascii="Times New Roman" w:eastAsia="Cambria" w:hAnsi="Times New Roman" w:cs="Times New Roman"/>
          <w:i/>
          <w:sz w:val="22"/>
          <w:szCs w:val="22"/>
        </w:rPr>
        <w:t xml:space="preserve"> elementary</w:t>
      </w:r>
      <w:r w:rsidRPr="00EA54EB">
        <w:rPr>
          <w:rFonts w:ascii="Times New Roman" w:eastAsia="Cambria" w:hAnsi="Times New Roman" w:cs="Times New Roman"/>
          <w:i/>
          <w:sz w:val="22"/>
          <w:szCs w:val="22"/>
        </w:rPr>
        <w:t xml:space="preserve"> children in Detroit </w:t>
      </w:r>
    </w:p>
    <w:p w14:paraId="16001C68" w14:textId="77777777" w:rsidR="00E46178" w:rsidRPr="00EA54EB" w:rsidRDefault="00E46178" w:rsidP="00247AF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FF08B7F" w14:textId="77777777" w:rsidR="00DB43BC" w:rsidRPr="00EA54EB" w:rsidRDefault="00DB43BC" w:rsidP="006C5A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Research Experience</w:t>
      </w:r>
    </w:p>
    <w:p w14:paraId="0A245105" w14:textId="0D712CF8" w:rsidR="00DB43BC" w:rsidRPr="00085CA3" w:rsidRDefault="00DB43BC" w:rsidP="00085CA3">
      <w:pPr>
        <w:ind w:left="2160" w:hanging="2160"/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lastRenderedPageBreak/>
        <w:t>2010 – 2013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085CA3" w:rsidRPr="00EA54EB">
        <w:rPr>
          <w:rFonts w:ascii="Times New Roman" w:hAnsi="Times New Roman" w:cs="Times New Roman"/>
          <w:i/>
          <w:iCs/>
          <w:sz w:val="22"/>
          <w:szCs w:val="22"/>
        </w:rPr>
        <w:t>Center for Essential Science; Project: Change Thinking for Global Science: Fostering and Evaluating the Ecological Impacts of Climate Change</w:t>
      </w:r>
      <w:r w:rsidR="00085CA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085CA3">
        <w:rPr>
          <w:rFonts w:ascii="Times New Roman" w:hAnsi="Times New Roman" w:cs="Times New Roman"/>
          <w:sz w:val="22"/>
          <w:szCs w:val="22"/>
        </w:rPr>
        <w:t>(</w:t>
      </w:r>
      <w:r w:rsidRPr="00EA54EB">
        <w:rPr>
          <w:rFonts w:ascii="Times New Roman" w:hAnsi="Times New Roman" w:cs="Times New Roman"/>
          <w:sz w:val="22"/>
          <w:szCs w:val="22"/>
        </w:rPr>
        <w:t xml:space="preserve">Nancy B.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Songer</w:t>
      </w:r>
      <w:proofErr w:type="spellEnd"/>
      <w:r w:rsidR="00085CA3">
        <w:rPr>
          <w:rFonts w:ascii="Times New Roman" w:hAnsi="Times New Roman" w:cs="Times New Roman"/>
          <w:sz w:val="22"/>
          <w:szCs w:val="22"/>
        </w:rPr>
        <w:t>)</w:t>
      </w:r>
    </w:p>
    <w:p w14:paraId="5C35B54B" w14:textId="3BD09548" w:rsidR="00DB43BC" w:rsidRPr="00EA54EB" w:rsidRDefault="00DB43BC" w:rsidP="00DB43BC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2011 – 2013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085CA3" w:rsidRPr="00EA54EB">
        <w:rPr>
          <w:rFonts w:ascii="Times New Roman" w:hAnsi="Times New Roman" w:cs="Times New Roman"/>
          <w:i/>
          <w:iCs/>
          <w:sz w:val="22"/>
          <w:szCs w:val="22"/>
        </w:rPr>
        <w:t>Transition to Teaching Survey Analysis</w:t>
      </w:r>
      <w:r w:rsidR="00085CA3"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085CA3">
        <w:rPr>
          <w:rFonts w:ascii="Times New Roman" w:hAnsi="Times New Roman" w:cs="Times New Roman"/>
          <w:sz w:val="22"/>
          <w:szCs w:val="22"/>
        </w:rPr>
        <w:t>(</w:t>
      </w:r>
      <w:r w:rsidRPr="00EA54EB">
        <w:rPr>
          <w:rFonts w:ascii="Times New Roman" w:hAnsi="Times New Roman" w:cs="Times New Roman"/>
          <w:sz w:val="22"/>
          <w:szCs w:val="22"/>
        </w:rPr>
        <w:t xml:space="preserve">Matthew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Ronfeldt</w:t>
      </w:r>
      <w:proofErr w:type="spellEnd"/>
      <w:r w:rsidR="00085CA3">
        <w:rPr>
          <w:rFonts w:ascii="Times New Roman" w:hAnsi="Times New Roman" w:cs="Times New Roman"/>
          <w:sz w:val="22"/>
          <w:szCs w:val="22"/>
        </w:rPr>
        <w:t>)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69C9BFC2" w14:textId="66DD082A" w:rsidR="00DB43BC" w:rsidRPr="00EA54EB" w:rsidRDefault="00DB43BC" w:rsidP="00085CA3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2012 – 2014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085CA3"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University of Michigan/Teach for America Interim Certification </w:t>
      </w:r>
      <w:r w:rsidR="00085CA3">
        <w:rPr>
          <w:rFonts w:ascii="Times New Roman" w:hAnsi="Times New Roman" w:cs="Times New Roman"/>
          <w:sz w:val="22"/>
          <w:szCs w:val="22"/>
        </w:rPr>
        <w:t>(</w:t>
      </w:r>
      <w:r w:rsidRPr="00EA54EB">
        <w:rPr>
          <w:rFonts w:ascii="Times New Roman" w:hAnsi="Times New Roman" w:cs="Times New Roman"/>
          <w:sz w:val="22"/>
          <w:szCs w:val="22"/>
        </w:rPr>
        <w:t>Kendra Hearn</w:t>
      </w:r>
      <w:r w:rsidR="00085CA3">
        <w:rPr>
          <w:rFonts w:ascii="Times New Roman" w:hAnsi="Times New Roman" w:cs="Times New Roman"/>
          <w:sz w:val="22"/>
          <w:szCs w:val="22"/>
        </w:rPr>
        <w:t>)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4431317" w14:textId="6ED776CB" w:rsidR="00085CA3" w:rsidRPr="00EA54EB" w:rsidRDefault="00DB43BC" w:rsidP="00085CA3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2014 – 2015</w:t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Pr="00EA54EB">
        <w:rPr>
          <w:rFonts w:ascii="Times New Roman" w:hAnsi="Times New Roman" w:cs="Times New Roman"/>
          <w:sz w:val="22"/>
          <w:szCs w:val="22"/>
        </w:rPr>
        <w:tab/>
      </w:r>
      <w:r w:rsidR="00085CA3" w:rsidRPr="00EA54EB">
        <w:rPr>
          <w:rFonts w:ascii="Times New Roman" w:hAnsi="Times New Roman" w:cs="Times New Roman"/>
          <w:i/>
          <w:iCs/>
          <w:sz w:val="22"/>
          <w:szCs w:val="22"/>
        </w:rPr>
        <w:t>Vocabulary Comprehension</w:t>
      </w:r>
      <w:r w:rsidR="00085CA3"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085CA3">
        <w:rPr>
          <w:rFonts w:ascii="Times New Roman" w:hAnsi="Times New Roman" w:cs="Times New Roman"/>
          <w:sz w:val="22"/>
          <w:szCs w:val="22"/>
        </w:rPr>
        <w:t>(</w:t>
      </w:r>
      <w:r w:rsidRPr="00EA54EB">
        <w:rPr>
          <w:rFonts w:ascii="Times New Roman" w:hAnsi="Times New Roman" w:cs="Times New Roman"/>
          <w:sz w:val="22"/>
          <w:szCs w:val="22"/>
        </w:rPr>
        <w:t xml:space="preserve">Gina </w:t>
      </w:r>
      <w:proofErr w:type="spellStart"/>
      <w:r w:rsidRPr="00EA54EB">
        <w:rPr>
          <w:rFonts w:ascii="Times New Roman" w:hAnsi="Times New Roman" w:cs="Times New Roman"/>
          <w:sz w:val="22"/>
          <w:szCs w:val="22"/>
        </w:rPr>
        <w:t>Cervetti</w:t>
      </w:r>
      <w:proofErr w:type="spellEnd"/>
      <w:r w:rsidR="00085CA3">
        <w:rPr>
          <w:rFonts w:ascii="Times New Roman" w:hAnsi="Times New Roman" w:cs="Times New Roman"/>
          <w:sz w:val="22"/>
          <w:szCs w:val="22"/>
        </w:rPr>
        <w:t>)</w:t>
      </w:r>
      <w:r w:rsidR="00085CA3"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6559FDA1" w14:textId="77777777" w:rsidR="00E46178" w:rsidRPr="00EA54EB" w:rsidRDefault="00E46178" w:rsidP="004220E8">
      <w:pPr>
        <w:ind w:left="450" w:hanging="45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C2FE9F5" w14:textId="14ED6AA4" w:rsidR="00A82004" w:rsidRPr="00EA54EB" w:rsidRDefault="00A82004" w:rsidP="006C5A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Curriculum Development</w:t>
      </w:r>
    </w:p>
    <w:p w14:paraId="052F492E" w14:textId="21431F60" w:rsidR="00A82004" w:rsidRPr="00EA54EB" w:rsidRDefault="00A82004" w:rsidP="00A82004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Transformation Leader, </w:t>
      </w:r>
      <w:r w:rsidR="0078502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California State University, San Bernardino 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Single Subject Credential Program Curriculum Transition from Quarter to Semester, 2016-2017</w:t>
      </w:r>
    </w:p>
    <w:p w14:paraId="02170FDB" w14:textId="00997200" w:rsidR="00A82004" w:rsidRPr="00EA54EB" w:rsidRDefault="00A82004" w:rsidP="00A82004">
      <w:pPr>
        <w:ind w:left="720" w:hanging="72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Editor, </w:t>
      </w:r>
      <w:r w:rsidR="0078502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California State University, San Bernardino 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Single Subject Credential Program Handbook, 2016-2017</w:t>
      </w:r>
    </w:p>
    <w:p w14:paraId="49C7E321" w14:textId="77777777" w:rsidR="00A82004" w:rsidRPr="00EA54EB" w:rsidRDefault="00A82004" w:rsidP="00A82004">
      <w:pPr>
        <w:ind w:left="720" w:hanging="72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Songer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, N.B., Dewey, T., Peters, V., Reicher, M., Kwok, A., Zaidi, S., Tupper, B., Hammond, G., Myers, P. (2014) 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Climate Change and Impacts on Ecosystems: A High School Curricular Unit. 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Ann Arbor, MI: The University of Michigan.</w:t>
      </w:r>
    </w:p>
    <w:p w14:paraId="14614707" w14:textId="77777777" w:rsidR="00A82004" w:rsidRPr="00EA54EB" w:rsidRDefault="00A82004" w:rsidP="00A82004">
      <w:pPr>
        <w:ind w:left="720" w:hanging="720"/>
        <w:rPr>
          <w:rFonts w:ascii="Times New Roman" w:hAnsi="Times New Roman" w:cs="Times New Roman"/>
          <w:b/>
          <w:sz w:val="22"/>
          <w:szCs w:val="22"/>
          <w:u w:val="single"/>
        </w:rPr>
      </w:pPr>
      <w:proofErr w:type="spellStart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Songer</w:t>
      </w:r>
      <w:proofErr w:type="spellEnd"/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, N.B., Dewey, T., Peters, V., Reicher, M., Kwok, A., Zaidi, S., Tupper, B., Hammond, G., Myers, P. (2014) </w:t>
      </w:r>
      <w:r w:rsidRPr="00EA54EB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Climate Change and Impacts on Ecosystems: A Middle School Curricular Unit. </w:t>
      </w:r>
      <w:r w:rsidRPr="00EA54E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Ann Arbor, MI: The University of Michigan.</w:t>
      </w:r>
      <w:r w:rsidRPr="00EA54E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EEA072" w14:textId="77777777" w:rsidR="00A82004" w:rsidRPr="00EA54EB" w:rsidRDefault="00A82004" w:rsidP="00A82004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4D39B31" w14:textId="1D4E7137" w:rsidR="004220E8" w:rsidRPr="00EA54EB" w:rsidRDefault="004220E8" w:rsidP="006C5A28">
      <w:pPr>
        <w:ind w:left="450" w:hanging="45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Public Datasets</w:t>
      </w:r>
    </w:p>
    <w:p w14:paraId="5357B68C" w14:textId="0929E4BC" w:rsidR="004220E8" w:rsidRPr="00EA54EB" w:rsidRDefault="0056668E" w:rsidP="005600D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Kwok, Andrew. </w:t>
      </w:r>
      <w:r w:rsidR="004220E8" w:rsidRPr="00EA54EB">
        <w:rPr>
          <w:rFonts w:ascii="Times New Roman" w:hAnsi="Times New Roman" w:cs="Times New Roman"/>
          <w:sz w:val="22"/>
          <w:szCs w:val="22"/>
        </w:rPr>
        <w:t>Pre-service Teacher Motivation</w:t>
      </w:r>
      <w:r w:rsidRPr="00EA54EB">
        <w:rPr>
          <w:rFonts w:ascii="Times New Roman" w:hAnsi="Times New Roman" w:cs="Times New Roman"/>
          <w:sz w:val="22"/>
          <w:szCs w:val="22"/>
        </w:rPr>
        <w:t>. Ann Arbor, MI: Inter-university Consortium for Political and Social Research [distributor]</w:t>
      </w:r>
      <w:r w:rsidR="005D7D66" w:rsidRPr="00EA54EB">
        <w:rPr>
          <w:rFonts w:ascii="Times New Roman" w:hAnsi="Times New Roman" w:cs="Times New Roman"/>
          <w:sz w:val="22"/>
          <w:szCs w:val="22"/>
        </w:rPr>
        <w:t>,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5D7D66" w:rsidRPr="00EA54EB">
        <w:rPr>
          <w:rFonts w:ascii="Times New Roman" w:hAnsi="Times New Roman" w:cs="Times New Roman"/>
          <w:sz w:val="22"/>
          <w:szCs w:val="22"/>
        </w:rPr>
        <w:t xml:space="preserve">2020-5-18. </w:t>
      </w:r>
      <w:r w:rsidR="00E46178" w:rsidRPr="00EA54EB">
        <w:rPr>
          <w:rFonts w:ascii="Times New Roman" w:hAnsi="Times New Roman" w:cs="Times New Roman"/>
          <w:sz w:val="22"/>
          <w:szCs w:val="22"/>
        </w:rPr>
        <w:t>[</w:t>
      </w:r>
      <w:hyperlink r:id="rId44" w:history="1">
        <w:r w:rsidR="00E46178"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link</w:t>
        </w:r>
      </w:hyperlink>
      <w:r w:rsidR="00E46178" w:rsidRPr="00EA54EB">
        <w:rPr>
          <w:rFonts w:ascii="Times New Roman" w:hAnsi="Times New Roman" w:cs="Times New Roman"/>
          <w:sz w:val="22"/>
          <w:szCs w:val="22"/>
        </w:rPr>
        <w:t>]</w:t>
      </w:r>
    </w:p>
    <w:p w14:paraId="6AE6CC7B" w14:textId="40BBD1FC" w:rsidR="00B62057" w:rsidRPr="00EA54EB" w:rsidRDefault="00B62057" w:rsidP="005600D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Kwok, Andrew. Classroom Management Beliefs Survey. Ann Arbor, MI: Inter-university Consortium for Political and Social Research [distributor], 2020-1-13. </w:t>
      </w:r>
      <w:r w:rsidR="00E46178" w:rsidRPr="00EA54EB">
        <w:rPr>
          <w:rFonts w:ascii="Times New Roman" w:hAnsi="Times New Roman" w:cs="Times New Roman"/>
          <w:sz w:val="22"/>
          <w:szCs w:val="22"/>
        </w:rPr>
        <w:t>[</w:t>
      </w:r>
      <w:hyperlink r:id="rId45" w:history="1">
        <w:r w:rsidR="00E46178"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link</w:t>
        </w:r>
      </w:hyperlink>
      <w:r w:rsidR="00E46178" w:rsidRPr="00EA54EB">
        <w:rPr>
          <w:rFonts w:ascii="Times New Roman" w:hAnsi="Times New Roman" w:cs="Times New Roman"/>
          <w:sz w:val="22"/>
          <w:szCs w:val="22"/>
        </w:rPr>
        <w:t>]</w:t>
      </w:r>
    </w:p>
    <w:p w14:paraId="75D81DB3" w14:textId="3DC4EC47" w:rsidR="004220E8" w:rsidRPr="00EA54EB" w:rsidRDefault="005D7D66" w:rsidP="005600D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Kwok, Andrew. </w:t>
      </w:r>
      <w:r w:rsidR="004220E8" w:rsidRPr="00EA54EB">
        <w:rPr>
          <w:rFonts w:ascii="Times New Roman" w:hAnsi="Times New Roman" w:cs="Times New Roman"/>
          <w:sz w:val="22"/>
          <w:szCs w:val="22"/>
        </w:rPr>
        <w:t>CTI Teacher Induction</w:t>
      </w:r>
      <w:r w:rsidRPr="00EA54EB">
        <w:rPr>
          <w:rFonts w:ascii="Times New Roman" w:hAnsi="Times New Roman" w:cs="Times New Roman"/>
          <w:sz w:val="22"/>
          <w:szCs w:val="22"/>
        </w:rPr>
        <w:t>. Ann Arbor, MI: Inter-university Consortium for Political and Social Research [distributor], 20</w:t>
      </w:r>
      <w:r w:rsidR="00B62057" w:rsidRPr="00EA54EB">
        <w:rPr>
          <w:rFonts w:ascii="Times New Roman" w:hAnsi="Times New Roman" w:cs="Times New Roman"/>
          <w:sz w:val="22"/>
          <w:szCs w:val="22"/>
        </w:rPr>
        <w:t>19</w:t>
      </w:r>
      <w:r w:rsidRPr="00EA54EB">
        <w:rPr>
          <w:rFonts w:ascii="Times New Roman" w:hAnsi="Times New Roman" w:cs="Times New Roman"/>
          <w:sz w:val="22"/>
          <w:szCs w:val="22"/>
        </w:rPr>
        <w:t>-</w:t>
      </w:r>
      <w:r w:rsidR="00B62057" w:rsidRPr="00EA54EB">
        <w:rPr>
          <w:rFonts w:ascii="Times New Roman" w:hAnsi="Times New Roman" w:cs="Times New Roman"/>
          <w:sz w:val="22"/>
          <w:szCs w:val="22"/>
        </w:rPr>
        <w:t>10</w:t>
      </w:r>
      <w:r w:rsidRPr="00EA54EB">
        <w:rPr>
          <w:rFonts w:ascii="Times New Roman" w:hAnsi="Times New Roman" w:cs="Times New Roman"/>
          <w:sz w:val="22"/>
          <w:szCs w:val="22"/>
        </w:rPr>
        <w:t>-1</w:t>
      </w:r>
      <w:r w:rsidR="00B62057" w:rsidRPr="00EA54EB">
        <w:rPr>
          <w:rFonts w:ascii="Times New Roman" w:hAnsi="Times New Roman" w:cs="Times New Roman"/>
          <w:sz w:val="22"/>
          <w:szCs w:val="22"/>
        </w:rPr>
        <w:t>1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4220E8" w:rsidRPr="00EA54EB">
        <w:rPr>
          <w:rFonts w:ascii="Times New Roman" w:hAnsi="Times New Roman" w:cs="Times New Roman"/>
          <w:sz w:val="22"/>
          <w:szCs w:val="22"/>
        </w:rPr>
        <w:t xml:space="preserve"> </w:t>
      </w:r>
      <w:r w:rsidR="00E46178" w:rsidRPr="00EA54EB">
        <w:rPr>
          <w:rFonts w:ascii="Times New Roman" w:hAnsi="Times New Roman" w:cs="Times New Roman"/>
          <w:sz w:val="22"/>
          <w:szCs w:val="22"/>
        </w:rPr>
        <w:t>[</w:t>
      </w:r>
      <w:hyperlink r:id="rId46" w:history="1">
        <w:r w:rsidR="00E46178"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link</w:t>
        </w:r>
      </w:hyperlink>
      <w:r w:rsidR="00E46178" w:rsidRPr="00EA54EB">
        <w:rPr>
          <w:rFonts w:ascii="Times New Roman" w:hAnsi="Times New Roman" w:cs="Times New Roman"/>
          <w:sz w:val="22"/>
          <w:szCs w:val="22"/>
        </w:rPr>
        <w:t>]</w:t>
      </w:r>
    </w:p>
    <w:p w14:paraId="6E5DAA8A" w14:textId="032C84F9" w:rsidR="004220E8" w:rsidRPr="00EA54EB" w:rsidRDefault="005D7D66" w:rsidP="005600D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Kwok, Andrew. </w:t>
      </w:r>
      <w:r w:rsidR="004220E8" w:rsidRPr="00EA54EB">
        <w:rPr>
          <w:rFonts w:ascii="Times New Roman" w:hAnsi="Times New Roman" w:cs="Times New Roman"/>
          <w:sz w:val="22"/>
          <w:szCs w:val="22"/>
        </w:rPr>
        <w:t>Classroom Management Plan Data</w:t>
      </w:r>
      <w:r w:rsidRPr="00EA54EB">
        <w:rPr>
          <w:rFonts w:ascii="Times New Roman" w:hAnsi="Times New Roman" w:cs="Times New Roman"/>
          <w:sz w:val="22"/>
          <w:szCs w:val="22"/>
        </w:rPr>
        <w:t>. Ann Arbor, MI: Inter-university Consortium for Political and Social Research [distributor], 20</w:t>
      </w:r>
      <w:r w:rsidR="00B62057" w:rsidRPr="00EA54EB">
        <w:rPr>
          <w:rFonts w:ascii="Times New Roman" w:hAnsi="Times New Roman" w:cs="Times New Roman"/>
          <w:sz w:val="22"/>
          <w:szCs w:val="22"/>
        </w:rPr>
        <w:t>19</w:t>
      </w:r>
      <w:r w:rsidRPr="00EA54EB">
        <w:rPr>
          <w:rFonts w:ascii="Times New Roman" w:hAnsi="Times New Roman" w:cs="Times New Roman"/>
          <w:sz w:val="22"/>
          <w:szCs w:val="22"/>
        </w:rPr>
        <w:t>-</w:t>
      </w:r>
      <w:r w:rsidR="00B62057" w:rsidRPr="00EA54EB">
        <w:rPr>
          <w:rFonts w:ascii="Times New Roman" w:hAnsi="Times New Roman" w:cs="Times New Roman"/>
          <w:sz w:val="22"/>
          <w:szCs w:val="22"/>
        </w:rPr>
        <w:t>10</w:t>
      </w:r>
      <w:r w:rsidRPr="00EA54EB">
        <w:rPr>
          <w:rFonts w:ascii="Times New Roman" w:hAnsi="Times New Roman" w:cs="Times New Roman"/>
          <w:sz w:val="22"/>
          <w:szCs w:val="22"/>
        </w:rPr>
        <w:t>-</w:t>
      </w:r>
      <w:r w:rsidR="00B62057" w:rsidRPr="00EA54EB">
        <w:rPr>
          <w:rFonts w:ascii="Times New Roman" w:hAnsi="Times New Roman" w:cs="Times New Roman"/>
          <w:sz w:val="22"/>
          <w:szCs w:val="22"/>
        </w:rPr>
        <w:t>01</w:t>
      </w:r>
      <w:r w:rsidRPr="00EA54EB">
        <w:rPr>
          <w:rFonts w:ascii="Times New Roman" w:hAnsi="Times New Roman" w:cs="Times New Roman"/>
          <w:sz w:val="22"/>
          <w:szCs w:val="22"/>
        </w:rPr>
        <w:t>.</w:t>
      </w:r>
      <w:r w:rsidR="00E46178" w:rsidRPr="00EA54EB">
        <w:rPr>
          <w:rFonts w:ascii="Times New Roman" w:hAnsi="Times New Roman" w:cs="Times New Roman"/>
          <w:sz w:val="22"/>
          <w:szCs w:val="22"/>
        </w:rPr>
        <w:t xml:space="preserve"> [</w:t>
      </w:r>
      <w:hyperlink r:id="rId47" w:history="1">
        <w:r w:rsidR="00E46178"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link</w:t>
        </w:r>
      </w:hyperlink>
      <w:r w:rsidR="00E46178" w:rsidRPr="00EA54EB">
        <w:rPr>
          <w:rFonts w:ascii="Times New Roman" w:hAnsi="Times New Roman" w:cs="Times New Roman"/>
          <w:sz w:val="22"/>
          <w:szCs w:val="22"/>
        </w:rPr>
        <w:t>]</w:t>
      </w:r>
    </w:p>
    <w:p w14:paraId="04107C06" w14:textId="77777777" w:rsidR="00E46178" w:rsidRPr="00EA54EB" w:rsidRDefault="00E46178" w:rsidP="00247AF3">
      <w:pPr>
        <w:ind w:left="450" w:hanging="45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443CAA6" w14:textId="0C6E71CD" w:rsidR="0014612C" w:rsidRPr="00EA54EB" w:rsidRDefault="000D00FA" w:rsidP="006C5A28">
      <w:pPr>
        <w:ind w:left="450" w:hanging="45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Media</w:t>
      </w:r>
    </w:p>
    <w:p w14:paraId="12C74481" w14:textId="20611783" w:rsidR="00347002" w:rsidRDefault="00347002" w:rsidP="00662DE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Pr="00347002">
        <w:rPr>
          <w:rFonts w:ascii="Times New Roman" w:hAnsi="Times New Roman" w:cs="Times New Roman"/>
          <w:sz w:val="22"/>
          <w:szCs w:val="22"/>
        </w:rPr>
        <w:t xml:space="preserve">Teachers Are Leaving </w:t>
      </w:r>
      <w:r w:rsidR="00785027" w:rsidRPr="00347002">
        <w:rPr>
          <w:rFonts w:ascii="Times New Roman" w:hAnsi="Times New Roman" w:cs="Times New Roman"/>
          <w:sz w:val="22"/>
          <w:szCs w:val="22"/>
        </w:rPr>
        <w:t>the</w:t>
      </w:r>
      <w:r w:rsidRPr="00347002">
        <w:rPr>
          <w:rFonts w:ascii="Times New Roman" w:hAnsi="Times New Roman" w:cs="Times New Roman"/>
          <w:sz w:val="22"/>
          <w:szCs w:val="22"/>
        </w:rPr>
        <w:t xml:space="preserve"> Classroom, But </w:t>
      </w:r>
      <w:r w:rsidR="007D2304" w:rsidRPr="00347002">
        <w:rPr>
          <w:rFonts w:ascii="Times New Roman" w:hAnsi="Times New Roman" w:cs="Times New Roman"/>
          <w:sz w:val="22"/>
          <w:szCs w:val="22"/>
        </w:rPr>
        <w:t>the</w:t>
      </w:r>
      <w:r w:rsidRPr="00347002">
        <w:rPr>
          <w:rFonts w:ascii="Times New Roman" w:hAnsi="Times New Roman" w:cs="Times New Roman"/>
          <w:sz w:val="22"/>
          <w:szCs w:val="22"/>
        </w:rPr>
        <w:t xml:space="preserve"> Pandemic Is Not Yet </w:t>
      </w:r>
      <w:proofErr w:type="gramStart"/>
      <w:r w:rsidRPr="00347002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Pr="00347002">
        <w:rPr>
          <w:rFonts w:ascii="Times New Roman" w:hAnsi="Times New Roman" w:cs="Times New Roman"/>
          <w:sz w:val="22"/>
          <w:szCs w:val="22"/>
        </w:rPr>
        <w:t xml:space="preserve"> Blame</w:t>
      </w:r>
      <w:r>
        <w:rPr>
          <w:rFonts w:ascii="Times New Roman" w:hAnsi="Times New Roman" w:cs="Times New Roman"/>
          <w:sz w:val="22"/>
          <w:szCs w:val="22"/>
        </w:rPr>
        <w:t>”, March 2</w:t>
      </w:r>
      <w:r w:rsidRPr="00347002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sz w:val="22"/>
          <w:szCs w:val="22"/>
        </w:rPr>
        <w:t>, 2022. [</w:t>
      </w:r>
      <w:hyperlink r:id="rId48" w:history="1">
        <w:r w:rsidRPr="00347002">
          <w:rPr>
            <w:rStyle w:val="Hyperlink"/>
            <w:rFonts w:ascii="Times New Roman" w:hAnsi="Times New Roman" w:cs="Times New Roman"/>
            <w:sz w:val="22"/>
            <w:szCs w:val="22"/>
          </w:rPr>
          <w:t>link</w:t>
        </w:r>
      </w:hyperlink>
      <w:r>
        <w:rPr>
          <w:rFonts w:ascii="Times New Roman" w:hAnsi="Times New Roman" w:cs="Times New Roman"/>
          <w:sz w:val="22"/>
          <w:szCs w:val="22"/>
        </w:rPr>
        <w:t>]</w:t>
      </w:r>
    </w:p>
    <w:p w14:paraId="09C7D8BC" w14:textId="77777777" w:rsidR="003612E8" w:rsidRDefault="003612E8" w:rsidP="003612E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“Recruiting the next wave of teachers,” February 24</w:t>
      </w:r>
      <w:r w:rsidRPr="003612E8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>, 2022. Voices of Impact, College of Education &amp; Human Development. [</w:t>
      </w:r>
      <w:hyperlink r:id="rId49" w:history="1">
        <w:r w:rsidRPr="003612E8">
          <w:rPr>
            <w:rStyle w:val="Hyperlink"/>
            <w:rFonts w:ascii="Times New Roman" w:hAnsi="Times New Roman" w:cs="Times New Roman"/>
            <w:sz w:val="22"/>
            <w:szCs w:val="22"/>
          </w:rPr>
          <w:t>link</w:t>
        </w:r>
      </w:hyperlink>
      <w:r>
        <w:rPr>
          <w:rFonts w:ascii="Times New Roman" w:hAnsi="Times New Roman" w:cs="Times New Roman"/>
          <w:sz w:val="22"/>
          <w:szCs w:val="22"/>
        </w:rPr>
        <w:t>]</w:t>
      </w:r>
    </w:p>
    <w:p w14:paraId="057A79F8" w14:textId="5723C848" w:rsidR="00662DE2" w:rsidRPr="00EA54EB" w:rsidRDefault="00662DE2" w:rsidP="00662DE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“Sealing the gap on teacher attrition.” College of Education &amp; Human Development, September 2</w:t>
      </w:r>
      <w:r w:rsidRPr="00EA54EB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EA54EB">
        <w:rPr>
          <w:rFonts w:ascii="Times New Roman" w:hAnsi="Times New Roman" w:cs="Times New Roman"/>
          <w:sz w:val="22"/>
          <w:szCs w:val="22"/>
        </w:rPr>
        <w:t>, 2021. [</w:t>
      </w:r>
      <w:hyperlink r:id="rId50" w:history="1">
        <w:r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sz w:val="22"/>
          <w:szCs w:val="22"/>
        </w:rPr>
        <w:t>]</w:t>
      </w:r>
    </w:p>
    <w:p w14:paraId="603EB739" w14:textId="77777777" w:rsidR="00662DE2" w:rsidRPr="00EA54EB" w:rsidRDefault="00662DE2" w:rsidP="00662DE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“Developing culturally-responsive educators.” College of Education &amp; Human Development, March 16</w:t>
      </w:r>
      <w:r w:rsidRPr="00EA54E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EA54EB">
        <w:rPr>
          <w:rFonts w:ascii="Times New Roman" w:hAnsi="Times New Roman" w:cs="Times New Roman"/>
          <w:sz w:val="22"/>
          <w:szCs w:val="22"/>
        </w:rPr>
        <w:t>, 2021. [</w:t>
      </w:r>
      <w:hyperlink r:id="rId51" w:history="1">
        <w:r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sz w:val="22"/>
          <w:szCs w:val="22"/>
        </w:rPr>
        <w:t>]</w:t>
      </w:r>
    </w:p>
    <w:p w14:paraId="06262EE3" w14:textId="77777777" w:rsidR="00662DE2" w:rsidRPr="00EA54EB" w:rsidRDefault="00662DE2" w:rsidP="00662DE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“Alternative seating: How does its novelty affect classroom behavior?” Texas A&amp;M University, January 26</w:t>
      </w:r>
      <w:r w:rsidRPr="00EA54E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EA54EB">
        <w:rPr>
          <w:rFonts w:ascii="Times New Roman" w:hAnsi="Times New Roman" w:cs="Times New Roman"/>
          <w:sz w:val="22"/>
          <w:szCs w:val="22"/>
        </w:rPr>
        <w:t>, 2021. [</w:t>
      </w:r>
      <w:hyperlink r:id="rId52" w:history="1">
        <w:r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42DB8A59" w14:textId="77777777" w:rsidR="00662DE2" w:rsidRPr="00EA54EB" w:rsidRDefault="00662DE2" w:rsidP="00662DE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“Do classroom seating options make a difference?” College of Education &amp; Human Development, January 25</w:t>
      </w:r>
      <w:r w:rsidRPr="00EA54E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EA54EB">
        <w:rPr>
          <w:rFonts w:ascii="Times New Roman" w:hAnsi="Times New Roman" w:cs="Times New Roman"/>
          <w:sz w:val="22"/>
          <w:szCs w:val="22"/>
        </w:rPr>
        <w:t>, 2021. [</w:t>
      </w:r>
      <w:hyperlink r:id="rId53" w:history="1">
        <w:r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sz w:val="22"/>
          <w:szCs w:val="22"/>
        </w:rPr>
        <w:t>]</w:t>
      </w:r>
    </w:p>
    <w:p w14:paraId="4F979267" w14:textId="77777777" w:rsidR="00662DE2" w:rsidRPr="00EA54EB" w:rsidRDefault="00662DE2" w:rsidP="00662DE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“Brazos Valley 2020: Education.” KBTX Feature, May 6</w:t>
      </w:r>
      <w:r w:rsidRPr="00EA54E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EA54EB">
        <w:rPr>
          <w:rFonts w:ascii="Times New Roman" w:hAnsi="Times New Roman" w:cs="Times New Roman"/>
          <w:sz w:val="22"/>
          <w:szCs w:val="22"/>
        </w:rPr>
        <w:t>, 2019. [</w:t>
      </w:r>
      <w:hyperlink r:id="rId54" w:history="1">
        <w:r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2556D4AF" w14:textId="77777777" w:rsidR="00662DE2" w:rsidRPr="00EA54EB" w:rsidRDefault="00662DE2" w:rsidP="00662DE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“Improving Retention Through Classroom Management.” College of Education &amp; Human Development, April 10</w:t>
      </w:r>
      <w:r w:rsidRPr="00EA54E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EA54EB">
        <w:rPr>
          <w:rFonts w:ascii="Times New Roman" w:hAnsi="Times New Roman" w:cs="Times New Roman"/>
          <w:sz w:val="22"/>
          <w:szCs w:val="22"/>
        </w:rPr>
        <w:t>, 2019. [</w:t>
      </w:r>
      <w:hyperlink r:id="rId55" w:history="1">
        <w:r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sz w:val="22"/>
          <w:szCs w:val="22"/>
        </w:rPr>
        <w:t>]</w:t>
      </w:r>
    </w:p>
    <w:p w14:paraId="587B8119" w14:textId="77777777" w:rsidR="00662DE2" w:rsidRPr="00EA54EB" w:rsidRDefault="00662DE2" w:rsidP="00662DE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“My First Year, under a microscope.” Oakland Tribune, June 25</w:t>
      </w:r>
      <w:r w:rsidRPr="00EA54E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EA54EB">
        <w:rPr>
          <w:rFonts w:ascii="Times New Roman" w:hAnsi="Times New Roman" w:cs="Times New Roman"/>
          <w:sz w:val="22"/>
          <w:szCs w:val="22"/>
        </w:rPr>
        <w:t>, 2008. [</w:t>
      </w:r>
      <w:hyperlink r:id="rId56" w:history="1">
        <w:r w:rsidRPr="00EA54EB">
          <w:rPr>
            <w:rStyle w:val="Hyperlink"/>
            <w:rFonts w:ascii="Times New Roman" w:hAnsi="Times New Roman" w:cs="Times New Roman"/>
            <w:sz w:val="22"/>
            <w:szCs w:val="22"/>
          </w:rPr>
          <w:t>link</w:t>
        </w:r>
      </w:hyperlink>
      <w:r w:rsidRPr="00EA54EB">
        <w:rPr>
          <w:rFonts w:ascii="Times New Roman" w:hAnsi="Times New Roman" w:cs="Times New Roman"/>
          <w:sz w:val="22"/>
          <w:szCs w:val="22"/>
        </w:rPr>
        <w:t>]</w:t>
      </w:r>
    </w:p>
    <w:p w14:paraId="7C1C32EC" w14:textId="77777777" w:rsidR="007C67B5" w:rsidRPr="00EA54EB" w:rsidRDefault="007C67B5" w:rsidP="00247AF3">
      <w:pPr>
        <w:ind w:left="450" w:hanging="450"/>
        <w:rPr>
          <w:rFonts w:ascii="Times New Roman" w:hAnsi="Times New Roman" w:cs="Times New Roman"/>
          <w:sz w:val="22"/>
          <w:szCs w:val="22"/>
        </w:rPr>
      </w:pPr>
    </w:p>
    <w:p w14:paraId="55A2E02F" w14:textId="77777777" w:rsidR="00E46178" w:rsidRPr="00EA54EB" w:rsidRDefault="00E46178" w:rsidP="00247AF3">
      <w:pPr>
        <w:ind w:left="450" w:hanging="45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CEA6CD9" w14:textId="77777777" w:rsidR="009977A0" w:rsidRPr="00EA54EB" w:rsidRDefault="009977A0" w:rsidP="006C5A28">
      <w:pPr>
        <w:ind w:left="450" w:hanging="45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Professional Affiliations</w:t>
      </w:r>
    </w:p>
    <w:p w14:paraId="502CCC7C" w14:textId="56706D42" w:rsidR="009977A0" w:rsidRPr="009C52CE" w:rsidRDefault="009977A0" w:rsidP="009C52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2"/>
          <w:szCs w:val="22"/>
        </w:rPr>
      </w:pPr>
      <w:r w:rsidRPr="009C52CE">
        <w:rPr>
          <w:rFonts w:ascii="Times New Roman" w:hAnsi="Times New Roman" w:cs="Times New Roman"/>
          <w:bCs/>
          <w:sz w:val="22"/>
          <w:szCs w:val="22"/>
        </w:rPr>
        <w:t>American Education Research Association</w:t>
      </w:r>
    </w:p>
    <w:p w14:paraId="321C63F7" w14:textId="4043A9B5" w:rsidR="009977A0" w:rsidRPr="009C52CE" w:rsidRDefault="009977A0" w:rsidP="009C52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2"/>
          <w:szCs w:val="22"/>
        </w:rPr>
      </w:pPr>
      <w:r w:rsidRPr="009C52CE">
        <w:rPr>
          <w:rFonts w:ascii="Times New Roman" w:hAnsi="Times New Roman" w:cs="Times New Roman"/>
          <w:bCs/>
          <w:sz w:val="22"/>
          <w:szCs w:val="22"/>
        </w:rPr>
        <w:t>Association for Educational Finance &amp; Policy</w:t>
      </w:r>
    </w:p>
    <w:p w14:paraId="7DAEEA6F" w14:textId="25D4452F" w:rsidR="003B63D1" w:rsidRPr="009C52CE" w:rsidRDefault="003B63D1" w:rsidP="009C52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2"/>
          <w:szCs w:val="22"/>
        </w:rPr>
      </w:pPr>
      <w:r w:rsidRPr="009C52CE">
        <w:rPr>
          <w:rFonts w:ascii="Times New Roman" w:hAnsi="Times New Roman" w:cs="Times New Roman"/>
          <w:bCs/>
          <w:sz w:val="22"/>
          <w:szCs w:val="22"/>
        </w:rPr>
        <w:lastRenderedPageBreak/>
        <w:t>American Association of Colleges for Teacher Education</w:t>
      </w:r>
    </w:p>
    <w:p w14:paraId="67AD198E" w14:textId="1E5D035D" w:rsidR="003B63D1" w:rsidRPr="009C52CE" w:rsidRDefault="003B63D1" w:rsidP="009C52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2"/>
          <w:szCs w:val="22"/>
        </w:rPr>
      </w:pPr>
      <w:r w:rsidRPr="009C52CE">
        <w:rPr>
          <w:rFonts w:ascii="Times New Roman" w:hAnsi="Times New Roman" w:cs="Times New Roman"/>
          <w:bCs/>
          <w:sz w:val="22"/>
          <w:szCs w:val="22"/>
        </w:rPr>
        <w:t>Association of Teacher Educators</w:t>
      </w:r>
    </w:p>
    <w:p w14:paraId="20735C65" w14:textId="038D8828" w:rsidR="009977A0" w:rsidRPr="009C52CE" w:rsidRDefault="009977A0" w:rsidP="009C52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2"/>
          <w:szCs w:val="22"/>
        </w:rPr>
      </w:pPr>
      <w:r w:rsidRPr="009C52CE">
        <w:rPr>
          <w:rFonts w:ascii="Times New Roman" w:hAnsi="Times New Roman" w:cs="Times New Roman"/>
          <w:bCs/>
          <w:sz w:val="22"/>
          <w:szCs w:val="22"/>
        </w:rPr>
        <w:t>Literacy Research Association</w:t>
      </w:r>
    </w:p>
    <w:p w14:paraId="45617851" w14:textId="77777777" w:rsidR="009977A0" w:rsidRPr="00EA54EB" w:rsidRDefault="009977A0" w:rsidP="009977A0">
      <w:pPr>
        <w:ind w:left="450" w:hanging="450"/>
        <w:rPr>
          <w:rFonts w:ascii="Times New Roman" w:hAnsi="Times New Roman" w:cs="Times New Roman"/>
          <w:bCs/>
          <w:sz w:val="22"/>
          <w:szCs w:val="22"/>
        </w:rPr>
      </w:pPr>
    </w:p>
    <w:p w14:paraId="44B89D36" w14:textId="285E9953" w:rsidR="00293105" w:rsidRPr="00EA54EB" w:rsidRDefault="00293105" w:rsidP="006C5A28">
      <w:pPr>
        <w:ind w:left="450" w:hanging="45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54EB">
        <w:rPr>
          <w:rFonts w:ascii="Times New Roman" w:hAnsi="Times New Roman" w:cs="Times New Roman"/>
          <w:b/>
          <w:sz w:val="22"/>
          <w:szCs w:val="22"/>
        </w:rPr>
        <w:t>Advising</w:t>
      </w:r>
    </w:p>
    <w:p w14:paraId="43080285" w14:textId="77777777" w:rsidR="00E46178" w:rsidRPr="00EA54EB" w:rsidRDefault="00E46178" w:rsidP="00E46178">
      <w:pPr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Texas A&amp;M University</w:t>
      </w:r>
    </w:p>
    <w:p w14:paraId="37218EA6" w14:textId="413BF134" w:rsidR="00774C4E" w:rsidRPr="00EA54EB" w:rsidRDefault="00774C4E" w:rsidP="00774C4E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Post-Doctoral Students </w:t>
      </w:r>
    </w:p>
    <w:p w14:paraId="334033BB" w14:textId="410D5278" w:rsidR="00774C4E" w:rsidRPr="00EA54EB" w:rsidRDefault="00774C4E" w:rsidP="00774C4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Mario Suárez (Utah State University)</w:t>
      </w:r>
    </w:p>
    <w:p w14:paraId="25BB8D98" w14:textId="2715A159" w:rsidR="00E76EF8" w:rsidRPr="00EA54EB" w:rsidRDefault="00E76EF8" w:rsidP="00E76EF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Megan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Svjada</w:t>
      </w:r>
      <w:proofErr w:type="spellEnd"/>
      <w:r w:rsidRPr="00EA54EB">
        <w:rPr>
          <w:rFonts w:ascii="Times New Roman" w:hAnsi="Times New Roman" w:cs="Times New Roman"/>
          <w:i/>
          <w:iCs/>
          <w:sz w:val="22"/>
          <w:szCs w:val="22"/>
        </w:rPr>
        <w:t>-Hardy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01C2C52D" w14:textId="33A12E5C" w:rsidR="00774C4E" w:rsidRPr="00EA54EB" w:rsidRDefault="00774C4E" w:rsidP="00774C4E">
      <w:pPr>
        <w:ind w:left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Doctoral Chair/Co-Chair </w:t>
      </w:r>
    </w:p>
    <w:p w14:paraId="28130E71" w14:textId="346CC205" w:rsidR="00774C4E" w:rsidRPr="00EA54EB" w:rsidRDefault="00774C4E" w:rsidP="00774C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Megan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Svjada</w:t>
      </w:r>
      <w:proofErr w:type="spellEnd"/>
      <w:r w:rsidRPr="00EA54EB">
        <w:rPr>
          <w:rFonts w:ascii="Times New Roman" w:hAnsi="Times New Roman" w:cs="Times New Roman"/>
          <w:i/>
          <w:iCs/>
          <w:sz w:val="22"/>
          <w:szCs w:val="22"/>
        </w:rPr>
        <w:t>-Hardy</w:t>
      </w:r>
      <w:r w:rsidR="00E76EF8">
        <w:rPr>
          <w:rFonts w:ascii="Times New Roman" w:hAnsi="Times New Roman" w:cs="Times New Roman"/>
          <w:i/>
          <w:iCs/>
          <w:sz w:val="22"/>
          <w:szCs w:val="22"/>
        </w:rPr>
        <w:t xml:space="preserve"> (2022)</w:t>
      </w:r>
    </w:p>
    <w:p w14:paraId="7E1DC4A6" w14:textId="1C8EA1D5" w:rsidR="00774C4E" w:rsidRPr="00EA54EB" w:rsidRDefault="00774C4E" w:rsidP="00774C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Ambyr</w:t>
      </w:r>
      <w:proofErr w:type="spellEnd"/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 Rios</w:t>
      </w:r>
      <w:r w:rsidR="002472A1">
        <w:rPr>
          <w:rFonts w:ascii="Times New Roman" w:hAnsi="Times New Roman" w:cs="Times New Roman"/>
          <w:i/>
          <w:iCs/>
          <w:sz w:val="22"/>
          <w:szCs w:val="22"/>
        </w:rPr>
        <w:t xml:space="preserve"> (Kansas State University)</w:t>
      </w:r>
    </w:p>
    <w:p w14:paraId="570E1CC9" w14:textId="43016203" w:rsidR="00774C4E" w:rsidRPr="00EA54EB" w:rsidRDefault="00774C4E" w:rsidP="00774C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Carrie Damico</w:t>
      </w:r>
      <w:r w:rsidR="00DD04BC"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 (Ed.D.)</w:t>
      </w:r>
    </w:p>
    <w:p w14:paraId="300DAA0A" w14:textId="2719DE64" w:rsidR="009C68C8" w:rsidRPr="00EA54EB" w:rsidRDefault="009C68C8" w:rsidP="00774C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Kara Woodley</w:t>
      </w:r>
      <w:r w:rsidR="00DD04BC"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 (Ed.D.)</w:t>
      </w:r>
    </w:p>
    <w:p w14:paraId="537332A5" w14:textId="77777777" w:rsidR="00774C4E" w:rsidRPr="00EA54EB" w:rsidRDefault="00774C4E" w:rsidP="00774C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Joel Berrien (Ed.D., 2020)</w:t>
      </w:r>
    </w:p>
    <w:p w14:paraId="056AC5CD" w14:textId="77777777" w:rsidR="00774C4E" w:rsidRPr="00EA54EB" w:rsidRDefault="00774C4E" w:rsidP="00774C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Caitlin Cain (Ed.D., 2020)</w:t>
      </w:r>
    </w:p>
    <w:p w14:paraId="6C33057D" w14:textId="41620509" w:rsidR="00774C4E" w:rsidRPr="00EA54EB" w:rsidRDefault="00774C4E" w:rsidP="00774C4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Jeffrey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Keese</w:t>
      </w:r>
      <w:proofErr w:type="spellEnd"/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 (</w:t>
      </w:r>
      <w:r w:rsidR="007F037B"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Ph.D., 2019,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Mercer University) </w:t>
      </w:r>
    </w:p>
    <w:p w14:paraId="408A3A16" w14:textId="497C4A6D" w:rsidR="00774C4E" w:rsidRPr="00EA54EB" w:rsidRDefault="00774C4E" w:rsidP="00774C4E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Doctoral Committee </w:t>
      </w:r>
    </w:p>
    <w:p w14:paraId="20950F4B" w14:textId="6631280F" w:rsidR="00DB0EA7" w:rsidRDefault="00DB0EA7" w:rsidP="007F037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Jennifer 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Stumbaugh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(Ed.D., </w:t>
      </w:r>
      <w:r>
        <w:rPr>
          <w:rFonts w:ascii="Times New Roman" w:hAnsi="Times New Roman" w:cs="Times New Roman"/>
          <w:i/>
          <w:iCs/>
          <w:sz w:val="22"/>
          <w:szCs w:val="22"/>
        </w:rPr>
        <w:t>Educational Administration &amp; Human Resources</w:t>
      </w:r>
      <w:r>
        <w:rPr>
          <w:rFonts w:ascii="Times New Roman" w:hAnsi="Times New Roman" w:cs="Times New Roman"/>
          <w:i/>
          <w:iCs/>
          <w:sz w:val="22"/>
          <w:szCs w:val="22"/>
        </w:rPr>
        <w:t>, 2022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65B18A71" w14:textId="42B1CEEE" w:rsidR="007F037B" w:rsidRPr="00EA54EB" w:rsidRDefault="007F037B" w:rsidP="007F037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Ashley Marquez (Ed.D., </w:t>
      </w:r>
      <w:r w:rsidR="00F116F8">
        <w:rPr>
          <w:rFonts w:ascii="Times New Roman" w:hAnsi="Times New Roman" w:cs="Times New Roman"/>
          <w:i/>
          <w:iCs/>
          <w:sz w:val="22"/>
          <w:szCs w:val="22"/>
        </w:rPr>
        <w:t>Educational Administration &amp; Human Resources</w:t>
      </w:r>
      <w:r w:rsidR="00DB0EA7">
        <w:rPr>
          <w:rFonts w:ascii="Times New Roman" w:hAnsi="Times New Roman" w:cs="Times New Roman"/>
          <w:i/>
          <w:iCs/>
          <w:sz w:val="22"/>
          <w:szCs w:val="22"/>
        </w:rPr>
        <w:t>, 2022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D379112" w14:textId="58514328" w:rsidR="00774C4E" w:rsidRPr="00EA54EB" w:rsidRDefault="00774C4E" w:rsidP="00774C4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Karen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McIntush</w:t>
      </w:r>
      <w:proofErr w:type="spellEnd"/>
    </w:p>
    <w:p w14:paraId="06F0978B" w14:textId="40400A9E" w:rsidR="007E5A17" w:rsidRPr="00EA54EB" w:rsidRDefault="007E5A17" w:rsidP="00641650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Master’s Committee </w:t>
      </w:r>
    </w:p>
    <w:p w14:paraId="7A32D082" w14:textId="77777777" w:rsidR="009530D9" w:rsidRPr="00EA54EB" w:rsidRDefault="009530D9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2"/>
          <w:szCs w:val="22"/>
        </w:rPr>
        <w:sectPr w:rsidR="009530D9" w:rsidRPr="00EA54EB" w:rsidSect="00A73F5B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2D0ACDC6" w14:textId="3E87E194" w:rsidR="007E5A17" w:rsidRPr="00EA54EB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Sydney Brown (</w:t>
      </w:r>
      <w:r w:rsidR="00F116F8">
        <w:rPr>
          <w:rFonts w:ascii="Times New Roman" w:hAnsi="Times New Roman" w:cs="Times New Roman"/>
          <w:i/>
          <w:iCs/>
          <w:sz w:val="22"/>
          <w:szCs w:val="22"/>
        </w:rPr>
        <w:t>Health &amp; Kinesiology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1285013F" w14:textId="77777777" w:rsidR="007E5A17" w:rsidRPr="00EA54EB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Meagan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Stauss</w:t>
      </w:r>
      <w:proofErr w:type="spellEnd"/>
    </w:p>
    <w:p w14:paraId="138D78F9" w14:textId="77777777" w:rsidR="007E5A17" w:rsidRPr="00EA54EB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Gabriel Garcia-Lavin</w:t>
      </w:r>
    </w:p>
    <w:p w14:paraId="3566ACF1" w14:textId="77777777" w:rsidR="007E5A17" w:rsidRPr="00EA54EB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Haley Smith</w:t>
      </w:r>
    </w:p>
    <w:p w14:paraId="3F057424" w14:textId="77777777" w:rsidR="007E5A17" w:rsidRPr="00EA54EB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Jayme Harvick</w:t>
      </w:r>
    </w:p>
    <w:p w14:paraId="4F4553B5" w14:textId="77777777" w:rsidR="007E5A17" w:rsidRPr="00EA54EB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Micaela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Massacci</w:t>
      </w:r>
      <w:proofErr w:type="spellEnd"/>
    </w:p>
    <w:p w14:paraId="31A91D4C" w14:textId="77777777" w:rsidR="007E5A17" w:rsidRPr="00EA54EB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Makayla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Fremin</w:t>
      </w:r>
      <w:proofErr w:type="spellEnd"/>
    </w:p>
    <w:p w14:paraId="3FD5BE95" w14:textId="77777777" w:rsidR="007E5A17" w:rsidRPr="00EA54EB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Jake Whitely</w:t>
      </w:r>
    </w:p>
    <w:p w14:paraId="05FD2908" w14:textId="1D066DA6" w:rsidR="007E5A17" w:rsidRDefault="007E5A1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Trayvon Battle</w:t>
      </w:r>
    </w:p>
    <w:p w14:paraId="1AA94DD4" w14:textId="4FAD13A6" w:rsidR="00785027" w:rsidRPr="00EA54EB" w:rsidRDefault="00785027" w:rsidP="007E5A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Stephen Rhodes</w:t>
      </w:r>
    </w:p>
    <w:p w14:paraId="4DE53F7E" w14:textId="77777777" w:rsidR="009530D9" w:rsidRDefault="009530D9" w:rsidP="007E5A17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6C4E1BF7" w14:textId="00BF81DA" w:rsidR="00785027" w:rsidRPr="00EA54EB" w:rsidRDefault="00785027" w:rsidP="007E5A17">
      <w:pPr>
        <w:ind w:firstLine="720"/>
        <w:rPr>
          <w:rFonts w:ascii="Times New Roman" w:hAnsi="Times New Roman" w:cs="Times New Roman"/>
          <w:sz w:val="22"/>
          <w:szCs w:val="22"/>
        </w:rPr>
        <w:sectPr w:rsidR="00785027" w:rsidRPr="00EA54EB" w:rsidSect="009530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14:paraId="32E00E8F" w14:textId="0A760297" w:rsidR="007E5A17" w:rsidRPr="00EA54EB" w:rsidRDefault="007E5A17" w:rsidP="007E5A17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 xml:space="preserve">Undergraduate Mentoring </w:t>
      </w:r>
    </w:p>
    <w:p w14:paraId="1DABC6F4" w14:textId="52801DB0" w:rsidR="0061383E" w:rsidRPr="00EA54EB" w:rsidRDefault="0061383E" w:rsidP="007E5A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Alexandria Gonzalez</w:t>
      </w:r>
    </w:p>
    <w:p w14:paraId="17FFD0CA" w14:textId="5B4667F9" w:rsidR="0061383E" w:rsidRPr="00EA54EB" w:rsidRDefault="0061383E" w:rsidP="007E5A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Sara Ines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Halabi</w:t>
      </w:r>
      <w:proofErr w:type="spellEnd"/>
    </w:p>
    <w:p w14:paraId="5739B04B" w14:textId="52764116" w:rsidR="007E5A17" w:rsidRPr="00EA54EB" w:rsidRDefault="007E5A17" w:rsidP="007E5A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Rachel Faulk</w:t>
      </w:r>
    </w:p>
    <w:p w14:paraId="5B2D0942" w14:textId="77777777" w:rsidR="007E5A17" w:rsidRPr="00EA54EB" w:rsidRDefault="007E5A17" w:rsidP="007E5A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Ennis Rios</w:t>
      </w:r>
    </w:p>
    <w:p w14:paraId="31A69301" w14:textId="4B999680" w:rsidR="00E46178" w:rsidRPr="00EA54EB" w:rsidRDefault="007E5A17" w:rsidP="007E5A1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EA54EB">
        <w:rPr>
          <w:rFonts w:ascii="Times New Roman" w:hAnsi="Times New Roman" w:cs="Times New Roman"/>
          <w:i/>
          <w:iCs/>
          <w:sz w:val="22"/>
          <w:szCs w:val="22"/>
        </w:rPr>
        <w:t>Jenna Davis (2020 TLAC Undergraduate Student Award Winner)</w:t>
      </w:r>
    </w:p>
    <w:p w14:paraId="73765637" w14:textId="06381C69" w:rsidR="00293105" w:rsidRPr="00EA54EB" w:rsidRDefault="00293105" w:rsidP="00247AF3">
      <w:pPr>
        <w:ind w:left="450" w:hanging="45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California State University, San Bernardino</w:t>
      </w:r>
    </w:p>
    <w:p w14:paraId="0FD35C99" w14:textId="6C1867CA" w:rsidR="009617E0" w:rsidRPr="00EA54EB" w:rsidRDefault="009617E0" w:rsidP="00247AF3">
      <w:pPr>
        <w:ind w:left="450" w:firstLine="27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Undergraduate</w:t>
      </w:r>
      <w:r w:rsidR="007D37CE" w:rsidRPr="00EA54EB">
        <w:rPr>
          <w:rFonts w:ascii="Times New Roman" w:hAnsi="Times New Roman" w:cs="Times New Roman"/>
          <w:sz w:val="22"/>
          <w:szCs w:val="22"/>
        </w:rPr>
        <w:t xml:space="preserve"> Mentoring</w:t>
      </w:r>
      <w:r w:rsidRPr="00EA54EB">
        <w:rPr>
          <w:rFonts w:ascii="Times New Roman" w:hAnsi="Times New Roman" w:cs="Times New Roman"/>
          <w:sz w:val="22"/>
          <w:szCs w:val="22"/>
        </w:rPr>
        <w:t xml:space="preserve">: </w:t>
      </w:r>
      <w:r w:rsidRPr="00EA54EB">
        <w:rPr>
          <w:rFonts w:ascii="Times New Roman" w:hAnsi="Times New Roman" w:cs="Times New Roman"/>
          <w:i/>
          <w:iCs/>
          <w:sz w:val="22"/>
          <w:szCs w:val="22"/>
        </w:rPr>
        <w:t xml:space="preserve">Karina Ventura, Gabrielle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Laufy</w:t>
      </w:r>
      <w:proofErr w:type="spellEnd"/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135038" w14:textId="5E62634E" w:rsidR="00E46178" w:rsidRPr="00EA54EB" w:rsidRDefault="00293105" w:rsidP="00E46178">
      <w:pPr>
        <w:ind w:left="450" w:firstLine="270"/>
        <w:rPr>
          <w:rFonts w:ascii="Times New Roman" w:hAnsi="Times New Roman" w:cs="Times New Roman"/>
          <w:sz w:val="22"/>
          <w:szCs w:val="22"/>
        </w:rPr>
      </w:pPr>
      <w:r w:rsidRPr="00EA54EB">
        <w:rPr>
          <w:rFonts w:ascii="Times New Roman" w:hAnsi="Times New Roman" w:cs="Times New Roman"/>
          <w:sz w:val="22"/>
          <w:szCs w:val="22"/>
        </w:rPr>
        <w:t>Master’s</w:t>
      </w:r>
      <w:r w:rsidR="007D37CE" w:rsidRPr="00EA54EB">
        <w:rPr>
          <w:rFonts w:ascii="Times New Roman" w:hAnsi="Times New Roman" w:cs="Times New Roman"/>
          <w:sz w:val="22"/>
          <w:szCs w:val="22"/>
        </w:rPr>
        <w:t xml:space="preserve"> Mentoring</w:t>
      </w:r>
      <w:r w:rsidRPr="00EA54EB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EA54EB">
        <w:rPr>
          <w:rFonts w:ascii="Times New Roman" w:hAnsi="Times New Roman" w:cs="Times New Roman"/>
          <w:i/>
          <w:iCs/>
          <w:sz w:val="22"/>
          <w:szCs w:val="22"/>
        </w:rPr>
        <w:t>Eyda</w:t>
      </w:r>
      <w:proofErr w:type="spellEnd"/>
      <w:r w:rsidRPr="00EA54EB">
        <w:rPr>
          <w:rFonts w:ascii="Times New Roman" w:hAnsi="Times New Roman" w:cs="Times New Roman"/>
          <w:i/>
          <w:iCs/>
          <w:sz w:val="22"/>
          <w:szCs w:val="22"/>
        </w:rPr>
        <w:t>-Qi Guo</w:t>
      </w:r>
      <w:r w:rsidRPr="00EA54EB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E46178" w:rsidRPr="00EA54EB" w:rsidSect="009530D9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E9ED" w14:textId="77777777" w:rsidR="00DB1C3E" w:rsidRDefault="00DB1C3E">
      <w:r>
        <w:separator/>
      </w:r>
    </w:p>
  </w:endnote>
  <w:endnote w:type="continuationSeparator" w:id="0">
    <w:p w14:paraId="0C610CC0" w14:textId="77777777" w:rsidR="00DB1C3E" w:rsidRDefault="00DB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24071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C3CD2E" w14:textId="1994E794" w:rsidR="00985FCE" w:rsidRDefault="00985FCE" w:rsidP="008E0F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69D2AB" w14:textId="77777777" w:rsidR="00985FCE" w:rsidRDefault="00985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89631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81BBB2" w14:textId="100B9D7A" w:rsidR="00985FCE" w:rsidRDefault="00985FCE" w:rsidP="008E0FB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0DFBCE" w14:textId="77777777" w:rsidR="00985FCE" w:rsidRDefault="00985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5E8E" w14:textId="77777777" w:rsidR="00DB1C3E" w:rsidRDefault="00DB1C3E">
      <w:r>
        <w:separator/>
      </w:r>
    </w:p>
  </w:footnote>
  <w:footnote w:type="continuationSeparator" w:id="0">
    <w:p w14:paraId="3FB11BB6" w14:textId="77777777" w:rsidR="00DB1C3E" w:rsidRDefault="00DB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5E9F" w14:textId="167045E0" w:rsidR="00E522D5" w:rsidRPr="00C2656D" w:rsidRDefault="00E522D5">
    <w:pPr>
      <w:pStyle w:val="Header"/>
      <w:rPr>
        <w:rFonts w:ascii="Palatino" w:hAnsi="Palatino"/>
        <w:sz w:val="20"/>
      </w:rPr>
    </w:pPr>
    <w:r w:rsidRPr="00C2656D">
      <w:rPr>
        <w:rFonts w:ascii="Palatino" w:hAnsi="Palatino"/>
        <w:sz w:val="20"/>
      </w:rPr>
      <w:t>U</w:t>
    </w:r>
    <w:r w:rsidR="0021489D">
      <w:rPr>
        <w:rFonts w:ascii="Palatino" w:hAnsi="Palatino"/>
        <w:sz w:val="20"/>
      </w:rPr>
      <w:t xml:space="preserve">pdated </w:t>
    </w:r>
    <w:r w:rsidR="00267A74">
      <w:rPr>
        <w:rFonts w:ascii="Palatino" w:hAnsi="Palatino"/>
        <w:sz w:val="20"/>
      </w:rPr>
      <w:t>0</w:t>
    </w:r>
    <w:r w:rsidR="00F116F8">
      <w:rPr>
        <w:rFonts w:ascii="Palatino" w:hAnsi="Palatino"/>
        <w:sz w:val="20"/>
      </w:rPr>
      <w:t>3</w:t>
    </w:r>
    <w:r w:rsidR="00221C5A">
      <w:rPr>
        <w:rFonts w:ascii="Palatino" w:hAnsi="Palatino"/>
        <w:sz w:val="20"/>
      </w:rPr>
      <w:t>/</w:t>
    </w:r>
    <w:r w:rsidR="00A5663B">
      <w:rPr>
        <w:rFonts w:ascii="Palatino" w:hAnsi="Palatino"/>
        <w:sz w:val="20"/>
      </w:rPr>
      <w:t>10</w:t>
    </w:r>
    <w:r w:rsidR="00221C5A">
      <w:rPr>
        <w:rFonts w:ascii="Palatino" w:hAnsi="Palatino"/>
        <w:sz w:val="20"/>
      </w:rPr>
      <w:t>/</w:t>
    </w:r>
    <w:r w:rsidR="002C2EC4">
      <w:rPr>
        <w:rFonts w:ascii="Palatino" w:hAnsi="Palatino"/>
        <w:sz w:val="20"/>
      </w:rPr>
      <w:t>202</w:t>
    </w:r>
    <w:r w:rsidR="00723B24">
      <w:rPr>
        <w:rFonts w:ascii="Palatino" w:hAnsi="Palatino"/>
        <w:sz w:val="20"/>
      </w:rPr>
      <w:t>2</w:t>
    </w:r>
    <w:r w:rsidRPr="00C2656D">
      <w:rPr>
        <w:rFonts w:ascii="Palatino" w:hAnsi="Palatino"/>
        <w:sz w:val="20"/>
      </w:rPr>
      <w:tab/>
    </w:r>
    <w:r w:rsidRPr="00C2656D">
      <w:rPr>
        <w:rFonts w:ascii="Palatino" w:hAnsi="Palatino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89B"/>
    <w:multiLevelType w:val="hybridMultilevel"/>
    <w:tmpl w:val="66207AF4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A96655"/>
    <w:multiLevelType w:val="hybridMultilevel"/>
    <w:tmpl w:val="A984A1B4"/>
    <w:lvl w:ilvl="0" w:tplc="CB8EBE1C">
      <w:start w:val="2017"/>
      <w:numFmt w:val="decimal"/>
      <w:lvlText w:val="%1"/>
      <w:lvlJc w:val="left"/>
      <w:pPr>
        <w:ind w:left="955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0F0C6575"/>
    <w:multiLevelType w:val="hybridMultilevel"/>
    <w:tmpl w:val="0AE4296A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1E35382"/>
    <w:multiLevelType w:val="hybridMultilevel"/>
    <w:tmpl w:val="C99E42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4F61C8"/>
    <w:multiLevelType w:val="hybridMultilevel"/>
    <w:tmpl w:val="569AB988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4361781"/>
    <w:multiLevelType w:val="hybridMultilevel"/>
    <w:tmpl w:val="B7AA8B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971EE9"/>
    <w:multiLevelType w:val="hybridMultilevel"/>
    <w:tmpl w:val="13F2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2583"/>
    <w:multiLevelType w:val="hybridMultilevel"/>
    <w:tmpl w:val="8200AB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F55DD"/>
    <w:multiLevelType w:val="hybridMultilevel"/>
    <w:tmpl w:val="7BE0E7C4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6A1323"/>
    <w:multiLevelType w:val="hybridMultilevel"/>
    <w:tmpl w:val="D034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4F3188"/>
    <w:multiLevelType w:val="hybridMultilevel"/>
    <w:tmpl w:val="925EA052"/>
    <w:lvl w:ilvl="0" w:tplc="F9247E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FD262A"/>
    <w:multiLevelType w:val="hybridMultilevel"/>
    <w:tmpl w:val="1AC8B0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02B2F67"/>
    <w:multiLevelType w:val="hybridMultilevel"/>
    <w:tmpl w:val="92B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F1FA1"/>
    <w:multiLevelType w:val="hybridMultilevel"/>
    <w:tmpl w:val="2A0C5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C12B20"/>
    <w:multiLevelType w:val="hybridMultilevel"/>
    <w:tmpl w:val="5CA4678C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35E1F46"/>
    <w:multiLevelType w:val="hybridMultilevel"/>
    <w:tmpl w:val="D878EF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EA0043"/>
    <w:multiLevelType w:val="hybridMultilevel"/>
    <w:tmpl w:val="924E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63847"/>
    <w:multiLevelType w:val="multilevel"/>
    <w:tmpl w:val="925EA0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A0007"/>
    <w:multiLevelType w:val="hybridMultilevel"/>
    <w:tmpl w:val="5360F3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3663A8"/>
    <w:multiLevelType w:val="hybridMultilevel"/>
    <w:tmpl w:val="D1FEA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0F4072"/>
    <w:multiLevelType w:val="hybridMultilevel"/>
    <w:tmpl w:val="2BDE68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601CA9"/>
    <w:multiLevelType w:val="hybridMultilevel"/>
    <w:tmpl w:val="AC781610"/>
    <w:lvl w:ilvl="0" w:tplc="7804C79E">
      <w:start w:val="2017"/>
      <w:numFmt w:val="decimal"/>
      <w:lvlText w:val="%1"/>
      <w:lvlJc w:val="left"/>
      <w:pPr>
        <w:ind w:left="-336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" w:hanging="360"/>
      </w:pPr>
    </w:lvl>
    <w:lvl w:ilvl="2" w:tplc="0409001B" w:tentative="1">
      <w:start w:val="1"/>
      <w:numFmt w:val="lowerRoman"/>
      <w:lvlText w:val="%3."/>
      <w:lvlJc w:val="right"/>
      <w:pPr>
        <w:ind w:left="984" w:hanging="180"/>
      </w:pPr>
    </w:lvl>
    <w:lvl w:ilvl="3" w:tplc="0409000F" w:tentative="1">
      <w:start w:val="1"/>
      <w:numFmt w:val="decimal"/>
      <w:lvlText w:val="%4."/>
      <w:lvlJc w:val="left"/>
      <w:pPr>
        <w:ind w:left="1704" w:hanging="360"/>
      </w:pPr>
    </w:lvl>
    <w:lvl w:ilvl="4" w:tplc="04090019" w:tentative="1">
      <w:start w:val="1"/>
      <w:numFmt w:val="lowerLetter"/>
      <w:lvlText w:val="%5."/>
      <w:lvlJc w:val="left"/>
      <w:pPr>
        <w:ind w:left="2424" w:hanging="360"/>
      </w:pPr>
    </w:lvl>
    <w:lvl w:ilvl="5" w:tplc="0409001B" w:tentative="1">
      <w:start w:val="1"/>
      <w:numFmt w:val="lowerRoman"/>
      <w:lvlText w:val="%6."/>
      <w:lvlJc w:val="right"/>
      <w:pPr>
        <w:ind w:left="3144" w:hanging="180"/>
      </w:pPr>
    </w:lvl>
    <w:lvl w:ilvl="6" w:tplc="0409000F" w:tentative="1">
      <w:start w:val="1"/>
      <w:numFmt w:val="decimal"/>
      <w:lvlText w:val="%7."/>
      <w:lvlJc w:val="left"/>
      <w:pPr>
        <w:ind w:left="3864" w:hanging="360"/>
      </w:pPr>
    </w:lvl>
    <w:lvl w:ilvl="7" w:tplc="04090019" w:tentative="1">
      <w:start w:val="1"/>
      <w:numFmt w:val="lowerLetter"/>
      <w:lvlText w:val="%8."/>
      <w:lvlJc w:val="left"/>
      <w:pPr>
        <w:ind w:left="4584" w:hanging="360"/>
      </w:pPr>
    </w:lvl>
    <w:lvl w:ilvl="8" w:tplc="0409001B" w:tentative="1">
      <w:start w:val="1"/>
      <w:numFmt w:val="lowerRoman"/>
      <w:lvlText w:val="%9."/>
      <w:lvlJc w:val="right"/>
      <w:pPr>
        <w:ind w:left="5304" w:hanging="180"/>
      </w:pPr>
    </w:lvl>
  </w:abstractNum>
  <w:abstractNum w:abstractNumId="22" w15:restartNumberingAfterBreak="0">
    <w:nsid w:val="7E18297B"/>
    <w:multiLevelType w:val="hybridMultilevel"/>
    <w:tmpl w:val="16C04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2373386">
    <w:abstractNumId w:val="4"/>
  </w:num>
  <w:num w:numId="2" w16cid:durableId="1385906302">
    <w:abstractNumId w:val="0"/>
  </w:num>
  <w:num w:numId="3" w16cid:durableId="595215830">
    <w:abstractNumId w:val="8"/>
  </w:num>
  <w:num w:numId="4" w16cid:durableId="1865629873">
    <w:abstractNumId w:val="2"/>
  </w:num>
  <w:num w:numId="5" w16cid:durableId="482238867">
    <w:abstractNumId w:val="14"/>
  </w:num>
  <w:num w:numId="6" w16cid:durableId="1631086539">
    <w:abstractNumId w:val="11"/>
  </w:num>
  <w:num w:numId="7" w16cid:durableId="1444497711">
    <w:abstractNumId w:val="13"/>
  </w:num>
  <w:num w:numId="8" w16cid:durableId="1658655434">
    <w:abstractNumId w:val="12"/>
  </w:num>
  <w:num w:numId="9" w16cid:durableId="59712000">
    <w:abstractNumId w:val="16"/>
  </w:num>
  <w:num w:numId="10" w16cid:durableId="887452300">
    <w:abstractNumId w:val="21"/>
  </w:num>
  <w:num w:numId="11" w16cid:durableId="37435616">
    <w:abstractNumId w:val="1"/>
  </w:num>
  <w:num w:numId="12" w16cid:durableId="637220258">
    <w:abstractNumId w:val="10"/>
  </w:num>
  <w:num w:numId="13" w16cid:durableId="1945067189">
    <w:abstractNumId w:val="17"/>
  </w:num>
  <w:num w:numId="14" w16cid:durableId="1559853257">
    <w:abstractNumId w:val="18"/>
  </w:num>
  <w:num w:numId="15" w16cid:durableId="1392115988">
    <w:abstractNumId w:val="22"/>
  </w:num>
  <w:num w:numId="16" w16cid:durableId="176165798">
    <w:abstractNumId w:val="7"/>
  </w:num>
  <w:num w:numId="17" w16cid:durableId="1832984754">
    <w:abstractNumId w:val="15"/>
  </w:num>
  <w:num w:numId="18" w16cid:durableId="502354744">
    <w:abstractNumId w:val="20"/>
  </w:num>
  <w:num w:numId="19" w16cid:durableId="166096354">
    <w:abstractNumId w:val="5"/>
  </w:num>
  <w:num w:numId="20" w16cid:durableId="1667439159">
    <w:abstractNumId w:val="9"/>
  </w:num>
  <w:num w:numId="21" w16cid:durableId="1329796049">
    <w:abstractNumId w:val="3"/>
  </w:num>
  <w:num w:numId="22" w16cid:durableId="1648513913">
    <w:abstractNumId w:val="6"/>
  </w:num>
  <w:num w:numId="23" w16cid:durableId="17010081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30"/>
    <w:rsid w:val="000049AD"/>
    <w:rsid w:val="00006DDC"/>
    <w:rsid w:val="0001530B"/>
    <w:rsid w:val="0001696A"/>
    <w:rsid w:val="0002151D"/>
    <w:rsid w:val="00022166"/>
    <w:rsid w:val="00025AD9"/>
    <w:rsid w:val="000271BA"/>
    <w:rsid w:val="0002754D"/>
    <w:rsid w:val="000421A2"/>
    <w:rsid w:val="00043F1F"/>
    <w:rsid w:val="000442EA"/>
    <w:rsid w:val="000454BA"/>
    <w:rsid w:val="0004589D"/>
    <w:rsid w:val="00045AEB"/>
    <w:rsid w:val="000470EE"/>
    <w:rsid w:val="00047603"/>
    <w:rsid w:val="00052EAB"/>
    <w:rsid w:val="000549F8"/>
    <w:rsid w:val="00055C85"/>
    <w:rsid w:val="00056451"/>
    <w:rsid w:val="00062DFD"/>
    <w:rsid w:val="000630FC"/>
    <w:rsid w:val="0006458B"/>
    <w:rsid w:val="00064DCD"/>
    <w:rsid w:val="00065325"/>
    <w:rsid w:val="00066BF1"/>
    <w:rsid w:val="00071263"/>
    <w:rsid w:val="000800B6"/>
    <w:rsid w:val="000805AC"/>
    <w:rsid w:val="00081865"/>
    <w:rsid w:val="00082C54"/>
    <w:rsid w:val="00085907"/>
    <w:rsid w:val="00085CA3"/>
    <w:rsid w:val="0009065E"/>
    <w:rsid w:val="00096D38"/>
    <w:rsid w:val="000A5E52"/>
    <w:rsid w:val="000A6AD6"/>
    <w:rsid w:val="000B456B"/>
    <w:rsid w:val="000C013D"/>
    <w:rsid w:val="000C0B99"/>
    <w:rsid w:val="000C3D98"/>
    <w:rsid w:val="000D00FA"/>
    <w:rsid w:val="000D1C94"/>
    <w:rsid w:val="000D27A6"/>
    <w:rsid w:val="000D3B5C"/>
    <w:rsid w:val="000D5533"/>
    <w:rsid w:val="000D57F0"/>
    <w:rsid w:val="000D6367"/>
    <w:rsid w:val="000D675A"/>
    <w:rsid w:val="000D6FA4"/>
    <w:rsid w:val="000E4CAD"/>
    <w:rsid w:val="000F053E"/>
    <w:rsid w:val="000F33E2"/>
    <w:rsid w:val="000F45B6"/>
    <w:rsid w:val="000F4A71"/>
    <w:rsid w:val="000F6685"/>
    <w:rsid w:val="000F67D3"/>
    <w:rsid w:val="000F7368"/>
    <w:rsid w:val="001005DC"/>
    <w:rsid w:val="00101327"/>
    <w:rsid w:val="00103529"/>
    <w:rsid w:val="0010467C"/>
    <w:rsid w:val="001070B6"/>
    <w:rsid w:val="00107D21"/>
    <w:rsid w:val="00116FD6"/>
    <w:rsid w:val="00126FD8"/>
    <w:rsid w:val="00130835"/>
    <w:rsid w:val="00133919"/>
    <w:rsid w:val="00133DF9"/>
    <w:rsid w:val="0014612C"/>
    <w:rsid w:val="00146CF8"/>
    <w:rsid w:val="00153BDD"/>
    <w:rsid w:val="00164C15"/>
    <w:rsid w:val="0016571D"/>
    <w:rsid w:val="00165CD1"/>
    <w:rsid w:val="00167CB1"/>
    <w:rsid w:val="00167EEC"/>
    <w:rsid w:val="001710B6"/>
    <w:rsid w:val="00176E3B"/>
    <w:rsid w:val="00182443"/>
    <w:rsid w:val="001836D7"/>
    <w:rsid w:val="001865DF"/>
    <w:rsid w:val="00186D80"/>
    <w:rsid w:val="0018787E"/>
    <w:rsid w:val="001919FA"/>
    <w:rsid w:val="001951BB"/>
    <w:rsid w:val="001A0EDA"/>
    <w:rsid w:val="001A6A08"/>
    <w:rsid w:val="001B33C6"/>
    <w:rsid w:val="001B3C57"/>
    <w:rsid w:val="001B578F"/>
    <w:rsid w:val="001B5EDD"/>
    <w:rsid w:val="001B6179"/>
    <w:rsid w:val="001B7C7C"/>
    <w:rsid w:val="001C1CF1"/>
    <w:rsid w:val="001C3BB5"/>
    <w:rsid w:val="001C3F15"/>
    <w:rsid w:val="001D4830"/>
    <w:rsid w:val="001D521B"/>
    <w:rsid w:val="001D7A88"/>
    <w:rsid w:val="001E44DC"/>
    <w:rsid w:val="001E47DE"/>
    <w:rsid w:val="001E67B0"/>
    <w:rsid w:val="001E6DDC"/>
    <w:rsid w:val="001F2843"/>
    <w:rsid w:val="001F5A48"/>
    <w:rsid w:val="001F64A7"/>
    <w:rsid w:val="001F7EF3"/>
    <w:rsid w:val="00200892"/>
    <w:rsid w:val="0020494D"/>
    <w:rsid w:val="002066A1"/>
    <w:rsid w:val="0020743D"/>
    <w:rsid w:val="00211471"/>
    <w:rsid w:val="00211A74"/>
    <w:rsid w:val="002123FD"/>
    <w:rsid w:val="00212AAB"/>
    <w:rsid w:val="00213B3B"/>
    <w:rsid w:val="0021489D"/>
    <w:rsid w:val="00215F6C"/>
    <w:rsid w:val="00221C5A"/>
    <w:rsid w:val="00223A1D"/>
    <w:rsid w:val="00224577"/>
    <w:rsid w:val="00224EF7"/>
    <w:rsid w:val="00227CBE"/>
    <w:rsid w:val="00230ED5"/>
    <w:rsid w:val="002312DC"/>
    <w:rsid w:val="0023328F"/>
    <w:rsid w:val="00233485"/>
    <w:rsid w:val="0023478D"/>
    <w:rsid w:val="00235B8D"/>
    <w:rsid w:val="00243159"/>
    <w:rsid w:val="00243D9A"/>
    <w:rsid w:val="00245F87"/>
    <w:rsid w:val="002472A1"/>
    <w:rsid w:val="00247886"/>
    <w:rsid w:val="00247AF3"/>
    <w:rsid w:val="00250A80"/>
    <w:rsid w:val="00252049"/>
    <w:rsid w:val="00252D5D"/>
    <w:rsid w:val="00253AA5"/>
    <w:rsid w:val="00253E72"/>
    <w:rsid w:val="00255702"/>
    <w:rsid w:val="00255E7B"/>
    <w:rsid w:val="00256EC4"/>
    <w:rsid w:val="00260313"/>
    <w:rsid w:val="002613B2"/>
    <w:rsid w:val="00265E38"/>
    <w:rsid w:val="002662D4"/>
    <w:rsid w:val="0026633E"/>
    <w:rsid w:val="00267A74"/>
    <w:rsid w:val="00267FFC"/>
    <w:rsid w:val="002706DE"/>
    <w:rsid w:val="00270C18"/>
    <w:rsid w:val="00277A16"/>
    <w:rsid w:val="00277BE3"/>
    <w:rsid w:val="0028098B"/>
    <w:rsid w:val="00280CB3"/>
    <w:rsid w:val="00282726"/>
    <w:rsid w:val="00292843"/>
    <w:rsid w:val="002930D0"/>
    <w:rsid w:val="00293105"/>
    <w:rsid w:val="00295297"/>
    <w:rsid w:val="00295E41"/>
    <w:rsid w:val="002967B3"/>
    <w:rsid w:val="00296A0C"/>
    <w:rsid w:val="002A06ED"/>
    <w:rsid w:val="002A16B8"/>
    <w:rsid w:val="002A1E6C"/>
    <w:rsid w:val="002A27FD"/>
    <w:rsid w:val="002A3CB0"/>
    <w:rsid w:val="002A4191"/>
    <w:rsid w:val="002B59FF"/>
    <w:rsid w:val="002B61E3"/>
    <w:rsid w:val="002C11A6"/>
    <w:rsid w:val="002C20ED"/>
    <w:rsid w:val="002C2EC4"/>
    <w:rsid w:val="002C3A16"/>
    <w:rsid w:val="002C7C69"/>
    <w:rsid w:val="002D052B"/>
    <w:rsid w:val="002D37F0"/>
    <w:rsid w:val="002D4414"/>
    <w:rsid w:val="002E0B2E"/>
    <w:rsid w:val="002E193E"/>
    <w:rsid w:val="002E1CA1"/>
    <w:rsid w:val="002E2872"/>
    <w:rsid w:val="002E45E5"/>
    <w:rsid w:val="002F15F9"/>
    <w:rsid w:val="002F62B3"/>
    <w:rsid w:val="00302C5D"/>
    <w:rsid w:val="00303154"/>
    <w:rsid w:val="0030383C"/>
    <w:rsid w:val="00311D81"/>
    <w:rsid w:val="0031321E"/>
    <w:rsid w:val="00333F5E"/>
    <w:rsid w:val="003355AF"/>
    <w:rsid w:val="00340B55"/>
    <w:rsid w:val="00340C42"/>
    <w:rsid w:val="00341508"/>
    <w:rsid w:val="00343295"/>
    <w:rsid w:val="00347002"/>
    <w:rsid w:val="00350F6B"/>
    <w:rsid w:val="00352B26"/>
    <w:rsid w:val="00354DF0"/>
    <w:rsid w:val="00357D5E"/>
    <w:rsid w:val="00360404"/>
    <w:rsid w:val="003612E8"/>
    <w:rsid w:val="00362408"/>
    <w:rsid w:val="00363C37"/>
    <w:rsid w:val="00367B30"/>
    <w:rsid w:val="00371109"/>
    <w:rsid w:val="00371296"/>
    <w:rsid w:val="00373962"/>
    <w:rsid w:val="00381808"/>
    <w:rsid w:val="003828A0"/>
    <w:rsid w:val="00382A9E"/>
    <w:rsid w:val="00382CFE"/>
    <w:rsid w:val="00382E2F"/>
    <w:rsid w:val="00383689"/>
    <w:rsid w:val="00385C1D"/>
    <w:rsid w:val="00387E8D"/>
    <w:rsid w:val="00392E5C"/>
    <w:rsid w:val="00393629"/>
    <w:rsid w:val="00394B32"/>
    <w:rsid w:val="00395A79"/>
    <w:rsid w:val="00395FCE"/>
    <w:rsid w:val="00396C1A"/>
    <w:rsid w:val="003A1551"/>
    <w:rsid w:val="003A1D70"/>
    <w:rsid w:val="003A1E9C"/>
    <w:rsid w:val="003A296A"/>
    <w:rsid w:val="003A3567"/>
    <w:rsid w:val="003A4B9D"/>
    <w:rsid w:val="003A5D33"/>
    <w:rsid w:val="003B05DA"/>
    <w:rsid w:val="003B07E7"/>
    <w:rsid w:val="003B0807"/>
    <w:rsid w:val="003B1712"/>
    <w:rsid w:val="003B3F12"/>
    <w:rsid w:val="003B435F"/>
    <w:rsid w:val="003B63D1"/>
    <w:rsid w:val="003B6916"/>
    <w:rsid w:val="003B73C6"/>
    <w:rsid w:val="003B7C66"/>
    <w:rsid w:val="003B7EC2"/>
    <w:rsid w:val="003C0104"/>
    <w:rsid w:val="003C20C7"/>
    <w:rsid w:val="003C2D06"/>
    <w:rsid w:val="003C3007"/>
    <w:rsid w:val="003C52E0"/>
    <w:rsid w:val="003D1379"/>
    <w:rsid w:val="003D3D64"/>
    <w:rsid w:val="003D44C4"/>
    <w:rsid w:val="003D585B"/>
    <w:rsid w:val="003D6905"/>
    <w:rsid w:val="003E50F3"/>
    <w:rsid w:val="003E7A68"/>
    <w:rsid w:val="003F1EC5"/>
    <w:rsid w:val="003F7CAE"/>
    <w:rsid w:val="00405146"/>
    <w:rsid w:val="00405D8E"/>
    <w:rsid w:val="0041282A"/>
    <w:rsid w:val="004220E8"/>
    <w:rsid w:val="004228FB"/>
    <w:rsid w:val="00422CF2"/>
    <w:rsid w:val="00423936"/>
    <w:rsid w:val="00426618"/>
    <w:rsid w:val="004277B4"/>
    <w:rsid w:val="00431C53"/>
    <w:rsid w:val="004339C2"/>
    <w:rsid w:val="004351B0"/>
    <w:rsid w:val="0043663B"/>
    <w:rsid w:val="00440111"/>
    <w:rsid w:val="004449FB"/>
    <w:rsid w:val="00444A42"/>
    <w:rsid w:val="00444B9E"/>
    <w:rsid w:val="00447B48"/>
    <w:rsid w:val="00451617"/>
    <w:rsid w:val="00451A38"/>
    <w:rsid w:val="0045215F"/>
    <w:rsid w:val="00452F6E"/>
    <w:rsid w:val="004540C3"/>
    <w:rsid w:val="004551F3"/>
    <w:rsid w:val="00457457"/>
    <w:rsid w:val="0046055D"/>
    <w:rsid w:val="00464003"/>
    <w:rsid w:val="004643C6"/>
    <w:rsid w:val="00467783"/>
    <w:rsid w:val="00467AEA"/>
    <w:rsid w:val="00470909"/>
    <w:rsid w:val="004718C1"/>
    <w:rsid w:val="00474044"/>
    <w:rsid w:val="004760F4"/>
    <w:rsid w:val="004768D9"/>
    <w:rsid w:val="00476D2C"/>
    <w:rsid w:val="00484048"/>
    <w:rsid w:val="004854CE"/>
    <w:rsid w:val="00487E0C"/>
    <w:rsid w:val="00491407"/>
    <w:rsid w:val="00492110"/>
    <w:rsid w:val="004940D3"/>
    <w:rsid w:val="00494C02"/>
    <w:rsid w:val="004959F0"/>
    <w:rsid w:val="004A1571"/>
    <w:rsid w:val="004A328A"/>
    <w:rsid w:val="004A45FD"/>
    <w:rsid w:val="004A4BCB"/>
    <w:rsid w:val="004A4ECF"/>
    <w:rsid w:val="004B56B5"/>
    <w:rsid w:val="004B6292"/>
    <w:rsid w:val="004B78F2"/>
    <w:rsid w:val="004C1BBD"/>
    <w:rsid w:val="004C2980"/>
    <w:rsid w:val="004C3C75"/>
    <w:rsid w:val="004C6505"/>
    <w:rsid w:val="004C6FF1"/>
    <w:rsid w:val="004C72C0"/>
    <w:rsid w:val="004D05BE"/>
    <w:rsid w:val="004D13F1"/>
    <w:rsid w:val="004D1E98"/>
    <w:rsid w:val="004D4298"/>
    <w:rsid w:val="004D6863"/>
    <w:rsid w:val="004E0814"/>
    <w:rsid w:val="004E1D6F"/>
    <w:rsid w:val="004F0825"/>
    <w:rsid w:val="004F47B3"/>
    <w:rsid w:val="004F5137"/>
    <w:rsid w:val="004F621C"/>
    <w:rsid w:val="00500F47"/>
    <w:rsid w:val="005043E1"/>
    <w:rsid w:val="00504A5A"/>
    <w:rsid w:val="005101BA"/>
    <w:rsid w:val="005103FC"/>
    <w:rsid w:val="00512474"/>
    <w:rsid w:val="00512779"/>
    <w:rsid w:val="00515F46"/>
    <w:rsid w:val="0051736B"/>
    <w:rsid w:val="005177C7"/>
    <w:rsid w:val="00520824"/>
    <w:rsid w:val="005250BA"/>
    <w:rsid w:val="00535A26"/>
    <w:rsid w:val="00550F67"/>
    <w:rsid w:val="0055139A"/>
    <w:rsid w:val="00554217"/>
    <w:rsid w:val="005553E2"/>
    <w:rsid w:val="00555C2B"/>
    <w:rsid w:val="005567D8"/>
    <w:rsid w:val="00557842"/>
    <w:rsid w:val="005600DE"/>
    <w:rsid w:val="005607F8"/>
    <w:rsid w:val="005619E8"/>
    <w:rsid w:val="00563492"/>
    <w:rsid w:val="00563713"/>
    <w:rsid w:val="00564F16"/>
    <w:rsid w:val="005661E1"/>
    <w:rsid w:val="0056668E"/>
    <w:rsid w:val="00572390"/>
    <w:rsid w:val="0057664E"/>
    <w:rsid w:val="0058029B"/>
    <w:rsid w:val="0058082B"/>
    <w:rsid w:val="00580FC9"/>
    <w:rsid w:val="005862BD"/>
    <w:rsid w:val="005916D8"/>
    <w:rsid w:val="005928FF"/>
    <w:rsid w:val="005964BD"/>
    <w:rsid w:val="00596B06"/>
    <w:rsid w:val="005A0441"/>
    <w:rsid w:val="005A2CE5"/>
    <w:rsid w:val="005A3334"/>
    <w:rsid w:val="005B614A"/>
    <w:rsid w:val="005B61BD"/>
    <w:rsid w:val="005C41D2"/>
    <w:rsid w:val="005C4EFE"/>
    <w:rsid w:val="005D2977"/>
    <w:rsid w:val="005D33DD"/>
    <w:rsid w:val="005D3B24"/>
    <w:rsid w:val="005D4188"/>
    <w:rsid w:val="005D6696"/>
    <w:rsid w:val="005D7D66"/>
    <w:rsid w:val="005E0A80"/>
    <w:rsid w:val="005E215D"/>
    <w:rsid w:val="005E28D0"/>
    <w:rsid w:val="005E2C69"/>
    <w:rsid w:val="005E5386"/>
    <w:rsid w:val="005E70B3"/>
    <w:rsid w:val="005E7CB3"/>
    <w:rsid w:val="005F11EA"/>
    <w:rsid w:val="005F323D"/>
    <w:rsid w:val="005F35C1"/>
    <w:rsid w:val="005F55A7"/>
    <w:rsid w:val="005F7465"/>
    <w:rsid w:val="00602B0A"/>
    <w:rsid w:val="006047DA"/>
    <w:rsid w:val="00605758"/>
    <w:rsid w:val="00605AB8"/>
    <w:rsid w:val="00605EE3"/>
    <w:rsid w:val="006063BD"/>
    <w:rsid w:val="00606C6B"/>
    <w:rsid w:val="00611C1A"/>
    <w:rsid w:val="00612A15"/>
    <w:rsid w:val="0061383E"/>
    <w:rsid w:val="00613D7B"/>
    <w:rsid w:val="006167DD"/>
    <w:rsid w:val="00621120"/>
    <w:rsid w:val="006267C3"/>
    <w:rsid w:val="00630759"/>
    <w:rsid w:val="00632A66"/>
    <w:rsid w:val="00632A7C"/>
    <w:rsid w:val="006362C8"/>
    <w:rsid w:val="0063753B"/>
    <w:rsid w:val="0063782D"/>
    <w:rsid w:val="00641364"/>
    <w:rsid w:val="00641650"/>
    <w:rsid w:val="00644E62"/>
    <w:rsid w:val="0065480F"/>
    <w:rsid w:val="006615AD"/>
    <w:rsid w:val="00662DE2"/>
    <w:rsid w:val="00666DC2"/>
    <w:rsid w:val="00675F61"/>
    <w:rsid w:val="00676A9B"/>
    <w:rsid w:val="00676F83"/>
    <w:rsid w:val="00680FBA"/>
    <w:rsid w:val="006812B8"/>
    <w:rsid w:val="00682116"/>
    <w:rsid w:val="0068416A"/>
    <w:rsid w:val="00684432"/>
    <w:rsid w:val="00691011"/>
    <w:rsid w:val="0069169C"/>
    <w:rsid w:val="006934DA"/>
    <w:rsid w:val="00695153"/>
    <w:rsid w:val="0069561B"/>
    <w:rsid w:val="00697320"/>
    <w:rsid w:val="006A2F27"/>
    <w:rsid w:val="006A3CE6"/>
    <w:rsid w:val="006A44B0"/>
    <w:rsid w:val="006A52CA"/>
    <w:rsid w:val="006A78A6"/>
    <w:rsid w:val="006B1496"/>
    <w:rsid w:val="006B1F38"/>
    <w:rsid w:val="006B2A6E"/>
    <w:rsid w:val="006B3294"/>
    <w:rsid w:val="006B431F"/>
    <w:rsid w:val="006C5A28"/>
    <w:rsid w:val="006C611F"/>
    <w:rsid w:val="006C65A0"/>
    <w:rsid w:val="006D1185"/>
    <w:rsid w:val="006D3A4F"/>
    <w:rsid w:val="006D5DD5"/>
    <w:rsid w:val="006D60B9"/>
    <w:rsid w:val="006D6B20"/>
    <w:rsid w:val="006E0B45"/>
    <w:rsid w:val="006E376A"/>
    <w:rsid w:val="006F4190"/>
    <w:rsid w:val="006F4CC1"/>
    <w:rsid w:val="006F6B2C"/>
    <w:rsid w:val="00700205"/>
    <w:rsid w:val="0070488E"/>
    <w:rsid w:val="00707006"/>
    <w:rsid w:val="00707B33"/>
    <w:rsid w:val="00710B5F"/>
    <w:rsid w:val="00711B50"/>
    <w:rsid w:val="0071253A"/>
    <w:rsid w:val="00712BD6"/>
    <w:rsid w:val="00713052"/>
    <w:rsid w:val="00714B18"/>
    <w:rsid w:val="00715391"/>
    <w:rsid w:val="00717803"/>
    <w:rsid w:val="00720148"/>
    <w:rsid w:val="00720567"/>
    <w:rsid w:val="00720B14"/>
    <w:rsid w:val="00721E31"/>
    <w:rsid w:val="00723B24"/>
    <w:rsid w:val="00724081"/>
    <w:rsid w:val="00726FAC"/>
    <w:rsid w:val="00727790"/>
    <w:rsid w:val="00727F21"/>
    <w:rsid w:val="007300D4"/>
    <w:rsid w:val="0073043D"/>
    <w:rsid w:val="007318C6"/>
    <w:rsid w:val="0073573E"/>
    <w:rsid w:val="00736E46"/>
    <w:rsid w:val="00740A86"/>
    <w:rsid w:val="00742B4B"/>
    <w:rsid w:val="00742F5E"/>
    <w:rsid w:val="0074357C"/>
    <w:rsid w:val="0074513A"/>
    <w:rsid w:val="00751195"/>
    <w:rsid w:val="00752577"/>
    <w:rsid w:val="00752B01"/>
    <w:rsid w:val="00754D7E"/>
    <w:rsid w:val="007627DC"/>
    <w:rsid w:val="00762F28"/>
    <w:rsid w:val="00764C37"/>
    <w:rsid w:val="00764EF9"/>
    <w:rsid w:val="007721C3"/>
    <w:rsid w:val="00774C4E"/>
    <w:rsid w:val="00775AFA"/>
    <w:rsid w:val="00777817"/>
    <w:rsid w:val="007814C0"/>
    <w:rsid w:val="00785027"/>
    <w:rsid w:val="007852BC"/>
    <w:rsid w:val="007875EC"/>
    <w:rsid w:val="00792460"/>
    <w:rsid w:val="007974D0"/>
    <w:rsid w:val="007A15BF"/>
    <w:rsid w:val="007A4E06"/>
    <w:rsid w:val="007A50A9"/>
    <w:rsid w:val="007A5630"/>
    <w:rsid w:val="007A7AEF"/>
    <w:rsid w:val="007C2061"/>
    <w:rsid w:val="007C294F"/>
    <w:rsid w:val="007C5A20"/>
    <w:rsid w:val="007C67B5"/>
    <w:rsid w:val="007C6DC6"/>
    <w:rsid w:val="007D0479"/>
    <w:rsid w:val="007D2304"/>
    <w:rsid w:val="007D3388"/>
    <w:rsid w:val="007D37CE"/>
    <w:rsid w:val="007D3E29"/>
    <w:rsid w:val="007D57EF"/>
    <w:rsid w:val="007D6A1A"/>
    <w:rsid w:val="007D6F77"/>
    <w:rsid w:val="007D700D"/>
    <w:rsid w:val="007D7487"/>
    <w:rsid w:val="007E2EFC"/>
    <w:rsid w:val="007E4A3D"/>
    <w:rsid w:val="007E5539"/>
    <w:rsid w:val="007E5A17"/>
    <w:rsid w:val="007F037B"/>
    <w:rsid w:val="007F2DE1"/>
    <w:rsid w:val="007F3549"/>
    <w:rsid w:val="007F3683"/>
    <w:rsid w:val="007F4457"/>
    <w:rsid w:val="007F7FC4"/>
    <w:rsid w:val="00800B63"/>
    <w:rsid w:val="00800EB4"/>
    <w:rsid w:val="00802699"/>
    <w:rsid w:val="00803841"/>
    <w:rsid w:val="0080537D"/>
    <w:rsid w:val="00805380"/>
    <w:rsid w:val="00806499"/>
    <w:rsid w:val="00814600"/>
    <w:rsid w:val="0081513E"/>
    <w:rsid w:val="00815C14"/>
    <w:rsid w:val="00820491"/>
    <w:rsid w:val="008205A7"/>
    <w:rsid w:val="00821F0E"/>
    <w:rsid w:val="00822B2A"/>
    <w:rsid w:val="00822C38"/>
    <w:rsid w:val="00827717"/>
    <w:rsid w:val="00831106"/>
    <w:rsid w:val="0083454F"/>
    <w:rsid w:val="008345A1"/>
    <w:rsid w:val="00836956"/>
    <w:rsid w:val="00836D13"/>
    <w:rsid w:val="00837A64"/>
    <w:rsid w:val="00840167"/>
    <w:rsid w:val="00843524"/>
    <w:rsid w:val="00844CC3"/>
    <w:rsid w:val="00845C4A"/>
    <w:rsid w:val="008466F3"/>
    <w:rsid w:val="00851A3D"/>
    <w:rsid w:val="00851E92"/>
    <w:rsid w:val="008536B9"/>
    <w:rsid w:val="008614D0"/>
    <w:rsid w:val="00861787"/>
    <w:rsid w:val="0086704E"/>
    <w:rsid w:val="00867808"/>
    <w:rsid w:val="00867E08"/>
    <w:rsid w:val="0087382C"/>
    <w:rsid w:val="008740A5"/>
    <w:rsid w:val="0087425D"/>
    <w:rsid w:val="00874A1E"/>
    <w:rsid w:val="00874EC6"/>
    <w:rsid w:val="00876609"/>
    <w:rsid w:val="0088178F"/>
    <w:rsid w:val="00882515"/>
    <w:rsid w:val="0088394D"/>
    <w:rsid w:val="008847BA"/>
    <w:rsid w:val="00884FA2"/>
    <w:rsid w:val="00887F89"/>
    <w:rsid w:val="00891905"/>
    <w:rsid w:val="0089285D"/>
    <w:rsid w:val="008956B2"/>
    <w:rsid w:val="00896267"/>
    <w:rsid w:val="00896E0E"/>
    <w:rsid w:val="008A072A"/>
    <w:rsid w:val="008A1C21"/>
    <w:rsid w:val="008A2526"/>
    <w:rsid w:val="008A59E0"/>
    <w:rsid w:val="008A75EA"/>
    <w:rsid w:val="008B1695"/>
    <w:rsid w:val="008B2039"/>
    <w:rsid w:val="008B2740"/>
    <w:rsid w:val="008B31A4"/>
    <w:rsid w:val="008B6D35"/>
    <w:rsid w:val="008C06CB"/>
    <w:rsid w:val="008C27D2"/>
    <w:rsid w:val="008C3215"/>
    <w:rsid w:val="008C43F5"/>
    <w:rsid w:val="008C45D7"/>
    <w:rsid w:val="008C62C9"/>
    <w:rsid w:val="008C64C9"/>
    <w:rsid w:val="008D00C1"/>
    <w:rsid w:val="008D13AB"/>
    <w:rsid w:val="008D16F1"/>
    <w:rsid w:val="008D18FA"/>
    <w:rsid w:val="008D2A2C"/>
    <w:rsid w:val="008D3D86"/>
    <w:rsid w:val="008D550E"/>
    <w:rsid w:val="008E0B6C"/>
    <w:rsid w:val="008E0C5E"/>
    <w:rsid w:val="008E3D7B"/>
    <w:rsid w:val="008F260B"/>
    <w:rsid w:val="008F6EB4"/>
    <w:rsid w:val="008F74A7"/>
    <w:rsid w:val="009007E1"/>
    <w:rsid w:val="009008AF"/>
    <w:rsid w:val="00900B18"/>
    <w:rsid w:val="009046A8"/>
    <w:rsid w:val="00906EC1"/>
    <w:rsid w:val="009102E0"/>
    <w:rsid w:val="0091081E"/>
    <w:rsid w:val="009116B1"/>
    <w:rsid w:val="00912CBD"/>
    <w:rsid w:val="009133EF"/>
    <w:rsid w:val="0091381B"/>
    <w:rsid w:val="0091394F"/>
    <w:rsid w:val="00913B8A"/>
    <w:rsid w:val="00915B59"/>
    <w:rsid w:val="00917C60"/>
    <w:rsid w:val="00917DBC"/>
    <w:rsid w:val="00920243"/>
    <w:rsid w:val="009202FA"/>
    <w:rsid w:val="00922386"/>
    <w:rsid w:val="009268D3"/>
    <w:rsid w:val="0093150F"/>
    <w:rsid w:val="00931703"/>
    <w:rsid w:val="009319E3"/>
    <w:rsid w:val="00934E11"/>
    <w:rsid w:val="00935571"/>
    <w:rsid w:val="00935CD1"/>
    <w:rsid w:val="00941F80"/>
    <w:rsid w:val="009436B7"/>
    <w:rsid w:val="00944E1B"/>
    <w:rsid w:val="00945F73"/>
    <w:rsid w:val="0094642A"/>
    <w:rsid w:val="00951DBF"/>
    <w:rsid w:val="009530D9"/>
    <w:rsid w:val="00953CF2"/>
    <w:rsid w:val="0095472E"/>
    <w:rsid w:val="00957C5A"/>
    <w:rsid w:val="0096009D"/>
    <w:rsid w:val="009609B0"/>
    <w:rsid w:val="009617E0"/>
    <w:rsid w:val="00961A8E"/>
    <w:rsid w:val="009630E7"/>
    <w:rsid w:val="009636D9"/>
    <w:rsid w:val="00963E05"/>
    <w:rsid w:val="009655A3"/>
    <w:rsid w:val="0096709B"/>
    <w:rsid w:val="009803B7"/>
    <w:rsid w:val="00980408"/>
    <w:rsid w:val="00980C18"/>
    <w:rsid w:val="00983ADA"/>
    <w:rsid w:val="00985DCF"/>
    <w:rsid w:val="00985FCE"/>
    <w:rsid w:val="009861BB"/>
    <w:rsid w:val="00986386"/>
    <w:rsid w:val="00986F89"/>
    <w:rsid w:val="009872F7"/>
    <w:rsid w:val="00991742"/>
    <w:rsid w:val="00993345"/>
    <w:rsid w:val="00993457"/>
    <w:rsid w:val="009977A0"/>
    <w:rsid w:val="00997AC3"/>
    <w:rsid w:val="009A275D"/>
    <w:rsid w:val="009B29B6"/>
    <w:rsid w:val="009B46E8"/>
    <w:rsid w:val="009B642E"/>
    <w:rsid w:val="009C024A"/>
    <w:rsid w:val="009C34E0"/>
    <w:rsid w:val="009C4536"/>
    <w:rsid w:val="009C4801"/>
    <w:rsid w:val="009C52CE"/>
    <w:rsid w:val="009C68C8"/>
    <w:rsid w:val="009D1068"/>
    <w:rsid w:val="009D3545"/>
    <w:rsid w:val="009E02FD"/>
    <w:rsid w:val="009E12C5"/>
    <w:rsid w:val="009E164A"/>
    <w:rsid w:val="009E5286"/>
    <w:rsid w:val="009E568E"/>
    <w:rsid w:val="009E66B7"/>
    <w:rsid w:val="009E68A0"/>
    <w:rsid w:val="009E776C"/>
    <w:rsid w:val="009F07C1"/>
    <w:rsid w:val="009F251F"/>
    <w:rsid w:val="009F3E86"/>
    <w:rsid w:val="00A00231"/>
    <w:rsid w:val="00A03D6E"/>
    <w:rsid w:val="00A05502"/>
    <w:rsid w:val="00A074C8"/>
    <w:rsid w:val="00A10A09"/>
    <w:rsid w:val="00A12507"/>
    <w:rsid w:val="00A142CC"/>
    <w:rsid w:val="00A16C7E"/>
    <w:rsid w:val="00A177D7"/>
    <w:rsid w:val="00A21B2A"/>
    <w:rsid w:val="00A229BA"/>
    <w:rsid w:val="00A23789"/>
    <w:rsid w:val="00A26517"/>
    <w:rsid w:val="00A271A3"/>
    <w:rsid w:val="00A30AF1"/>
    <w:rsid w:val="00A31287"/>
    <w:rsid w:val="00A3282D"/>
    <w:rsid w:val="00A35BED"/>
    <w:rsid w:val="00A37CBE"/>
    <w:rsid w:val="00A41272"/>
    <w:rsid w:val="00A41820"/>
    <w:rsid w:val="00A423A9"/>
    <w:rsid w:val="00A43262"/>
    <w:rsid w:val="00A43717"/>
    <w:rsid w:val="00A4431A"/>
    <w:rsid w:val="00A500EB"/>
    <w:rsid w:val="00A51328"/>
    <w:rsid w:val="00A527E8"/>
    <w:rsid w:val="00A54997"/>
    <w:rsid w:val="00A54AC0"/>
    <w:rsid w:val="00A5663B"/>
    <w:rsid w:val="00A610F0"/>
    <w:rsid w:val="00A62F6F"/>
    <w:rsid w:val="00A632C1"/>
    <w:rsid w:val="00A66197"/>
    <w:rsid w:val="00A7218A"/>
    <w:rsid w:val="00A7258E"/>
    <w:rsid w:val="00A73F5B"/>
    <w:rsid w:val="00A74381"/>
    <w:rsid w:val="00A76B41"/>
    <w:rsid w:val="00A80800"/>
    <w:rsid w:val="00A82004"/>
    <w:rsid w:val="00A8352D"/>
    <w:rsid w:val="00A850A5"/>
    <w:rsid w:val="00A90ADA"/>
    <w:rsid w:val="00A91B4C"/>
    <w:rsid w:val="00A91BEE"/>
    <w:rsid w:val="00A97159"/>
    <w:rsid w:val="00A97E55"/>
    <w:rsid w:val="00AA385A"/>
    <w:rsid w:val="00AA4945"/>
    <w:rsid w:val="00AA5698"/>
    <w:rsid w:val="00AA6F30"/>
    <w:rsid w:val="00AA7C6F"/>
    <w:rsid w:val="00AB09EA"/>
    <w:rsid w:val="00AB3D00"/>
    <w:rsid w:val="00AB721E"/>
    <w:rsid w:val="00AB777B"/>
    <w:rsid w:val="00AC0E25"/>
    <w:rsid w:val="00AC354C"/>
    <w:rsid w:val="00AC4830"/>
    <w:rsid w:val="00AC76DF"/>
    <w:rsid w:val="00AD111E"/>
    <w:rsid w:val="00AD1BE4"/>
    <w:rsid w:val="00AD2577"/>
    <w:rsid w:val="00AE063D"/>
    <w:rsid w:val="00AE0EB0"/>
    <w:rsid w:val="00AE183F"/>
    <w:rsid w:val="00AE3E18"/>
    <w:rsid w:val="00AE437F"/>
    <w:rsid w:val="00AE72D4"/>
    <w:rsid w:val="00AE7D3D"/>
    <w:rsid w:val="00AF1238"/>
    <w:rsid w:val="00AF1250"/>
    <w:rsid w:val="00AF1481"/>
    <w:rsid w:val="00AF4A45"/>
    <w:rsid w:val="00AF508D"/>
    <w:rsid w:val="00AF57D5"/>
    <w:rsid w:val="00AF59AF"/>
    <w:rsid w:val="00AF711F"/>
    <w:rsid w:val="00B0053A"/>
    <w:rsid w:val="00B03762"/>
    <w:rsid w:val="00B04B0F"/>
    <w:rsid w:val="00B05E7F"/>
    <w:rsid w:val="00B06568"/>
    <w:rsid w:val="00B10566"/>
    <w:rsid w:val="00B11C6B"/>
    <w:rsid w:val="00B13067"/>
    <w:rsid w:val="00B13C6F"/>
    <w:rsid w:val="00B14A8F"/>
    <w:rsid w:val="00B16628"/>
    <w:rsid w:val="00B16E77"/>
    <w:rsid w:val="00B17893"/>
    <w:rsid w:val="00B2113C"/>
    <w:rsid w:val="00B22E62"/>
    <w:rsid w:val="00B23609"/>
    <w:rsid w:val="00B23D87"/>
    <w:rsid w:val="00B25BB5"/>
    <w:rsid w:val="00B25F34"/>
    <w:rsid w:val="00B30D4A"/>
    <w:rsid w:val="00B3225C"/>
    <w:rsid w:val="00B337F9"/>
    <w:rsid w:val="00B34786"/>
    <w:rsid w:val="00B4163F"/>
    <w:rsid w:val="00B43654"/>
    <w:rsid w:val="00B43794"/>
    <w:rsid w:val="00B44E0A"/>
    <w:rsid w:val="00B478EA"/>
    <w:rsid w:val="00B502A0"/>
    <w:rsid w:val="00B50FE0"/>
    <w:rsid w:val="00B5191F"/>
    <w:rsid w:val="00B51C16"/>
    <w:rsid w:val="00B55E38"/>
    <w:rsid w:val="00B56199"/>
    <w:rsid w:val="00B568CC"/>
    <w:rsid w:val="00B62057"/>
    <w:rsid w:val="00B63882"/>
    <w:rsid w:val="00B64DEE"/>
    <w:rsid w:val="00B71904"/>
    <w:rsid w:val="00B7309B"/>
    <w:rsid w:val="00B73D81"/>
    <w:rsid w:val="00B80872"/>
    <w:rsid w:val="00B819CC"/>
    <w:rsid w:val="00B90AC2"/>
    <w:rsid w:val="00B90C97"/>
    <w:rsid w:val="00B912F1"/>
    <w:rsid w:val="00B91EE5"/>
    <w:rsid w:val="00B97F68"/>
    <w:rsid w:val="00BA0416"/>
    <w:rsid w:val="00BA1E49"/>
    <w:rsid w:val="00BA1E95"/>
    <w:rsid w:val="00BA38B3"/>
    <w:rsid w:val="00BA69E7"/>
    <w:rsid w:val="00BA6EE8"/>
    <w:rsid w:val="00BB065A"/>
    <w:rsid w:val="00BB45F6"/>
    <w:rsid w:val="00BB4861"/>
    <w:rsid w:val="00BC16E0"/>
    <w:rsid w:val="00BC2A68"/>
    <w:rsid w:val="00BC4BE0"/>
    <w:rsid w:val="00BC5E5F"/>
    <w:rsid w:val="00BC698E"/>
    <w:rsid w:val="00BD1900"/>
    <w:rsid w:val="00BD2C99"/>
    <w:rsid w:val="00BD44A5"/>
    <w:rsid w:val="00BD4530"/>
    <w:rsid w:val="00BD594B"/>
    <w:rsid w:val="00BD6E0B"/>
    <w:rsid w:val="00BD708A"/>
    <w:rsid w:val="00BD7D39"/>
    <w:rsid w:val="00BE2045"/>
    <w:rsid w:val="00BE4233"/>
    <w:rsid w:val="00BE456C"/>
    <w:rsid w:val="00BE5A5C"/>
    <w:rsid w:val="00BE7501"/>
    <w:rsid w:val="00BF0869"/>
    <w:rsid w:val="00BF6116"/>
    <w:rsid w:val="00BF78BD"/>
    <w:rsid w:val="00BF7FB9"/>
    <w:rsid w:val="00C03E52"/>
    <w:rsid w:val="00C060F6"/>
    <w:rsid w:val="00C070DF"/>
    <w:rsid w:val="00C077B1"/>
    <w:rsid w:val="00C1010D"/>
    <w:rsid w:val="00C10BCC"/>
    <w:rsid w:val="00C128A3"/>
    <w:rsid w:val="00C13334"/>
    <w:rsid w:val="00C13C20"/>
    <w:rsid w:val="00C14E22"/>
    <w:rsid w:val="00C153E7"/>
    <w:rsid w:val="00C16112"/>
    <w:rsid w:val="00C16FB7"/>
    <w:rsid w:val="00C179E3"/>
    <w:rsid w:val="00C17B2F"/>
    <w:rsid w:val="00C20A3E"/>
    <w:rsid w:val="00C233C4"/>
    <w:rsid w:val="00C2656D"/>
    <w:rsid w:val="00C3151C"/>
    <w:rsid w:val="00C31796"/>
    <w:rsid w:val="00C3417A"/>
    <w:rsid w:val="00C34B01"/>
    <w:rsid w:val="00C35389"/>
    <w:rsid w:val="00C37EC5"/>
    <w:rsid w:val="00C42627"/>
    <w:rsid w:val="00C43206"/>
    <w:rsid w:val="00C4485D"/>
    <w:rsid w:val="00C46811"/>
    <w:rsid w:val="00C46BB9"/>
    <w:rsid w:val="00C47407"/>
    <w:rsid w:val="00C514B9"/>
    <w:rsid w:val="00C5353F"/>
    <w:rsid w:val="00C5601E"/>
    <w:rsid w:val="00C61289"/>
    <w:rsid w:val="00C63A8F"/>
    <w:rsid w:val="00C72B54"/>
    <w:rsid w:val="00C739E7"/>
    <w:rsid w:val="00C73E3F"/>
    <w:rsid w:val="00C75839"/>
    <w:rsid w:val="00C7591A"/>
    <w:rsid w:val="00C760E8"/>
    <w:rsid w:val="00C7778E"/>
    <w:rsid w:val="00C83CAE"/>
    <w:rsid w:val="00C85912"/>
    <w:rsid w:val="00C90756"/>
    <w:rsid w:val="00C91685"/>
    <w:rsid w:val="00C92314"/>
    <w:rsid w:val="00C94460"/>
    <w:rsid w:val="00C955E8"/>
    <w:rsid w:val="00CA1143"/>
    <w:rsid w:val="00CA1E49"/>
    <w:rsid w:val="00CA29F3"/>
    <w:rsid w:val="00CA2BB6"/>
    <w:rsid w:val="00CB3FCA"/>
    <w:rsid w:val="00CB6764"/>
    <w:rsid w:val="00CB6D76"/>
    <w:rsid w:val="00CB6F88"/>
    <w:rsid w:val="00CC0C68"/>
    <w:rsid w:val="00CC4BF9"/>
    <w:rsid w:val="00CD16A0"/>
    <w:rsid w:val="00CD352F"/>
    <w:rsid w:val="00CD42C3"/>
    <w:rsid w:val="00CD43BC"/>
    <w:rsid w:val="00CD56DE"/>
    <w:rsid w:val="00CD6CA5"/>
    <w:rsid w:val="00CE072A"/>
    <w:rsid w:val="00CE201C"/>
    <w:rsid w:val="00CE3579"/>
    <w:rsid w:val="00CE461F"/>
    <w:rsid w:val="00CE4C4B"/>
    <w:rsid w:val="00CE52C1"/>
    <w:rsid w:val="00CE6121"/>
    <w:rsid w:val="00CE717F"/>
    <w:rsid w:val="00CF19CC"/>
    <w:rsid w:val="00CF3225"/>
    <w:rsid w:val="00CF3806"/>
    <w:rsid w:val="00CF4FDD"/>
    <w:rsid w:val="00D05333"/>
    <w:rsid w:val="00D0737B"/>
    <w:rsid w:val="00D15877"/>
    <w:rsid w:val="00D20B2A"/>
    <w:rsid w:val="00D20C17"/>
    <w:rsid w:val="00D25F0D"/>
    <w:rsid w:val="00D25F55"/>
    <w:rsid w:val="00D27976"/>
    <w:rsid w:val="00D302F3"/>
    <w:rsid w:val="00D3278F"/>
    <w:rsid w:val="00D33FF8"/>
    <w:rsid w:val="00D3420A"/>
    <w:rsid w:val="00D3657F"/>
    <w:rsid w:val="00D36A23"/>
    <w:rsid w:val="00D37459"/>
    <w:rsid w:val="00D407CF"/>
    <w:rsid w:val="00D410BF"/>
    <w:rsid w:val="00D46F29"/>
    <w:rsid w:val="00D4768A"/>
    <w:rsid w:val="00D47822"/>
    <w:rsid w:val="00D501CE"/>
    <w:rsid w:val="00D50259"/>
    <w:rsid w:val="00D52C3F"/>
    <w:rsid w:val="00D530A7"/>
    <w:rsid w:val="00D5614B"/>
    <w:rsid w:val="00D56E89"/>
    <w:rsid w:val="00D602FC"/>
    <w:rsid w:val="00D615A8"/>
    <w:rsid w:val="00D624A6"/>
    <w:rsid w:val="00D66818"/>
    <w:rsid w:val="00D75003"/>
    <w:rsid w:val="00D80617"/>
    <w:rsid w:val="00D81EB2"/>
    <w:rsid w:val="00D81F25"/>
    <w:rsid w:val="00D86759"/>
    <w:rsid w:val="00D93763"/>
    <w:rsid w:val="00D9397F"/>
    <w:rsid w:val="00D95F6E"/>
    <w:rsid w:val="00DA1B78"/>
    <w:rsid w:val="00DA1FC0"/>
    <w:rsid w:val="00DA4653"/>
    <w:rsid w:val="00DA4FE7"/>
    <w:rsid w:val="00DA512B"/>
    <w:rsid w:val="00DA7A1C"/>
    <w:rsid w:val="00DA7FB4"/>
    <w:rsid w:val="00DB078F"/>
    <w:rsid w:val="00DB0EA7"/>
    <w:rsid w:val="00DB1C3E"/>
    <w:rsid w:val="00DB397D"/>
    <w:rsid w:val="00DB43BC"/>
    <w:rsid w:val="00DB768E"/>
    <w:rsid w:val="00DC3C3D"/>
    <w:rsid w:val="00DC47D0"/>
    <w:rsid w:val="00DC501E"/>
    <w:rsid w:val="00DC63DB"/>
    <w:rsid w:val="00DC694B"/>
    <w:rsid w:val="00DD04BC"/>
    <w:rsid w:val="00DD0B62"/>
    <w:rsid w:val="00DD1D80"/>
    <w:rsid w:val="00DD2B4C"/>
    <w:rsid w:val="00DD5630"/>
    <w:rsid w:val="00DE5BB4"/>
    <w:rsid w:val="00DE7079"/>
    <w:rsid w:val="00DF09BE"/>
    <w:rsid w:val="00DF15A4"/>
    <w:rsid w:val="00DF1683"/>
    <w:rsid w:val="00DF2720"/>
    <w:rsid w:val="00DF2C7C"/>
    <w:rsid w:val="00DF4903"/>
    <w:rsid w:val="00DF7FB1"/>
    <w:rsid w:val="00E02ECC"/>
    <w:rsid w:val="00E04729"/>
    <w:rsid w:val="00E06C47"/>
    <w:rsid w:val="00E06D54"/>
    <w:rsid w:val="00E075E7"/>
    <w:rsid w:val="00E07A88"/>
    <w:rsid w:val="00E10019"/>
    <w:rsid w:val="00E1098F"/>
    <w:rsid w:val="00E12806"/>
    <w:rsid w:val="00E1353C"/>
    <w:rsid w:val="00E16CBD"/>
    <w:rsid w:val="00E20D72"/>
    <w:rsid w:val="00E21C0A"/>
    <w:rsid w:val="00E2277C"/>
    <w:rsid w:val="00E250A9"/>
    <w:rsid w:val="00E27013"/>
    <w:rsid w:val="00E27174"/>
    <w:rsid w:val="00E27B08"/>
    <w:rsid w:val="00E327A6"/>
    <w:rsid w:val="00E329C0"/>
    <w:rsid w:val="00E33D34"/>
    <w:rsid w:val="00E40FC1"/>
    <w:rsid w:val="00E44A49"/>
    <w:rsid w:val="00E457F0"/>
    <w:rsid w:val="00E46178"/>
    <w:rsid w:val="00E522C0"/>
    <w:rsid w:val="00E522D5"/>
    <w:rsid w:val="00E5329D"/>
    <w:rsid w:val="00E54394"/>
    <w:rsid w:val="00E55C64"/>
    <w:rsid w:val="00E55EC9"/>
    <w:rsid w:val="00E563C4"/>
    <w:rsid w:val="00E601CE"/>
    <w:rsid w:val="00E61A45"/>
    <w:rsid w:val="00E62366"/>
    <w:rsid w:val="00E6354B"/>
    <w:rsid w:val="00E635C5"/>
    <w:rsid w:val="00E65B37"/>
    <w:rsid w:val="00E71510"/>
    <w:rsid w:val="00E740BD"/>
    <w:rsid w:val="00E744DD"/>
    <w:rsid w:val="00E74802"/>
    <w:rsid w:val="00E75EDC"/>
    <w:rsid w:val="00E76CCE"/>
    <w:rsid w:val="00E76EF8"/>
    <w:rsid w:val="00E80033"/>
    <w:rsid w:val="00E85664"/>
    <w:rsid w:val="00E86CF5"/>
    <w:rsid w:val="00E90B5B"/>
    <w:rsid w:val="00E93114"/>
    <w:rsid w:val="00E9321F"/>
    <w:rsid w:val="00E95ECF"/>
    <w:rsid w:val="00EA00C5"/>
    <w:rsid w:val="00EA109A"/>
    <w:rsid w:val="00EA2751"/>
    <w:rsid w:val="00EA54EB"/>
    <w:rsid w:val="00EA5922"/>
    <w:rsid w:val="00EA737D"/>
    <w:rsid w:val="00EA7BFE"/>
    <w:rsid w:val="00EB0B57"/>
    <w:rsid w:val="00EB0C73"/>
    <w:rsid w:val="00EB65D6"/>
    <w:rsid w:val="00EB66F9"/>
    <w:rsid w:val="00EC0E69"/>
    <w:rsid w:val="00EC1680"/>
    <w:rsid w:val="00EC2359"/>
    <w:rsid w:val="00EC5AA7"/>
    <w:rsid w:val="00EC6EE1"/>
    <w:rsid w:val="00ED0371"/>
    <w:rsid w:val="00ED0805"/>
    <w:rsid w:val="00ED0E50"/>
    <w:rsid w:val="00ED1DD8"/>
    <w:rsid w:val="00ED557F"/>
    <w:rsid w:val="00ED6D84"/>
    <w:rsid w:val="00EE1A58"/>
    <w:rsid w:val="00EE2065"/>
    <w:rsid w:val="00EE3B31"/>
    <w:rsid w:val="00EE3E14"/>
    <w:rsid w:val="00EE4242"/>
    <w:rsid w:val="00EE4963"/>
    <w:rsid w:val="00EE4FF4"/>
    <w:rsid w:val="00EF0707"/>
    <w:rsid w:val="00F01645"/>
    <w:rsid w:val="00F01B1F"/>
    <w:rsid w:val="00F06EE5"/>
    <w:rsid w:val="00F07C79"/>
    <w:rsid w:val="00F116F8"/>
    <w:rsid w:val="00F1314F"/>
    <w:rsid w:val="00F14E8E"/>
    <w:rsid w:val="00F1579D"/>
    <w:rsid w:val="00F2022F"/>
    <w:rsid w:val="00F23038"/>
    <w:rsid w:val="00F261FD"/>
    <w:rsid w:val="00F270A2"/>
    <w:rsid w:val="00F270AE"/>
    <w:rsid w:val="00F274E2"/>
    <w:rsid w:val="00F27A4A"/>
    <w:rsid w:val="00F3752D"/>
    <w:rsid w:val="00F40B36"/>
    <w:rsid w:val="00F413F4"/>
    <w:rsid w:val="00F42949"/>
    <w:rsid w:val="00F44850"/>
    <w:rsid w:val="00F47FAE"/>
    <w:rsid w:val="00F52411"/>
    <w:rsid w:val="00F543CD"/>
    <w:rsid w:val="00F5474E"/>
    <w:rsid w:val="00F55B62"/>
    <w:rsid w:val="00F55EE5"/>
    <w:rsid w:val="00F6110D"/>
    <w:rsid w:val="00F61A5D"/>
    <w:rsid w:val="00F672AE"/>
    <w:rsid w:val="00F679E2"/>
    <w:rsid w:val="00F7082D"/>
    <w:rsid w:val="00F72EE9"/>
    <w:rsid w:val="00F74A4A"/>
    <w:rsid w:val="00F80534"/>
    <w:rsid w:val="00F81E1B"/>
    <w:rsid w:val="00F8349F"/>
    <w:rsid w:val="00F85EA9"/>
    <w:rsid w:val="00F87E0F"/>
    <w:rsid w:val="00F9089A"/>
    <w:rsid w:val="00F927F3"/>
    <w:rsid w:val="00F97DF4"/>
    <w:rsid w:val="00FA13B1"/>
    <w:rsid w:val="00FA2323"/>
    <w:rsid w:val="00FB0FD7"/>
    <w:rsid w:val="00FB1305"/>
    <w:rsid w:val="00FB3132"/>
    <w:rsid w:val="00FB631D"/>
    <w:rsid w:val="00FB7B19"/>
    <w:rsid w:val="00FB7E54"/>
    <w:rsid w:val="00FC0409"/>
    <w:rsid w:val="00FC41E3"/>
    <w:rsid w:val="00FC4B0E"/>
    <w:rsid w:val="00FC4C97"/>
    <w:rsid w:val="00FC64C5"/>
    <w:rsid w:val="00FC6932"/>
    <w:rsid w:val="00FD0907"/>
    <w:rsid w:val="00FD2AE7"/>
    <w:rsid w:val="00FD3429"/>
    <w:rsid w:val="00FD3A8A"/>
    <w:rsid w:val="00FD5AE9"/>
    <w:rsid w:val="00FE070E"/>
    <w:rsid w:val="00FE0915"/>
    <w:rsid w:val="00FE093B"/>
    <w:rsid w:val="00FE14A9"/>
    <w:rsid w:val="00FE2789"/>
    <w:rsid w:val="00FE2E06"/>
    <w:rsid w:val="00FE5B52"/>
    <w:rsid w:val="00FE5FAF"/>
    <w:rsid w:val="00FE6165"/>
    <w:rsid w:val="00FE6189"/>
    <w:rsid w:val="00FF2F1B"/>
    <w:rsid w:val="00FF66EA"/>
    <w:rsid w:val="00FF73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D9C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A275D"/>
  </w:style>
  <w:style w:type="paragraph" w:styleId="Heading2">
    <w:name w:val="heading 2"/>
    <w:basedOn w:val="Normal"/>
    <w:next w:val="Normal"/>
    <w:link w:val="Heading2Char"/>
    <w:uiPriority w:val="9"/>
    <w:qFormat/>
    <w:rsid w:val="009C4801"/>
    <w:pPr>
      <w:keepNext/>
      <w:keepLines/>
      <w:spacing w:before="40"/>
      <w:ind w:firstLine="720"/>
      <w:jc w:val="center"/>
      <w:outlineLvl w:val="1"/>
    </w:pPr>
    <w:rPr>
      <w:rFonts w:ascii="Calibri Light" w:eastAsia="MS Gothic" w:hAnsi="Calibri Light" w:cs="Times New Roman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D64C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32787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F05CD1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0D6765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64C8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45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F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F61"/>
  </w:style>
  <w:style w:type="paragraph" w:styleId="Footer">
    <w:name w:val="footer"/>
    <w:basedOn w:val="Normal"/>
    <w:link w:val="FooterChar"/>
    <w:uiPriority w:val="99"/>
    <w:unhideWhenUsed/>
    <w:rsid w:val="00675F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F61"/>
  </w:style>
  <w:style w:type="character" w:customStyle="1" w:styleId="apple-converted-space">
    <w:name w:val="apple-converted-space"/>
    <w:basedOn w:val="DefaultParagraphFont"/>
    <w:rsid w:val="004551F3"/>
  </w:style>
  <w:style w:type="character" w:styleId="PageNumber">
    <w:name w:val="page number"/>
    <w:basedOn w:val="DefaultParagraphFont"/>
    <w:uiPriority w:val="99"/>
    <w:semiHidden/>
    <w:unhideWhenUsed/>
    <w:rsid w:val="00C2656D"/>
  </w:style>
  <w:style w:type="character" w:styleId="UnresolvedMention">
    <w:name w:val="Unresolved Mention"/>
    <w:basedOn w:val="DefaultParagraphFont"/>
    <w:uiPriority w:val="99"/>
    <w:rsid w:val="00BE42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98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C4801"/>
    <w:rPr>
      <w:rFonts w:ascii="Calibri Light" w:eastAsia="MS Gothic" w:hAnsi="Calibri Light" w:cs="Times New Roman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DA1B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A0E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3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5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1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1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s.sagepub.com/doi/10.3102/0013189X211011426" TargetMode="External"/><Relationship Id="rId18" Type="http://schemas.openxmlformats.org/officeDocument/2006/relationships/hyperlink" Target="https://link.springer.com/article/10.1007/s10984-021-09360-3" TargetMode="External"/><Relationship Id="rId26" Type="http://schemas.openxmlformats.org/officeDocument/2006/relationships/hyperlink" Target="https://doi.org/10.1080/19415257.2019.1643394" TargetMode="External"/><Relationship Id="rId39" Type="http://schemas.openxmlformats.org/officeDocument/2006/relationships/hyperlink" Target="https://urldefense.com/v3/__http:/tinyurl.com/qrhjshg__;!!KwNVnqRv!UXf1tMZX43YFOvEdDuoRJ2Qsi15hWZWSIT0AP5rHBYd7uHgulTIdzN7pcN5PZQ$" TargetMode="External"/><Relationship Id="rId21" Type="http://schemas.openxmlformats.org/officeDocument/2006/relationships/hyperlink" Target="http://dx.doi.org/10.1080/13611267.2021.1915542" TargetMode="External"/><Relationship Id="rId34" Type="http://schemas.openxmlformats.org/officeDocument/2006/relationships/hyperlink" Target="https://doi.org/10.26300/hqn6-k452" TargetMode="External"/><Relationship Id="rId42" Type="http://schemas.openxmlformats.org/officeDocument/2006/relationships/footer" Target="footer1.xml"/><Relationship Id="rId47" Type="http://schemas.openxmlformats.org/officeDocument/2006/relationships/hyperlink" Target="https://doi.org/10.3886/E112148V1" TargetMode="External"/><Relationship Id="rId50" Type="http://schemas.openxmlformats.org/officeDocument/2006/relationships/hyperlink" Target="https://education.tamu.edu/sealing-the-gap-of-teacher-attrition/" TargetMode="External"/><Relationship Id="rId55" Type="http://schemas.openxmlformats.org/officeDocument/2006/relationships/hyperlink" Target="https://education.tamu.edu/improving-retention-through-classroom-management/" TargetMode="External"/><Relationship Id="rId7" Type="http://schemas.openxmlformats.org/officeDocument/2006/relationships/hyperlink" Target="mailto:akwok@tamu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x.doi.org/10.1080/13540602.2021.1933933" TargetMode="External"/><Relationship Id="rId29" Type="http://schemas.openxmlformats.org/officeDocument/2006/relationships/hyperlink" Target="https://search.proquest.com/openview/d2064db2f09170f559e145e2402c16f2/1?pq-origsite=gscholar&amp;cbl=48326" TargetMode="External"/><Relationship Id="rId11" Type="http://schemas.openxmlformats.org/officeDocument/2006/relationships/hyperlink" Target="https://www.tandfonline.com/doi/full/10.1080/00220272.2022.2025624" TargetMode="External"/><Relationship Id="rId24" Type="http://schemas.openxmlformats.org/officeDocument/2006/relationships/hyperlink" Target="https://doi.org/10.1080/03055698.2020.1717932" TargetMode="External"/><Relationship Id="rId32" Type="http://schemas.openxmlformats.org/officeDocument/2006/relationships/hyperlink" Target="https://journals.sagepub.com/doi/abs/10.1177/0022487113488143" TargetMode="External"/><Relationship Id="rId37" Type="http://schemas.openxmlformats.org/officeDocument/2006/relationships/hyperlink" Target="https://urldefense.com/v3/__http:/tinyurl.com/v933fh8__;!!KwNVnqRv!TiZdUBOV_ulZAMkZyO-yMUSAYwCARkwb-Vna0KNSxduX87QRxhWcMJ0GRdJx_CA$" TargetMode="External"/><Relationship Id="rId40" Type="http://schemas.openxmlformats.org/officeDocument/2006/relationships/hyperlink" Target="https://urldefense.com/v3/__http:/tinyurl.com/rqbtkar__;!!KwNVnqRv!RX6xoTaxFdbGU_ZWfesY8q8LjUnaUsF1yd12_SC9ETrV_Q7EhM19umognHq0Gg$" TargetMode="External"/><Relationship Id="rId45" Type="http://schemas.openxmlformats.org/officeDocument/2006/relationships/hyperlink" Target="https://doi.org/10.3886/E117204V1" TargetMode="External"/><Relationship Id="rId53" Type="http://schemas.openxmlformats.org/officeDocument/2006/relationships/hyperlink" Target="https://education.tamu.edu/do-classroom-seating-options-make-a-difference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doi.org/10.1080/19415257.2021.18792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T1ctKw8AAAAJ&amp;hl=en" TargetMode="External"/><Relationship Id="rId14" Type="http://schemas.openxmlformats.org/officeDocument/2006/relationships/hyperlink" Target="https://journals.sagepub.com/doi/abs/10.3102/0002831221990359?journalCode=aera" TargetMode="External"/><Relationship Id="rId22" Type="http://schemas.openxmlformats.org/officeDocument/2006/relationships/hyperlink" Target="https://journals.sagepub.com/doi/10.1177/0013124520974331" TargetMode="External"/><Relationship Id="rId27" Type="http://schemas.openxmlformats.org/officeDocument/2006/relationships/hyperlink" Target="https://search.proquest.com/openview/02e40b5ec87d89af4d66d7a7a93842d3/1?pq-origsite=gscholar&amp;cbl=48326" TargetMode="External"/><Relationship Id="rId30" Type="http://schemas.openxmlformats.org/officeDocument/2006/relationships/hyperlink" Target="https://journals.sagepub.com/doi/abs/10.3102/0013189X17726727" TargetMode="External"/><Relationship Id="rId35" Type="http://schemas.openxmlformats.org/officeDocument/2006/relationships/hyperlink" Target="https://youtu.be/CGP_sFk1tWQ" TargetMode="External"/><Relationship Id="rId43" Type="http://schemas.openxmlformats.org/officeDocument/2006/relationships/footer" Target="footer2.xml"/><Relationship Id="rId48" Type="http://schemas.openxmlformats.org/officeDocument/2006/relationships/hyperlink" Target="https://today.tamu.edu/2022/03/02/teachers-are-leaving-the-classroom-but-the-pandemic-is-not-yet-to-blame/" TargetMode="External"/><Relationship Id="rId56" Type="http://schemas.openxmlformats.org/officeDocument/2006/relationships/hyperlink" Target="https://www.eastbaytimes.com/2008/06/25/my-first-year-under-a-microscope/" TargetMode="External"/><Relationship Id="rId8" Type="http://schemas.openxmlformats.org/officeDocument/2006/relationships/hyperlink" Target="https://orcid.org/0000-0002-0401-0420" TargetMode="External"/><Relationship Id="rId51" Type="http://schemas.openxmlformats.org/officeDocument/2006/relationships/hyperlink" Target="https://education.tamu.edu/developing-culturally-responsive-educator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080/00131725.2022.2048758" TargetMode="External"/><Relationship Id="rId17" Type="http://schemas.openxmlformats.org/officeDocument/2006/relationships/hyperlink" Target="https://www.tandfonline.com/doi/full/10.1080/13540602.2021.1939003" TargetMode="External"/><Relationship Id="rId25" Type="http://schemas.openxmlformats.org/officeDocument/2006/relationships/hyperlink" Target="https://doi.org/10.1177/0042085918795017" TargetMode="External"/><Relationship Id="rId33" Type="http://schemas.openxmlformats.org/officeDocument/2006/relationships/hyperlink" Target="https://www.nestanet.org/cms/sites/default/files/journal/Fall12.pdf" TargetMode="External"/><Relationship Id="rId38" Type="http://schemas.openxmlformats.org/officeDocument/2006/relationships/hyperlink" Target="https://urldefense.com/v3/__http:/tinyurl.com/ueqbgmv__;!!KwNVnqRv!Uf4mV6Q-dImEvwT4XUgS7Xm-HQLdtBEPyckcdKZqPdTT-0AHjzgOcb-u6xv05w$" TargetMode="External"/><Relationship Id="rId46" Type="http://schemas.openxmlformats.org/officeDocument/2006/relationships/hyperlink" Target="https://doi.org/10.3886/E112304V1" TargetMode="External"/><Relationship Id="rId20" Type="http://schemas.openxmlformats.org/officeDocument/2006/relationships/hyperlink" Target="https://www.tandfonline.com/doi/full/10.1080/13664530.2021.1944903" TargetMode="External"/><Relationship Id="rId41" Type="http://schemas.openxmlformats.org/officeDocument/2006/relationships/header" Target="header1.xml"/><Relationship Id="rId54" Type="http://schemas.openxmlformats.org/officeDocument/2006/relationships/hyperlink" Target="https://www.kbtx.com/content/news/Brazos-Valley-2020-Education-50950899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177/00420859211058418" TargetMode="External"/><Relationship Id="rId23" Type="http://schemas.openxmlformats.org/officeDocument/2006/relationships/hyperlink" Target="https://link.springer.com/article/10.1007%2Fs10984-020-09334-x" TargetMode="External"/><Relationship Id="rId28" Type="http://schemas.openxmlformats.org/officeDocument/2006/relationships/hyperlink" Target="https://txate.org/resources/Documents/2019-Keese%20and%20Kwok.pdf" TargetMode="External"/><Relationship Id="rId36" Type="http://schemas.openxmlformats.org/officeDocument/2006/relationships/hyperlink" Target="https://urldefense.com/v3/__http:/tinyurl.com/unxlta5__;!!KwNVnqRv!TSItw586zTqyOuYKknbz8L9lYr-34x9LNTOiXSs2QxxVA5R_qqOSFwOB5zyYnA$" TargetMode="External"/><Relationship Id="rId49" Type="http://schemas.openxmlformats.org/officeDocument/2006/relationships/hyperlink" Target="https://voi.education.tamu.edu/project/andrew-kwok-recruiting-the-next-wave-of-teachers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publons.com/researcher/1625709/andrew-kwok/" TargetMode="External"/><Relationship Id="rId31" Type="http://schemas.openxmlformats.org/officeDocument/2006/relationships/hyperlink" Target="https://journals.sagepub.com/doi/abs/10.1177/0042085914553676" TargetMode="External"/><Relationship Id="rId44" Type="http://schemas.openxmlformats.org/officeDocument/2006/relationships/hyperlink" Target="https://doi.org/10.3886/E119525V1" TargetMode="External"/><Relationship Id="rId52" Type="http://schemas.openxmlformats.org/officeDocument/2006/relationships/hyperlink" Target="https://research.tamu.edu/2021/01/26/alternative-seating-what-are-the-effects-on-students-and-teach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11</Pages>
  <Words>5536</Words>
  <Characters>31559</Characters>
  <Application>Microsoft Office Word</Application>
  <DocSecurity>0</DocSecurity>
  <Lines>262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37021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</dc:creator>
  <cp:keywords/>
  <cp:lastModifiedBy>Kwok, Andrew</cp:lastModifiedBy>
  <cp:revision>144</cp:revision>
  <cp:lastPrinted>2021-08-10T13:44:00Z</cp:lastPrinted>
  <dcterms:created xsi:type="dcterms:W3CDTF">2021-08-10T13:44:00Z</dcterms:created>
  <dcterms:modified xsi:type="dcterms:W3CDTF">2022-05-05T19:13:00Z</dcterms:modified>
</cp:coreProperties>
</file>