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439DD" w:rsidRDefault="00EB798F">
      <w:pPr>
        <w:pStyle w:val="Heading2"/>
        <w:ind w:left="2880" w:firstLine="720"/>
        <w:jc w:val="left"/>
        <w:rPr>
          <w:rFonts w:ascii="Tahoma" w:eastAsia="Tahoma" w:hAnsi="Tahoma" w:cs="Tahoma"/>
          <w:sz w:val="28"/>
          <w:szCs w:val="28"/>
        </w:rPr>
      </w:pPr>
      <w:bookmarkStart w:id="0" w:name="_heading=h.30j0zll" w:colFirst="0" w:colLast="0"/>
      <w:bookmarkStart w:id="1" w:name="_GoBack"/>
      <w:bookmarkEnd w:id="0"/>
      <w:bookmarkEnd w:id="1"/>
      <w:r>
        <w:rPr>
          <w:rFonts w:ascii="Tahoma" w:eastAsia="Tahoma" w:hAnsi="Tahoma" w:cs="Tahoma"/>
          <w:sz w:val="28"/>
          <w:szCs w:val="28"/>
        </w:rPr>
        <w:t xml:space="preserve"> Curriculum Vita</w:t>
      </w:r>
    </w:p>
    <w:p w14:paraId="00000002" w14:textId="77777777" w:rsidR="007439DD" w:rsidRDefault="00EB798F">
      <w:pPr>
        <w:pStyle w:val="Heading2"/>
        <w:rPr>
          <w:rFonts w:ascii="Tahoma" w:eastAsia="Tahoma" w:hAnsi="Tahoma" w:cs="Tahoma"/>
          <w:sz w:val="28"/>
          <w:szCs w:val="28"/>
        </w:rPr>
      </w:pPr>
      <w:r>
        <w:rPr>
          <w:rFonts w:ascii="Tahoma" w:eastAsia="Tahoma" w:hAnsi="Tahoma" w:cs="Tahoma"/>
          <w:sz w:val="28"/>
          <w:szCs w:val="28"/>
        </w:rPr>
        <w:t>Stuart M. Dixon</w:t>
      </w:r>
    </w:p>
    <w:p w14:paraId="00000003" w14:textId="77777777" w:rsidR="007439DD" w:rsidRDefault="007439DD">
      <w:pPr>
        <w:rPr>
          <w:rFonts w:ascii="Tahoma" w:eastAsia="Tahoma" w:hAnsi="Tahoma" w:cs="Tahoma"/>
        </w:rPr>
      </w:pPr>
    </w:p>
    <w:p w14:paraId="00000004" w14:textId="77777777" w:rsidR="007439DD" w:rsidRDefault="00EB798F">
      <w:pPr>
        <w:pStyle w:val="Heading3"/>
        <w:jc w:val="left"/>
        <w:rPr>
          <w:rFonts w:ascii="Tahoma" w:eastAsia="Tahoma" w:hAnsi="Tahoma" w:cs="Tahoma"/>
          <w:b/>
        </w:rPr>
      </w:pPr>
      <w:r>
        <w:rPr>
          <w:rFonts w:ascii="Tahoma" w:eastAsia="Tahoma" w:hAnsi="Tahoma" w:cs="Tahoma"/>
          <w:b/>
        </w:rPr>
        <w:t>Education</w:t>
      </w:r>
    </w:p>
    <w:p w14:paraId="00000005" w14:textId="77777777" w:rsidR="007439DD" w:rsidRDefault="00EB798F">
      <w:pPr>
        <w:rPr>
          <w:rFonts w:ascii="Tahoma" w:eastAsia="Tahoma" w:hAnsi="Tahoma" w:cs="Tahoma"/>
        </w:rPr>
      </w:pPr>
      <w:r>
        <w:rPr>
          <w:rFonts w:ascii="Tahoma" w:eastAsia="Tahoma" w:hAnsi="Tahoma" w:cs="Tahoma"/>
        </w:rPr>
        <w:t>Concordia University, Austin, TX</w:t>
      </w:r>
    </w:p>
    <w:p w14:paraId="00000006" w14:textId="77777777" w:rsidR="007439DD" w:rsidRDefault="00EB798F">
      <w:pPr>
        <w:rPr>
          <w:rFonts w:ascii="Tahoma" w:eastAsia="Tahoma" w:hAnsi="Tahoma" w:cs="Tahoma"/>
        </w:rPr>
      </w:pPr>
      <w:r>
        <w:rPr>
          <w:rFonts w:ascii="Tahoma" w:eastAsia="Tahoma" w:hAnsi="Tahoma" w:cs="Tahoma"/>
        </w:rPr>
        <w:t>Master of Education, Educational Administration, August, 2009</w:t>
      </w:r>
    </w:p>
    <w:p w14:paraId="00000007" w14:textId="77777777" w:rsidR="007439DD" w:rsidRDefault="007439DD">
      <w:pPr>
        <w:rPr>
          <w:rFonts w:ascii="Tahoma" w:eastAsia="Tahoma" w:hAnsi="Tahoma" w:cs="Tahoma"/>
        </w:rPr>
      </w:pPr>
    </w:p>
    <w:p w14:paraId="00000008" w14:textId="77777777" w:rsidR="007439DD" w:rsidRDefault="00EB798F">
      <w:pPr>
        <w:rPr>
          <w:rFonts w:ascii="Tahoma" w:eastAsia="Tahoma" w:hAnsi="Tahoma" w:cs="Tahoma"/>
        </w:rPr>
      </w:pPr>
      <w:r>
        <w:rPr>
          <w:rFonts w:ascii="Tahoma" w:eastAsia="Tahoma" w:hAnsi="Tahoma" w:cs="Tahoma"/>
        </w:rPr>
        <w:t>The University of Texas, Austin, TX</w:t>
      </w:r>
    </w:p>
    <w:p w14:paraId="00000009" w14:textId="77777777" w:rsidR="007439DD" w:rsidRDefault="00EB798F">
      <w:pPr>
        <w:pBdr>
          <w:top w:val="nil"/>
          <w:left w:val="nil"/>
          <w:bottom w:val="nil"/>
          <w:right w:val="nil"/>
          <w:between w:val="nil"/>
        </w:pBdr>
        <w:tabs>
          <w:tab w:val="center" w:pos="4320"/>
          <w:tab w:val="right" w:pos="8640"/>
        </w:tabs>
        <w:rPr>
          <w:rFonts w:ascii="Tahoma" w:eastAsia="Tahoma" w:hAnsi="Tahoma" w:cs="Tahoma"/>
          <w:color w:val="000000"/>
        </w:rPr>
      </w:pPr>
      <w:r>
        <w:rPr>
          <w:rFonts w:ascii="Tahoma" w:eastAsia="Tahoma" w:hAnsi="Tahoma" w:cs="Tahoma"/>
          <w:color w:val="000000"/>
        </w:rPr>
        <w:t>Bachelor of Arts, History, December, 1994</w:t>
      </w:r>
    </w:p>
    <w:p w14:paraId="0000000A" w14:textId="77777777" w:rsidR="007439DD" w:rsidRDefault="007439DD">
      <w:pPr>
        <w:rPr>
          <w:rFonts w:ascii="Tahoma" w:eastAsia="Tahoma" w:hAnsi="Tahoma" w:cs="Tahoma"/>
        </w:rPr>
      </w:pPr>
    </w:p>
    <w:p w14:paraId="0000000B" w14:textId="77777777" w:rsidR="007439DD" w:rsidRDefault="007439DD">
      <w:pPr>
        <w:rPr>
          <w:rFonts w:ascii="Tahoma" w:eastAsia="Tahoma" w:hAnsi="Tahoma" w:cs="Tahoma"/>
        </w:rPr>
      </w:pPr>
    </w:p>
    <w:p w14:paraId="0000000C" w14:textId="77777777" w:rsidR="007439DD" w:rsidRDefault="00EB798F">
      <w:pPr>
        <w:rPr>
          <w:rFonts w:ascii="Tahoma" w:eastAsia="Tahoma" w:hAnsi="Tahoma" w:cs="Tahoma"/>
        </w:rPr>
      </w:pPr>
      <w:r>
        <w:rPr>
          <w:rFonts w:ascii="Tahoma" w:eastAsia="Tahoma" w:hAnsi="Tahoma" w:cs="Tahoma"/>
          <w:b/>
          <w:u w:val="single"/>
        </w:rPr>
        <w:t xml:space="preserve">Professional Appointments: </w:t>
      </w:r>
      <w:r>
        <w:rPr>
          <w:rFonts w:ascii="Tahoma" w:eastAsia="Tahoma" w:hAnsi="Tahoma" w:cs="Tahoma"/>
          <w:b/>
        </w:rPr>
        <w:t>College Teaching and Coaching</w:t>
      </w:r>
    </w:p>
    <w:p w14:paraId="0000000D" w14:textId="77777777" w:rsidR="007439DD" w:rsidRDefault="007439DD">
      <w:pPr>
        <w:rPr>
          <w:rFonts w:ascii="Tahoma" w:eastAsia="Tahoma" w:hAnsi="Tahoma" w:cs="Tahoma"/>
          <w:b/>
        </w:rPr>
      </w:pPr>
    </w:p>
    <w:p w14:paraId="0000000E" w14:textId="77777777" w:rsidR="007439DD" w:rsidRDefault="00EB798F">
      <w:pPr>
        <w:rPr>
          <w:rFonts w:ascii="Tahoma" w:eastAsia="Tahoma" w:hAnsi="Tahoma" w:cs="Tahoma"/>
        </w:rPr>
      </w:pPr>
      <w:r>
        <w:rPr>
          <w:rFonts w:ascii="Tahoma" w:eastAsia="Tahoma" w:hAnsi="Tahoma" w:cs="Tahoma"/>
        </w:rPr>
        <w:t>Texas A&amp;M University</w:t>
      </w:r>
    </w:p>
    <w:p w14:paraId="0000000F" w14:textId="77777777" w:rsidR="007439DD" w:rsidRDefault="00EB798F">
      <w:pPr>
        <w:rPr>
          <w:rFonts w:ascii="Tahoma" w:eastAsia="Tahoma" w:hAnsi="Tahoma" w:cs="Tahoma"/>
        </w:rPr>
      </w:pPr>
      <w:r>
        <w:rPr>
          <w:rFonts w:ascii="Tahoma" w:eastAsia="Tahoma" w:hAnsi="Tahoma" w:cs="Tahoma"/>
        </w:rPr>
        <w:t>College Station, TX</w:t>
      </w:r>
    </w:p>
    <w:p w14:paraId="00000010" w14:textId="77777777" w:rsidR="007439DD" w:rsidRDefault="00EB798F">
      <w:pPr>
        <w:rPr>
          <w:rFonts w:ascii="Tahoma" w:eastAsia="Tahoma" w:hAnsi="Tahoma" w:cs="Tahoma"/>
        </w:rPr>
      </w:pPr>
      <w:r>
        <w:rPr>
          <w:rFonts w:ascii="Tahoma" w:eastAsia="Tahoma" w:hAnsi="Tahoma" w:cs="Tahoma"/>
        </w:rPr>
        <w:t>Instructional Associate Professor, PEAP  August, 2016 – present</w:t>
      </w:r>
    </w:p>
    <w:p w14:paraId="00000011" w14:textId="77777777" w:rsidR="007439DD" w:rsidRDefault="00EB798F">
      <w:pPr>
        <w:rPr>
          <w:rFonts w:ascii="Tahoma" w:eastAsia="Tahoma" w:hAnsi="Tahoma" w:cs="Tahoma"/>
        </w:rPr>
      </w:pPr>
      <w:r>
        <w:rPr>
          <w:rFonts w:ascii="Tahoma" w:eastAsia="Tahoma" w:hAnsi="Tahoma" w:cs="Tahoma"/>
        </w:rPr>
        <w:t>Responsibilities: Design, instruct, and evaluate activity and health science classes for the Department of Health and Ki</w:t>
      </w:r>
      <w:r>
        <w:rPr>
          <w:rFonts w:ascii="Tahoma" w:eastAsia="Tahoma" w:hAnsi="Tahoma" w:cs="Tahoma"/>
        </w:rPr>
        <w:t>nesiology.  Includes courses in Health Science, and activity components such as strength training, ultimate frisbee, skiing, and basketball.</w:t>
      </w:r>
    </w:p>
    <w:p w14:paraId="00000012" w14:textId="77777777" w:rsidR="007439DD" w:rsidRDefault="007439DD">
      <w:pPr>
        <w:rPr>
          <w:rFonts w:ascii="Tahoma" w:eastAsia="Tahoma" w:hAnsi="Tahoma" w:cs="Tahoma"/>
          <w:b/>
        </w:rPr>
      </w:pPr>
    </w:p>
    <w:p w14:paraId="00000013" w14:textId="77777777" w:rsidR="007439DD" w:rsidRDefault="00EB798F">
      <w:pPr>
        <w:rPr>
          <w:rFonts w:ascii="Tahoma" w:eastAsia="Tahoma" w:hAnsi="Tahoma" w:cs="Tahoma"/>
          <w:u w:val="single"/>
        </w:rPr>
      </w:pPr>
      <w:r>
        <w:rPr>
          <w:rFonts w:ascii="Tahoma" w:eastAsia="Tahoma" w:hAnsi="Tahoma" w:cs="Tahoma"/>
        </w:rPr>
        <w:t>Concordia University, Austin, TX</w:t>
      </w:r>
    </w:p>
    <w:p w14:paraId="00000014" w14:textId="77777777" w:rsidR="007439DD" w:rsidRDefault="00EB798F">
      <w:pPr>
        <w:keepNext/>
        <w:pBdr>
          <w:top w:val="nil"/>
          <w:left w:val="nil"/>
          <w:bottom w:val="nil"/>
          <w:right w:val="nil"/>
          <w:between w:val="nil"/>
        </w:pBdr>
        <w:rPr>
          <w:rFonts w:ascii="Tahoma" w:eastAsia="Tahoma" w:hAnsi="Tahoma" w:cs="Tahoma"/>
          <w:i/>
          <w:color w:val="000000"/>
        </w:rPr>
      </w:pPr>
      <w:r>
        <w:rPr>
          <w:rFonts w:ascii="Tahoma" w:eastAsia="Tahoma" w:hAnsi="Tahoma" w:cs="Tahoma"/>
          <w:i/>
          <w:color w:val="000000"/>
        </w:rPr>
        <w:t>Assistant Men’s Basketball Coach,  September 2004- Spring 2006</w:t>
      </w:r>
    </w:p>
    <w:p w14:paraId="00000015" w14:textId="77777777" w:rsidR="007439DD" w:rsidRDefault="00EB798F">
      <w:pPr>
        <w:pStyle w:val="Heading4"/>
        <w:rPr>
          <w:rFonts w:ascii="Tahoma" w:eastAsia="Tahoma" w:hAnsi="Tahoma" w:cs="Tahoma"/>
          <w:b w:val="0"/>
        </w:rPr>
      </w:pPr>
      <w:r>
        <w:rPr>
          <w:rFonts w:ascii="Tahoma" w:eastAsia="Tahoma" w:hAnsi="Tahoma" w:cs="Tahoma"/>
          <w:b w:val="0"/>
          <w:i/>
        </w:rPr>
        <w:t>Responsibilities:</w:t>
      </w:r>
      <w:r>
        <w:rPr>
          <w:rFonts w:ascii="Tahoma" w:eastAsia="Tahoma" w:hAnsi="Tahoma" w:cs="Tahoma"/>
          <w:b w:val="0"/>
        </w:rPr>
        <w:t xml:space="preserve">  Act in capacity of recruiter (including campus visits, off-site scouting, phone calls and mailings, and coordination with the admissions office), assist in teaching offensive and defensive basketball schemes, create and supervise individual strength and </w:t>
      </w:r>
      <w:r>
        <w:rPr>
          <w:rFonts w:ascii="Tahoma" w:eastAsia="Tahoma" w:hAnsi="Tahoma" w:cs="Tahoma"/>
          <w:b w:val="0"/>
        </w:rPr>
        <w:t xml:space="preserve">agility programs. </w:t>
      </w:r>
    </w:p>
    <w:p w14:paraId="00000016" w14:textId="77777777" w:rsidR="007439DD" w:rsidRDefault="007439DD">
      <w:pPr>
        <w:rPr>
          <w:rFonts w:ascii="Tahoma" w:eastAsia="Tahoma" w:hAnsi="Tahoma" w:cs="Tahoma"/>
        </w:rPr>
      </w:pPr>
    </w:p>
    <w:p w14:paraId="00000017" w14:textId="77777777" w:rsidR="007439DD" w:rsidRDefault="00EB798F">
      <w:pPr>
        <w:pStyle w:val="Heading6"/>
        <w:rPr>
          <w:b w:val="0"/>
          <w:sz w:val="24"/>
        </w:rPr>
      </w:pPr>
      <w:r>
        <w:rPr>
          <w:b w:val="0"/>
          <w:sz w:val="24"/>
        </w:rPr>
        <w:t>Ohio Wesleyan University, Delaware, OH</w:t>
      </w:r>
    </w:p>
    <w:p w14:paraId="00000018" w14:textId="77777777" w:rsidR="007439DD" w:rsidRDefault="00EB798F">
      <w:pPr>
        <w:keepNext/>
        <w:widowControl w:val="0"/>
        <w:rPr>
          <w:rFonts w:ascii="Tahoma" w:eastAsia="Tahoma" w:hAnsi="Tahoma" w:cs="Tahoma"/>
          <w:i/>
        </w:rPr>
      </w:pPr>
      <w:r>
        <w:rPr>
          <w:rFonts w:ascii="Tahoma" w:eastAsia="Tahoma" w:hAnsi="Tahoma" w:cs="Tahoma"/>
          <w:i/>
        </w:rPr>
        <w:t>Assistant Men’s Basketball and Track Coach , September 1999- June 2001</w:t>
      </w:r>
    </w:p>
    <w:p w14:paraId="00000019" w14:textId="77777777" w:rsidR="007439DD" w:rsidRDefault="00EB798F">
      <w:pPr>
        <w:pStyle w:val="Heading4"/>
        <w:rPr>
          <w:rFonts w:ascii="Tahoma" w:eastAsia="Tahoma" w:hAnsi="Tahoma" w:cs="Tahoma"/>
          <w:b w:val="0"/>
        </w:rPr>
      </w:pPr>
      <w:r>
        <w:rPr>
          <w:rFonts w:ascii="Tahoma" w:eastAsia="Tahoma" w:hAnsi="Tahoma" w:cs="Tahoma"/>
          <w:b w:val="0"/>
          <w:i/>
        </w:rPr>
        <w:t>Responsibilities</w:t>
      </w:r>
      <w:r>
        <w:rPr>
          <w:rFonts w:ascii="Tahoma" w:eastAsia="Tahoma" w:hAnsi="Tahoma" w:cs="Tahoma"/>
          <w:b w:val="0"/>
        </w:rPr>
        <w:t xml:space="preserve">: Develop and implement all training for high jumpers, and distance runners, assist with all other aspects of </w:t>
      </w:r>
      <w:r>
        <w:rPr>
          <w:rFonts w:ascii="Tahoma" w:eastAsia="Tahoma" w:hAnsi="Tahoma" w:cs="Tahoma"/>
          <w:b w:val="0"/>
        </w:rPr>
        <w:t xml:space="preserve">track meets.  Coordinate and coach junior varsity basketball program, compile scouting reports, assist with instruction and decision-making in practices and games, phone and on-campus recruiting. </w:t>
      </w:r>
    </w:p>
    <w:p w14:paraId="0000001A" w14:textId="77777777" w:rsidR="007439DD" w:rsidRDefault="00EB798F">
      <w:pPr>
        <w:rPr>
          <w:rFonts w:ascii="Tahoma" w:eastAsia="Tahoma" w:hAnsi="Tahoma" w:cs="Tahoma"/>
        </w:rPr>
      </w:pPr>
      <w:r>
        <w:rPr>
          <w:rFonts w:ascii="Tahoma" w:eastAsia="Tahoma" w:hAnsi="Tahoma" w:cs="Tahoma"/>
          <w:i/>
        </w:rPr>
        <w:t>Accomplishments</w:t>
      </w:r>
      <w:r>
        <w:rPr>
          <w:rFonts w:ascii="Tahoma" w:eastAsia="Tahoma" w:hAnsi="Tahoma" w:cs="Tahoma"/>
        </w:rPr>
        <w:t>:  High Jumper achieved All-American status,</w:t>
      </w:r>
      <w:r>
        <w:rPr>
          <w:rFonts w:ascii="Tahoma" w:eastAsia="Tahoma" w:hAnsi="Tahoma" w:cs="Tahoma"/>
        </w:rPr>
        <w:t xml:space="preserve"> 2001; MVP of NCAC indoor and outdoor track meets 2000, 2001.</w:t>
      </w:r>
    </w:p>
    <w:p w14:paraId="0000001B" w14:textId="77777777" w:rsidR="007439DD" w:rsidRDefault="007439DD">
      <w:pPr>
        <w:pBdr>
          <w:top w:val="nil"/>
          <w:left w:val="nil"/>
          <w:bottom w:val="nil"/>
          <w:right w:val="nil"/>
          <w:between w:val="nil"/>
        </w:pBdr>
        <w:tabs>
          <w:tab w:val="center" w:pos="4320"/>
          <w:tab w:val="right" w:pos="8640"/>
        </w:tabs>
        <w:rPr>
          <w:rFonts w:ascii="Tahoma" w:eastAsia="Tahoma" w:hAnsi="Tahoma" w:cs="Tahoma"/>
          <w:color w:val="000000"/>
        </w:rPr>
      </w:pPr>
    </w:p>
    <w:p w14:paraId="0000001C" w14:textId="77777777" w:rsidR="007439DD" w:rsidRDefault="00EB798F">
      <w:pPr>
        <w:pStyle w:val="Heading4"/>
        <w:rPr>
          <w:rFonts w:ascii="Tahoma" w:eastAsia="Tahoma" w:hAnsi="Tahoma" w:cs="Tahoma"/>
          <w:b w:val="0"/>
        </w:rPr>
      </w:pPr>
      <w:r>
        <w:rPr>
          <w:rFonts w:ascii="Tahoma" w:eastAsia="Tahoma" w:hAnsi="Tahoma" w:cs="Tahoma"/>
          <w:b w:val="0"/>
        </w:rPr>
        <w:t>Southwestern University, Georgetown, TX</w:t>
      </w:r>
    </w:p>
    <w:p w14:paraId="0000001D" w14:textId="77777777" w:rsidR="007439DD" w:rsidRDefault="00EB798F">
      <w:pPr>
        <w:rPr>
          <w:rFonts w:ascii="Tahoma" w:eastAsia="Tahoma" w:hAnsi="Tahoma" w:cs="Tahoma"/>
          <w:i/>
        </w:rPr>
      </w:pPr>
      <w:r>
        <w:rPr>
          <w:rFonts w:ascii="Tahoma" w:eastAsia="Tahoma" w:hAnsi="Tahoma" w:cs="Tahoma"/>
          <w:i/>
        </w:rPr>
        <w:t>Assistant Men’s Basketball Coach, November 1995- June 1999</w:t>
      </w:r>
    </w:p>
    <w:p w14:paraId="0000001E" w14:textId="77777777" w:rsidR="007439DD" w:rsidRDefault="00EB798F">
      <w:pPr>
        <w:pStyle w:val="Heading4"/>
        <w:rPr>
          <w:rFonts w:ascii="Tahoma" w:eastAsia="Tahoma" w:hAnsi="Tahoma" w:cs="Tahoma"/>
          <w:b w:val="0"/>
        </w:rPr>
      </w:pPr>
      <w:r>
        <w:rPr>
          <w:rFonts w:ascii="Tahoma" w:eastAsia="Tahoma" w:hAnsi="Tahoma" w:cs="Tahoma"/>
          <w:b w:val="0"/>
          <w:i/>
        </w:rPr>
        <w:t>Responsibilities:</w:t>
      </w:r>
      <w:r>
        <w:rPr>
          <w:rFonts w:ascii="Tahoma" w:eastAsia="Tahoma" w:hAnsi="Tahoma" w:cs="Tahoma"/>
          <w:b w:val="0"/>
        </w:rPr>
        <w:t xml:space="preserve">  Assist in teaching offensive and defensive basketball schemes, </w:t>
      </w:r>
      <w:r>
        <w:rPr>
          <w:rFonts w:ascii="Tahoma" w:eastAsia="Tahoma" w:hAnsi="Tahoma" w:cs="Tahoma"/>
        </w:rPr>
        <w:t>act in capac</w:t>
      </w:r>
      <w:r>
        <w:rPr>
          <w:rFonts w:ascii="Tahoma" w:eastAsia="Tahoma" w:hAnsi="Tahoma" w:cs="Tahoma"/>
        </w:rPr>
        <w:t>ity of head recruiter (including campus visits, off-site scouting, phone calls and mailings, and coordination with the admissions office</w:t>
      </w:r>
      <w:r>
        <w:rPr>
          <w:rFonts w:ascii="Tahoma" w:eastAsia="Tahoma" w:hAnsi="Tahoma" w:cs="Tahoma"/>
          <w:b w:val="0"/>
        </w:rPr>
        <w:t>), implement and run junior varsity program, participate actively in coaching instruction during varsity games, create a</w:t>
      </w:r>
      <w:r>
        <w:rPr>
          <w:rFonts w:ascii="Tahoma" w:eastAsia="Tahoma" w:hAnsi="Tahoma" w:cs="Tahoma"/>
          <w:b w:val="0"/>
        </w:rPr>
        <w:t>nd supervise individual strength and agility programs, direct academic development program, coordinate travel plans.</w:t>
      </w:r>
    </w:p>
    <w:p w14:paraId="0000001F" w14:textId="77777777" w:rsidR="007439DD" w:rsidRDefault="00EB798F">
      <w:pPr>
        <w:pBdr>
          <w:top w:val="nil"/>
          <w:left w:val="nil"/>
          <w:bottom w:val="nil"/>
          <w:right w:val="nil"/>
          <w:between w:val="nil"/>
        </w:pBdr>
        <w:rPr>
          <w:rFonts w:ascii="Tahoma" w:eastAsia="Tahoma" w:hAnsi="Tahoma" w:cs="Tahoma"/>
          <w:color w:val="000000"/>
        </w:rPr>
      </w:pPr>
      <w:r>
        <w:rPr>
          <w:rFonts w:ascii="Tahoma" w:eastAsia="Tahoma" w:hAnsi="Tahoma" w:cs="Tahoma"/>
          <w:i/>
          <w:color w:val="000000"/>
        </w:rPr>
        <w:t>Accomplishments:</w:t>
      </w:r>
      <w:r>
        <w:rPr>
          <w:rFonts w:ascii="Tahoma" w:eastAsia="Tahoma" w:hAnsi="Tahoma" w:cs="Tahoma"/>
          <w:color w:val="000000"/>
        </w:rPr>
        <w:t xml:space="preserve">  Helped turn program from 2-21, to 16-9 &amp; a second place finish in the SCAC.</w:t>
      </w:r>
    </w:p>
    <w:p w14:paraId="00000020" w14:textId="77777777" w:rsidR="007439DD" w:rsidRDefault="007439DD">
      <w:pPr>
        <w:rPr>
          <w:rFonts w:ascii="Tahoma" w:eastAsia="Tahoma" w:hAnsi="Tahoma" w:cs="Tahoma"/>
        </w:rPr>
      </w:pPr>
    </w:p>
    <w:p w14:paraId="00000021" w14:textId="77777777" w:rsidR="007439DD" w:rsidRDefault="007439DD">
      <w:pPr>
        <w:rPr>
          <w:rFonts w:ascii="Tahoma" w:eastAsia="Tahoma" w:hAnsi="Tahoma" w:cs="Tahoma"/>
        </w:rPr>
      </w:pPr>
    </w:p>
    <w:p w14:paraId="00000022" w14:textId="77777777" w:rsidR="007439DD" w:rsidRDefault="00EB798F">
      <w:pPr>
        <w:pStyle w:val="Heading4"/>
        <w:rPr>
          <w:rFonts w:ascii="Tahoma" w:eastAsia="Tahoma" w:hAnsi="Tahoma" w:cs="Tahoma"/>
          <w:b w:val="0"/>
        </w:rPr>
      </w:pPr>
      <w:r>
        <w:rPr>
          <w:rFonts w:ascii="Tahoma" w:eastAsia="Tahoma" w:hAnsi="Tahoma" w:cs="Tahoma"/>
          <w:b w:val="0"/>
        </w:rPr>
        <w:t>Southwestern University, Georgetown, TX</w:t>
      </w:r>
    </w:p>
    <w:p w14:paraId="00000023" w14:textId="77777777" w:rsidR="007439DD" w:rsidRDefault="00EB798F">
      <w:pPr>
        <w:rPr>
          <w:rFonts w:ascii="Tahoma" w:eastAsia="Tahoma" w:hAnsi="Tahoma" w:cs="Tahoma"/>
          <w:i/>
        </w:rPr>
      </w:pPr>
      <w:r>
        <w:rPr>
          <w:rFonts w:ascii="Tahoma" w:eastAsia="Tahoma" w:hAnsi="Tahoma" w:cs="Tahoma"/>
          <w:i/>
        </w:rPr>
        <w:t>Head Men’s and Women’s Cross Country Coach, August 1996 – June 1999</w:t>
      </w:r>
    </w:p>
    <w:p w14:paraId="00000024" w14:textId="77777777" w:rsidR="007439DD" w:rsidRDefault="00EB798F">
      <w:pPr>
        <w:rPr>
          <w:rFonts w:ascii="Tahoma" w:eastAsia="Tahoma" w:hAnsi="Tahoma" w:cs="Tahoma"/>
        </w:rPr>
      </w:pPr>
      <w:r>
        <w:rPr>
          <w:rFonts w:ascii="Tahoma" w:eastAsia="Tahoma" w:hAnsi="Tahoma" w:cs="Tahoma"/>
          <w:i/>
        </w:rPr>
        <w:t>Responsibilities:</w:t>
      </w:r>
      <w:r>
        <w:rPr>
          <w:rFonts w:ascii="Tahoma" w:eastAsia="Tahoma" w:hAnsi="Tahoma" w:cs="Tahoma"/>
        </w:rPr>
        <w:t xml:space="preserve"> </w:t>
      </w:r>
      <w:r>
        <w:rPr>
          <w:rFonts w:ascii="Tahoma" w:eastAsia="Tahoma" w:hAnsi="Tahoma" w:cs="Tahoma"/>
          <w:b/>
        </w:rPr>
        <w:t>Coordinate and implement all facets of an NCAA cross country and off-season track and field program including recruiting</w:t>
      </w:r>
      <w:r>
        <w:rPr>
          <w:rFonts w:ascii="Tahoma" w:eastAsia="Tahoma" w:hAnsi="Tahoma" w:cs="Tahoma"/>
        </w:rPr>
        <w:t>, scheduling practices and meets, implementing a s</w:t>
      </w:r>
      <w:r>
        <w:rPr>
          <w:rFonts w:ascii="Tahoma" w:eastAsia="Tahoma" w:hAnsi="Tahoma" w:cs="Tahoma"/>
        </w:rPr>
        <w:t>uccessful training regimen, organizing home meets (including course design, workers, entry fees, scoring, etc.), scheduling all travel and accommodations, creating and supervising academic development program, maintaining an operational budget.</w:t>
      </w:r>
    </w:p>
    <w:p w14:paraId="00000025" w14:textId="77777777" w:rsidR="007439DD" w:rsidRDefault="00EB798F">
      <w:pPr>
        <w:rPr>
          <w:rFonts w:ascii="Tahoma" w:eastAsia="Tahoma" w:hAnsi="Tahoma" w:cs="Tahoma"/>
        </w:rPr>
      </w:pPr>
      <w:r>
        <w:rPr>
          <w:rFonts w:ascii="Tahoma" w:eastAsia="Tahoma" w:hAnsi="Tahoma" w:cs="Tahoma"/>
          <w:i/>
        </w:rPr>
        <w:t>Accomplishm</w:t>
      </w:r>
      <w:r>
        <w:rPr>
          <w:rFonts w:ascii="Tahoma" w:eastAsia="Tahoma" w:hAnsi="Tahoma" w:cs="Tahoma"/>
          <w:i/>
        </w:rPr>
        <w:t xml:space="preserve">ents: </w:t>
      </w:r>
      <w:r>
        <w:rPr>
          <w:rFonts w:ascii="Tahoma" w:eastAsia="Tahoma" w:hAnsi="Tahoma" w:cs="Tahoma"/>
        </w:rPr>
        <w:t>Five cross country runners qualified for regionals (1996, 1997), one named all-region (1997), entire teams (men’s and women’s) qualified for regionals (1998), men’s team 8</w:t>
      </w:r>
      <w:r>
        <w:rPr>
          <w:rFonts w:ascii="Tahoma" w:eastAsia="Tahoma" w:hAnsi="Tahoma" w:cs="Tahoma"/>
          <w:vertAlign w:val="superscript"/>
        </w:rPr>
        <w:t>th</w:t>
      </w:r>
      <w:r>
        <w:rPr>
          <w:rFonts w:ascii="Tahoma" w:eastAsia="Tahoma" w:hAnsi="Tahoma" w:cs="Tahoma"/>
        </w:rPr>
        <w:t xml:space="preserve"> place finish at regionals (1998), 100m hurdler qualified for women’s national outdoor track and field meet (1997), triple jumper qualified for women’s national outdoor track and field meet (1998), highest team finish (3</w:t>
      </w:r>
      <w:r>
        <w:rPr>
          <w:rFonts w:ascii="Tahoma" w:eastAsia="Tahoma" w:hAnsi="Tahoma" w:cs="Tahoma"/>
          <w:vertAlign w:val="superscript"/>
        </w:rPr>
        <w:t>rd</w:t>
      </w:r>
      <w:r>
        <w:rPr>
          <w:rFonts w:ascii="Tahoma" w:eastAsia="Tahoma" w:hAnsi="Tahoma" w:cs="Tahoma"/>
        </w:rPr>
        <w:t>) in SCAC track and field in schoo</w:t>
      </w:r>
      <w:r>
        <w:rPr>
          <w:rFonts w:ascii="Tahoma" w:eastAsia="Tahoma" w:hAnsi="Tahoma" w:cs="Tahoma"/>
        </w:rPr>
        <w:t>l history (1997), hosted 8 team conference championship track and field meet (1997).</w:t>
      </w:r>
    </w:p>
    <w:p w14:paraId="00000026" w14:textId="77777777" w:rsidR="007439DD" w:rsidRDefault="007439DD">
      <w:pPr>
        <w:rPr>
          <w:rFonts w:ascii="Tahoma" w:eastAsia="Tahoma" w:hAnsi="Tahoma" w:cs="Tahoma"/>
        </w:rPr>
      </w:pPr>
    </w:p>
    <w:p w14:paraId="00000027" w14:textId="77777777" w:rsidR="007439DD" w:rsidRDefault="00EB798F">
      <w:pPr>
        <w:pStyle w:val="Heading1"/>
        <w:rPr>
          <w:rFonts w:ascii="Tahoma" w:eastAsia="Tahoma" w:hAnsi="Tahoma" w:cs="Tahoma"/>
        </w:rPr>
      </w:pPr>
      <w:r>
        <w:rPr>
          <w:rFonts w:ascii="Tahoma" w:eastAsia="Tahoma" w:hAnsi="Tahoma" w:cs="Tahoma"/>
        </w:rPr>
        <w:t>University of Texas at Austin, Austin, TX</w:t>
      </w:r>
    </w:p>
    <w:p w14:paraId="00000028" w14:textId="77777777" w:rsidR="007439DD" w:rsidRDefault="00EB798F">
      <w:pPr>
        <w:rPr>
          <w:rFonts w:ascii="Tahoma" w:eastAsia="Tahoma" w:hAnsi="Tahoma" w:cs="Tahoma"/>
          <w:i/>
        </w:rPr>
      </w:pPr>
      <w:r>
        <w:rPr>
          <w:rFonts w:ascii="Tahoma" w:eastAsia="Tahoma" w:hAnsi="Tahoma" w:cs="Tahoma"/>
          <w:i/>
        </w:rPr>
        <w:t>Men’s Basketball Student Assistant,  Fall 1992</w:t>
      </w:r>
    </w:p>
    <w:p w14:paraId="00000029" w14:textId="77777777" w:rsidR="007439DD" w:rsidRDefault="00EB798F">
      <w:pPr>
        <w:rPr>
          <w:rFonts w:ascii="Tahoma" w:eastAsia="Tahoma" w:hAnsi="Tahoma" w:cs="Tahoma"/>
        </w:rPr>
      </w:pPr>
      <w:r>
        <w:rPr>
          <w:rFonts w:ascii="Tahoma" w:eastAsia="Tahoma" w:hAnsi="Tahoma" w:cs="Tahoma"/>
          <w:i/>
        </w:rPr>
        <w:t>Responsibilities:</w:t>
      </w:r>
      <w:r>
        <w:rPr>
          <w:rFonts w:ascii="Tahoma" w:eastAsia="Tahoma" w:hAnsi="Tahoma" w:cs="Tahoma"/>
        </w:rPr>
        <w:t xml:space="preserve">  Review and prepare scouting film, assist with bench coaching s</w:t>
      </w:r>
      <w:r>
        <w:rPr>
          <w:rFonts w:ascii="Tahoma" w:eastAsia="Tahoma" w:hAnsi="Tahoma" w:cs="Tahoma"/>
        </w:rPr>
        <w:t>uch as match-ups and time-out management.  Assist in daily practice.</w:t>
      </w:r>
    </w:p>
    <w:p w14:paraId="0000002A" w14:textId="77777777" w:rsidR="007439DD" w:rsidRDefault="007439DD">
      <w:pPr>
        <w:rPr>
          <w:rFonts w:ascii="Tahoma" w:eastAsia="Tahoma" w:hAnsi="Tahoma" w:cs="Tahoma"/>
        </w:rPr>
      </w:pPr>
    </w:p>
    <w:p w14:paraId="0000002B" w14:textId="77777777" w:rsidR="007439DD" w:rsidRDefault="00EB798F">
      <w:pPr>
        <w:rPr>
          <w:rFonts w:ascii="Tahoma" w:eastAsia="Tahoma" w:hAnsi="Tahoma" w:cs="Tahoma"/>
          <w:b/>
          <w:u w:val="single"/>
        </w:rPr>
      </w:pPr>
      <w:r>
        <w:rPr>
          <w:rFonts w:ascii="Tahoma" w:eastAsia="Tahoma" w:hAnsi="Tahoma" w:cs="Tahoma"/>
          <w:b/>
          <w:u w:val="single"/>
        </w:rPr>
        <w:t>Funded Contracts and Grants ($105,125)</w:t>
      </w:r>
    </w:p>
    <w:p w14:paraId="0000002C" w14:textId="77777777" w:rsidR="007439DD" w:rsidRDefault="007439DD">
      <w:pPr>
        <w:rPr>
          <w:rFonts w:ascii="Tahoma" w:eastAsia="Tahoma" w:hAnsi="Tahoma" w:cs="Tahoma"/>
          <w:b/>
          <w:u w:val="single"/>
        </w:rPr>
      </w:pPr>
    </w:p>
    <w:p w14:paraId="0000002D" w14:textId="77777777" w:rsidR="007439DD" w:rsidRDefault="00EB798F">
      <w:pPr>
        <w:rPr>
          <w:rFonts w:ascii="Tahoma" w:eastAsia="Tahoma" w:hAnsi="Tahoma" w:cs="Tahoma"/>
        </w:rPr>
      </w:pPr>
      <w:r>
        <w:rPr>
          <w:rFonts w:ascii="Tahoma" w:eastAsia="Tahoma" w:hAnsi="Tahoma" w:cs="Tahoma"/>
        </w:rPr>
        <w:t xml:space="preserve">College of Education and Human Development. Texas A&amp;M University. </w:t>
      </w:r>
      <w:r>
        <w:rPr>
          <w:rFonts w:ascii="Tahoma" w:eastAsia="Tahoma" w:hAnsi="Tahoma" w:cs="Tahoma"/>
          <w:i/>
        </w:rPr>
        <w:t>The Ultimate Internship</w:t>
      </w:r>
      <w:r>
        <w:rPr>
          <w:rFonts w:ascii="Tahoma" w:eastAsia="Tahoma" w:hAnsi="Tahoma" w:cs="Tahoma"/>
        </w:rPr>
        <w:t>. $30,000. Oct, 2020. M. Dixon (PI), S. Dixon (Co-PI), W.</w:t>
      </w:r>
      <w:r>
        <w:rPr>
          <w:rFonts w:ascii="Tahoma" w:eastAsia="Tahoma" w:hAnsi="Tahoma" w:cs="Tahoma"/>
        </w:rPr>
        <w:t xml:space="preserve"> Zimmer, (Co-I), R. Rahn (Co-I). College of Education and Human Development. Texas A&amp;M University. (Submitted, not funded)</w:t>
      </w:r>
    </w:p>
    <w:p w14:paraId="0000002E" w14:textId="77777777" w:rsidR="007439DD" w:rsidRDefault="00EB798F">
      <w:pPr>
        <w:spacing w:before="240"/>
        <w:rPr>
          <w:rFonts w:ascii="Tahoma" w:eastAsia="Tahoma" w:hAnsi="Tahoma" w:cs="Tahoma"/>
        </w:rPr>
      </w:pPr>
      <w:r>
        <w:rPr>
          <w:rFonts w:ascii="Tahoma" w:eastAsia="Tahoma" w:hAnsi="Tahoma" w:cs="Tahoma"/>
        </w:rPr>
        <w:t xml:space="preserve"> AMOS Sport Business School. </w:t>
      </w:r>
      <w:r>
        <w:rPr>
          <w:rFonts w:ascii="Tahoma" w:eastAsia="Tahoma" w:hAnsi="Tahoma" w:cs="Tahoma"/>
          <w:i/>
        </w:rPr>
        <w:t>Exploring Sport and Culture in the US</w:t>
      </w:r>
      <w:r>
        <w:rPr>
          <w:rFonts w:ascii="Tahoma" w:eastAsia="Tahoma" w:hAnsi="Tahoma" w:cs="Tahoma"/>
        </w:rPr>
        <w:t>. M. Dixon (PI), S. Dixon (Co-I). $50,375. June 2019-August 2019</w:t>
      </w:r>
    </w:p>
    <w:p w14:paraId="0000002F" w14:textId="77777777" w:rsidR="007439DD" w:rsidRDefault="00EB798F">
      <w:pPr>
        <w:spacing w:before="240"/>
        <w:rPr>
          <w:rFonts w:ascii="Tahoma" w:eastAsia="Tahoma" w:hAnsi="Tahoma" w:cs="Tahoma"/>
        </w:rPr>
      </w:pPr>
      <w:r>
        <w:rPr>
          <w:rFonts w:ascii="Tahoma" w:eastAsia="Tahoma" w:hAnsi="Tahoma" w:cs="Tahoma"/>
        </w:rPr>
        <w:t>AM</w:t>
      </w:r>
      <w:r>
        <w:rPr>
          <w:rFonts w:ascii="Tahoma" w:eastAsia="Tahoma" w:hAnsi="Tahoma" w:cs="Tahoma"/>
        </w:rPr>
        <w:t xml:space="preserve">OS Sport Business School. </w:t>
      </w:r>
      <w:r>
        <w:rPr>
          <w:rFonts w:ascii="Tahoma" w:eastAsia="Tahoma" w:hAnsi="Tahoma" w:cs="Tahoma"/>
          <w:i/>
        </w:rPr>
        <w:t>Exploring Sport and Culture in the US</w:t>
      </w:r>
      <w:r>
        <w:rPr>
          <w:rFonts w:ascii="Tahoma" w:eastAsia="Tahoma" w:hAnsi="Tahoma" w:cs="Tahoma"/>
        </w:rPr>
        <w:t>. M. Dixon (PI), S. Dixon (Co-I). $24,750. June 2018-August 2018.</w:t>
      </w:r>
    </w:p>
    <w:p w14:paraId="00000030" w14:textId="77777777" w:rsidR="007439DD" w:rsidRDefault="00EB798F">
      <w:pPr>
        <w:spacing w:before="240"/>
        <w:rPr>
          <w:rFonts w:ascii="Tahoma" w:eastAsia="Tahoma" w:hAnsi="Tahoma" w:cs="Tahoma"/>
        </w:rPr>
      </w:pPr>
      <w:r>
        <w:rPr>
          <w:rFonts w:ascii="Tahoma" w:eastAsia="Tahoma" w:hAnsi="Tahoma" w:cs="Tahoma"/>
        </w:rPr>
        <w:t xml:space="preserve">AMOS Sport Business School. </w:t>
      </w:r>
      <w:r>
        <w:rPr>
          <w:rFonts w:ascii="Tahoma" w:eastAsia="Tahoma" w:hAnsi="Tahoma" w:cs="Tahoma"/>
          <w:i/>
        </w:rPr>
        <w:t>Exploring Sport and Culture in the US</w:t>
      </w:r>
      <w:r>
        <w:rPr>
          <w:rFonts w:ascii="Tahoma" w:eastAsia="Tahoma" w:hAnsi="Tahoma" w:cs="Tahoma"/>
        </w:rPr>
        <w:t>. M. Dixon (PI), S. Dixon, N. Brison (Co-I). $30,000. June 201</w:t>
      </w:r>
      <w:r>
        <w:rPr>
          <w:rFonts w:ascii="Tahoma" w:eastAsia="Tahoma" w:hAnsi="Tahoma" w:cs="Tahoma"/>
        </w:rPr>
        <w:t>7-August 2017.</w:t>
      </w:r>
    </w:p>
    <w:p w14:paraId="00000031" w14:textId="77777777" w:rsidR="007439DD" w:rsidRDefault="007439DD">
      <w:pPr>
        <w:rPr>
          <w:rFonts w:ascii="Tahoma" w:eastAsia="Tahoma" w:hAnsi="Tahoma" w:cs="Tahoma"/>
          <w:b/>
          <w:u w:val="single"/>
        </w:rPr>
      </w:pPr>
    </w:p>
    <w:p w14:paraId="00000032" w14:textId="77777777" w:rsidR="007439DD" w:rsidRDefault="007439DD">
      <w:pPr>
        <w:rPr>
          <w:rFonts w:ascii="Tahoma" w:eastAsia="Tahoma" w:hAnsi="Tahoma" w:cs="Tahoma"/>
          <w:b/>
          <w:u w:val="single"/>
        </w:rPr>
      </w:pPr>
    </w:p>
    <w:p w14:paraId="00000033" w14:textId="77777777" w:rsidR="007439DD" w:rsidRDefault="007439DD">
      <w:pPr>
        <w:rPr>
          <w:rFonts w:ascii="Tahoma" w:eastAsia="Tahoma" w:hAnsi="Tahoma" w:cs="Tahoma"/>
          <w:b/>
          <w:u w:val="single"/>
        </w:rPr>
      </w:pPr>
    </w:p>
    <w:p w14:paraId="00000034" w14:textId="77777777" w:rsidR="007439DD" w:rsidRDefault="007439DD">
      <w:pPr>
        <w:rPr>
          <w:rFonts w:ascii="Tahoma" w:eastAsia="Tahoma" w:hAnsi="Tahoma" w:cs="Tahoma"/>
          <w:b/>
          <w:u w:val="single"/>
        </w:rPr>
      </w:pPr>
    </w:p>
    <w:p w14:paraId="00000035" w14:textId="77777777" w:rsidR="007439DD" w:rsidRDefault="007439DD">
      <w:pPr>
        <w:rPr>
          <w:rFonts w:ascii="Tahoma" w:eastAsia="Tahoma" w:hAnsi="Tahoma" w:cs="Tahoma"/>
          <w:b/>
          <w:u w:val="single"/>
        </w:rPr>
      </w:pPr>
    </w:p>
    <w:p w14:paraId="00000036" w14:textId="77777777" w:rsidR="007439DD" w:rsidRDefault="007439DD">
      <w:pPr>
        <w:rPr>
          <w:rFonts w:ascii="Tahoma" w:eastAsia="Tahoma" w:hAnsi="Tahoma" w:cs="Tahoma"/>
          <w:b/>
          <w:u w:val="single"/>
        </w:rPr>
      </w:pPr>
    </w:p>
    <w:p w14:paraId="00000037" w14:textId="77777777" w:rsidR="007439DD" w:rsidRDefault="007439DD">
      <w:pPr>
        <w:rPr>
          <w:rFonts w:ascii="Tahoma" w:eastAsia="Tahoma" w:hAnsi="Tahoma" w:cs="Tahoma"/>
          <w:b/>
          <w:u w:val="single"/>
        </w:rPr>
      </w:pPr>
    </w:p>
    <w:p w14:paraId="00000038" w14:textId="77777777" w:rsidR="007439DD" w:rsidRDefault="007439DD">
      <w:pPr>
        <w:rPr>
          <w:rFonts w:ascii="Tahoma" w:eastAsia="Tahoma" w:hAnsi="Tahoma" w:cs="Tahoma"/>
          <w:b/>
          <w:u w:val="single"/>
        </w:rPr>
      </w:pPr>
    </w:p>
    <w:p w14:paraId="00000039" w14:textId="77777777" w:rsidR="007439DD" w:rsidRDefault="00EB798F">
      <w:pPr>
        <w:rPr>
          <w:rFonts w:ascii="Tahoma" w:eastAsia="Tahoma" w:hAnsi="Tahoma" w:cs="Tahoma"/>
          <w:b/>
          <w:u w:val="single"/>
        </w:rPr>
      </w:pPr>
      <w:r>
        <w:rPr>
          <w:rFonts w:ascii="Tahoma" w:eastAsia="Tahoma" w:hAnsi="Tahoma" w:cs="Tahoma"/>
          <w:b/>
          <w:u w:val="single"/>
        </w:rPr>
        <w:t>Peer-Reviewed Publications and Presentations</w:t>
      </w:r>
    </w:p>
    <w:p w14:paraId="0000003A" w14:textId="77777777" w:rsidR="007439DD" w:rsidRDefault="007439DD">
      <w:pPr>
        <w:rPr>
          <w:rFonts w:ascii="Tahoma" w:eastAsia="Tahoma" w:hAnsi="Tahoma" w:cs="Tahoma"/>
          <w:b/>
          <w:u w:val="single"/>
        </w:rPr>
      </w:pPr>
    </w:p>
    <w:p w14:paraId="0000003B" w14:textId="77777777" w:rsidR="007439DD" w:rsidRDefault="00EB798F">
      <w:pPr>
        <w:rPr>
          <w:rFonts w:ascii="Tahoma" w:eastAsia="Tahoma" w:hAnsi="Tahoma" w:cs="Tahoma"/>
          <w:color w:val="222222"/>
          <w:highlight w:val="white"/>
        </w:rPr>
      </w:pPr>
      <w:r>
        <w:rPr>
          <w:rFonts w:ascii="Tahoma" w:eastAsia="Tahoma" w:hAnsi="Tahoma" w:cs="Tahoma"/>
          <w:color w:val="222222"/>
          <w:highlight w:val="white"/>
        </w:rPr>
        <w:t>Dixon, S., &amp; Dixon, M.A. (March, 2019). Living out Able, Active, Adaptive: Parental Perspectives. Presented at the Able, Active, Adaptive Annual Conference. College Station, TX.</w:t>
      </w:r>
    </w:p>
    <w:p w14:paraId="0000003C" w14:textId="77777777" w:rsidR="007439DD" w:rsidRDefault="007439DD">
      <w:pPr>
        <w:rPr>
          <w:rFonts w:ascii="Tahoma" w:eastAsia="Tahoma" w:hAnsi="Tahoma" w:cs="Tahoma"/>
          <w:color w:val="222222"/>
          <w:highlight w:val="white"/>
        </w:rPr>
      </w:pPr>
    </w:p>
    <w:p w14:paraId="0000003D" w14:textId="77777777" w:rsidR="007439DD" w:rsidRDefault="00EB798F">
      <w:pPr>
        <w:rPr>
          <w:rFonts w:ascii="Tahoma" w:eastAsia="Tahoma" w:hAnsi="Tahoma" w:cs="Tahoma"/>
          <w:color w:val="222222"/>
          <w:highlight w:val="white"/>
        </w:rPr>
      </w:pPr>
      <w:r>
        <w:rPr>
          <w:rFonts w:ascii="Tahoma" w:eastAsia="Tahoma" w:hAnsi="Tahoma" w:cs="Tahoma"/>
          <w:color w:val="222222"/>
          <w:highlight w:val="white"/>
        </w:rPr>
        <w:t>Dixon, M.A., Dixon, S., Pils, D., &amp; Garner, M. (April, 2018). </w:t>
      </w:r>
      <w:r>
        <w:rPr>
          <w:rFonts w:ascii="Tahoma" w:eastAsia="Tahoma" w:hAnsi="Tahoma" w:cs="Tahoma"/>
          <w:i/>
          <w:color w:val="222222"/>
          <w:highlight w:val="white"/>
        </w:rPr>
        <w:t>Settings for Living Out Able, Active, and Adaptive: Parent Perspectives. </w:t>
      </w:r>
      <w:r>
        <w:rPr>
          <w:rFonts w:ascii="Tahoma" w:eastAsia="Tahoma" w:hAnsi="Tahoma" w:cs="Tahoma"/>
          <w:color w:val="222222"/>
          <w:highlight w:val="white"/>
        </w:rPr>
        <w:t>Presented at the Able, Active, Adaptive Annual Conference. College Station, TX.</w:t>
      </w:r>
    </w:p>
    <w:p w14:paraId="0000003E" w14:textId="77777777" w:rsidR="007439DD" w:rsidRDefault="007439DD">
      <w:pPr>
        <w:rPr>
          <w:rFonts w:ascii="Tahoma" w:eastAsia="Tahoma" w:hAnsi="Tahoma" w:cs="Tahoma"/>
          <w:color w:val="222222"/>
          <w:highlight w:val="white"/>
        </w:rPr>
      </w:pPr>
    </w:p>
    <w:p w14:paraId="0000003F" w14:textId="77777777" w:rsidR="007439DD" w:rsidRDefault="00EB798F">
      <w:pPr>
        <w:rPr>
          <w:rFonts w:ascii="Tahoma" w:eastAsia="Tahoma" w:hAnsi="Tahoma" w:cs="Tahoma"/>
          <w:b/>
        </w:rPr>
      </w:pPr>
      <w:r>
        <w:rPr>
          <w:rFonts w:ascii="Tahoma" w:eastAsia="Tahoma" w:hAnsi="Tahoma" w:cs="Tahoma"/>
        </w:rPr>
        <w:t xml:space="preserve">Springer, D., #Anderson, A., Dixon, S., Dixon, M.A., &amp; Warner, S. (June, 2019). </w:t>
      </w:r>
      <w:r>
        <w:rPr>
          <w:rFonts w:ascii="Tahoma" w:eastAsia="Tahoma" w:hAnsi="Tahoma" w:cs="Tahoma"/>
          <w:i/>
        </w:rPr>
        <w:t>Impacts of Intentional Design on Sport Management Student Outcomes from a Short-Term Study Abroad</w:t>
      </w:r>
      <w:r>
        <w:rPr>
          <w:rFonts w:ascii="Tahoma" w:eastAsia="Tahoma" w:hAnsi="Tahoma" w:cs="Tahoma"/>
        </w:rPr>
        <w:t>. Presented at the North American Society for Sport Management Annual Conferenc</w:t>
      </w:r>
      <w:r>
        <w:rPr>
          <w:rFonts w:ascii="Tahoma" w:eastAsia="Tahoma" w:hAnsi="Tahoma" w:cs="Tahoma"/>
        </w:rPr>
        <w:t>e, New Orleans, LA</w:t>
      </w:r>
      <w:r>
        <w:rPr>
          <w:rFonts w:ascii="Tahoma" w:eastAsia="Tahoma" w:hAnsi="Tahoma" w:cs="Tahoma"/>
          <w:b/>
        </w:rPr>
        <w:t>.</w:t>
      </w:r>
    </w:p>
    <w:p w14:paraId="00000040" w14:textId="77777777" w:rsidR="007439DD" w:rsidRDefault="007439DD">
      <w:pPr>
        <w:rPr>
          <w:rFonts w:ascii="Tahoma" w:eastAsia="Tahoma" w:hAnsi="Tahoma" w:cs="Tahoma"/>
        </w:rPr>
      </w:pPr>
    </w:p>
    <w:p w14:paraId="00000041" w14:textId="77777777" w:rsidR="007439DD" w:rsidRDefault="00EB798F">
      <w:pPr>
        <w:rPr>
          <w:rFonts w:ascii="Tahoma" w:eastAsia="Tahoma" w:hAnsi="Tahoma" w:cs="Tahoma"/>
        </w:rPr>
      </w:pPr>
      <w:r>
        <w:rPr>
          <w:rFonts w:ascii="Tahoma" w:eastAsia="Tahoma" w:hAnsi="Tahoma" w:cs="Tahoma"/>
        </w:rPr>
        <w:t xml:space="preserve">Springer, D., Dixon, S., Anderson, A., &amp; Dixon, M. (In second review).  </w:t>
      </w:r>
      <w:r>
        <w:rPr>
          <w:rFonts w:ascii="Tahoma" w:eastAsia="Tahoma" w:hAnsi="Tahoma" w:cs="Tahoma"/>
          <w:i/>
        </w:rPr>
        <w:t xml:space="preserve">Enhancing Student Internationalization through Reverse Study Abroad Programs. </w:t>
      </w:r>
      <w:r>
        <w:rPr>
          <w:rFonts w:ascii="Tahoma" w:eastAsia="Tahoma" w:hAnsi="Tahoma" w:cs="Tahoma"/>
        </w:rPr>
        <w:t xml:space="preserve">Sport Management Education Journal. </w:t>
      </w:r>
    </w:p>
    <w:p w14:paraId="00000042" w14:textId="77777777" w:rsidR="007439DD" w:rsidRDefault="007439DD">
      <w:pPr>
        <w:rPr>
          <w:rFonts w:ascii="Tahoma" w:eastAsia="Tahoma" w:hAnsi="Tahoma" w:cs="Tahoma"/>
          <w:b/>
          <w:u w:val="single"/>
        </w:rPr>
      </w:pPr>
    </w:p>
    <w:p w14:paraId="00000043" w14:textId="77777777" w:rsidR="007439DD" w:rsidRDefault="007439DD">
      <w:pPr>
        <w:rPr>
          <w:rFonts w:ascii="Tahoma" w:eastAsia="Tahoma" w:hAnsi="Tahoma" w:cs="Tahoma"/>
          <w:b/>
          <w:u w:val="single"/>
        </w:rPr>
      </w:pPr>
    </w:p>
    <w:p w14:paraId="00000044" w14:textId="77777777" w:rsidR="007439DD" w:rsidRDefault="00EB798F">
      <w:pPr>
        <w:rPr>
          <w:rFonts w:ascii="Tahoma" w:eastAsia="Tahoma" w:hAnsi="Tahoma" w:cs="Tahoma"/>
          <w:b/>
          <w:u w:val="single"/>
        </w:rPr>
      </w:pPr>
      <w:r>
        <w:rPr>
          <w:rFonts w:ascii="Tahoma" w:eastAsia="Tahoma" w:hAnsi="Tahoma" w:cs="Tahoma"/>
          <w:b/>
          <w:u w:val="single"/>
        </w:rPr>
        <w:t>Professional Trainings for Current Position to</w:t>
      </w:r>
      <w:r>
        <w:rPr>
          <w:rFonts w:ascii="Tahoma" w:eastAsia="Tahoma" w:hAnsi="Tahoma" w:cs="Tahoma"/>
          <w:b/>
          <w:u w:val="single"/>
        </w:rPr>
        <w:t xml:space="preserve"> Enhance Educational Excellence, Challenge Skills, and Improve Content Expertise</w:t>
      </w:r>
    </w:p>
    <w:p w14:paraId="00000045" w14:textId="77777777" w:rsidR="007439DD" w:rsidRDefault="00EB798F">
      <w:pPr>
        <w:rPr>
          <w:rFonts w:ascii="Tahoma" w:eastAsia="Tahoma" w:hAnsi="Tahoma" w:cs="Tahoma"/>
          <w:b/>
        </w:rPr>
      </w:pPr>
      <w:r>
        <w:rPr>
          <w:rFonts w:ascii="Tahoma" w:eastAsia="Tahoma" w:hAnsi="Tahoma" w:cs="Tahoma"/>
          <w:b/>
        </w:rPr>
        <w:t>Divisional</w:t>
      </w:r>
    </w:p>
    <w:p w14:paraId="00000046" w14:textId="77777777" w:rsidR="007439DD" w:rsidRDefault="00EB798F">
      <w:pPr>
        <w:rPr>
          <w:rFonts w:ascii="Tahoma" w:eastAsia="Tahoma" w:hAnsi="Tahoma" w:cs="Tahoma"/>
        </w:rPr>
      </w:pPr>
      <w:r>
        <w:rPr>
          <w:rFonts w:ascii="Tahoma" w:eastAsia="Tahoma" w:hAnsi="Tahoma" w:cs="Tahoma"/>
        </w:rPr>
        <w:t>Ecampus Basics, Alyssa Locklear, 8/2016 4 hours</w:t>
      </w:r>
    </w:p>
    <w:p w14:paraId="00000047" w14:textId="77777777" w:rsidR="007439DD" w:rsidRDefault="00EB798F">
      <w:pPr>
        <w:rPr>
          <w:rFonts w:ascii="Tahoma" w:eastAsia="Tahoma" w:hAnsi="Tahoma" w:cs="Tahoma"/>
        </w:rPr>
      </w:pPr>
      <w:r>
        <w:rPr>
          <w:rFonts w:ascii="Tahoma" w:eastAsia="Tahoma" w:hAnsi="Tahoma" w:cs="Tahoma"/>
        </w:rPr>
        <w:t>Classroom Technology Training, TAMU IT, 8/2016 4 hours</w:t>
      </w:r>
    </w:p>
    <w:p w14:paraId="00000048" w14:textId="77777777" w:rsidR="007439DD" w:rsidRDefault="00EB798F">
      <w:pPr>
        <w:rPr>
          <w:rFonts w:ascii="Tahoma" w:eastAsia="Tahoma" w:hAnsi="Tahoma" w:cs="Tahoma"/>
        </w:rPr>
      </w:pPr>
      <w:r>
        <w:rPr>
          <w:rFonts w:ascii="Tahoma" w:eastAsia="Tahoma" w:hAnsi="Tahoma" w:cs="Tahoma"/>
        </w:rPr>
        <w:t>CPR Certification 8/2016, 8/2017, 8/2018  1 hours each</w:t>
      </w:r>
    </w:p>
    <w:p w14:paraId="00000049" w14:textId="77777777" w:rsidR="007439DD" w:rsidRDefault="00EB798F">
      <w:pPr>
        <w:rPr>
          <w:rFonts w:ascii="Tahoma" w:eastAsia="Tahoma" w:hAnsi="Tahoma" w:cs="Tahoma"/>
        </w:rPr>
      </w:pPr>
      <w:r>
        <w:rPr>
          <w:rFonts w:ascii="Tahoma" w:eastAsia="Tahoma" w:hAnsi="Tahoma" w:cs="Tahoma"/>
        </w:rPr>
        <w:t>Monthl</w:t>
      </w:r>
      <w:r>
        <w:rPr>
          <w:rFonts w:ascii="Tahoma" w:eastAsia="Tahoma" w:hAnsi="Tahoma" w:cs="Tahoma"/>
        </w:rPr>
        <w:t>y Inservice Lectures for PEAP Instructors, Various topics and Instructors,</w:t>
      </w:r>
    </w:p>
    <w:p w14:paraId="0000004A" w14:textId="77777777" w:rsidR="007439DD" w:rsidRDefault="00EB798F">
      <w:pPr>
        <w:ind w:firstLine="720"/>
        <w:rPr>
          <w:rFonts w:ascii="Tahoma" w:eastAsia="Tahoma" w:hAnsi="Tahoma" w:cs="Tahoma"/>
        </w:rPr>
      </w:pPr>
      <w:r>
        <w:rPr>
          <w:rFonts w:ascii="Tahoma" w:eastAsia="Tahoma" w:hAnsi="Tahoma" w:cs="Tahoma"/>
        </w:rPr>
        <w:t xml:space="preserve"> Monthly 2017, 2 hours each</w:t>
      </w:r>
    </w:p>
    <w:p w14:paraId="0000004B" w14:textId="77777777" w:rsidR="007439DD" w:rsidRDefault="00EB798F">
      <w:pPr>
        <w:rPr>
          <w:rFonts w:ascii="Tahoma" w:eastAsia="Tahoma" w:hAnsi="Tahoma" w:cs="Tahoma"/>
        </w:rPr>
      </w:pPr>
      <w:r>
        <w:rPr>
          <w:rFonts w:ascii="Tahoma" w:eastAsia="Tahoma" w:hAnsi="Tahoma" w:cs="Tahoma"/>
        </w:rPr>
        <w:t>Monthly Inservice Lecture for PEAP Instructors— Topics Listed Below</w:t>
      </w:r>
    </w:p>
    <w:p w14:paraId="0000004C"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Neurobiology of stressors Lecture, HLKN Faculty, 1/2018 </w:t>
      </w:r>
    </w:p>
    <w:p w14:paraId="0000004D"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HR/BP laboratory Training, H</w:t>
      </w:r>
      <w:r>
        <w:rPr>
          <w:rFonts w:ascii="Tahoma" w:eastAsia="Tahoma" w:hAnsi="Tahoma" w:cs="Tahoma"/>
          <w:color w:val="222222"/>
        </w:rPr>
        <w:t xml:space="preserve">KLN Faculty, 1/2018 </w:t>
      </w:r>
    </w:p>
    <w:p w14:paraId="0000004E"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Exercise Science Experiment and Adult Fitness Assessment, 2/2018 </w:t>
      </w:r>
    </w:p>
    <w:p w14:paraId="0000004F"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Healthy Back Test Inservice, HLKN Faculty, 2/2018,  </w:t>
      </w:r>
    </w:p>
    <w:p w14:paraId="00000050"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Active Learning Training and Inservice, HLKN Faculty, 3/2018 </w:t>
      </w:r>
    </w:p>
    <w:p w14:paraId="00000051"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Meathead Sport Nutrition Lecture and Training, 3/2018 </w:t>
      </w:r>
    </w:p>
    <w:p w14:paraId="00000052"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Drugs, Alcohol, and Reproduction Training, HLKN Faculty, 4/2018 </w:t>
      </w:r>
    </w:p>
    <w:p w14:paraId="00000053"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Motivating and Engaging Today’s Students Lecture and Training, 5/2018 </w:t>
      </w:r>
    </w:p>
    <w:p w14:paraId="00000054"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Quiz Question Writing and Revising Training, 5/2018 </w:t>
      </w:r>
    </w:p>
    <w:p w14:paraId="00000055"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223 Equipment Assessment, 8/2018  </w:t>
      </w:r>
    </w:p>
    <w:p w14:paraId="00000056"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Stability and Mobility Assessme</w:t>
      </w:r>
      <w:r>
        <w:rPr>
          <w:rFonts w:ascii="Tahoma" w:eastAsia="Tahoma" w:hAnsi="Tahoma" w:cs="Tahoma"/>
          <w:color w:val="222222"/>
        </w:rPr>
        <w:t>nt Training, 9/2018</w:t>
      </w:r>
    </w:p>
    <w:p w14:paraId="00000057"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Exercise Science Experiment Training, 9/2018</w:t>
      </w:r>
    </w:p>
    <w:p w14:paraId="00000058"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Innovative Teaching Techniques Training, 10/2018 </w:t>
      </w:r>
    </w:p>
    <w:p w14:paraId="00000059"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Nutrition Stations Training, 10/28 </w:t>
      </w:r>
    </w:p>
    <w:p w14:paraId="0000005A"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Nutrition and Weight Management Modules, 10/2018 </w:t>
      </w:r>
    </w:p>
    <w:p w14:paraId="0000005B"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CHA, Drugs, and STI Training, 10/2018 </w:t>
      </w:r>
    </w:p>
    <w:p w14:paraId="0000005C"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National Federation High School Coaching Youth Track Certificate 4/2019</w:t>
      </w:r>
    </w:p>
    <w:p w14:paraId="0000005D"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National Strength Conditioning Coaches Association Texas Clinic 3/2019</w:t>
      </w:r>
    </w:p>
    <w:p w14:paraId="0000005E"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Alcohol and Drugs Modules Training 4/2019</w:t>
      </w:r>
    </w:p>
    <w:p w14:paraId="0000005F"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223 Faculty Lecture by Dr. Weston Porter over Cancer 4/2019</w:t>
      </w:r>
    </w:p>
    <w:p w14:paraId="00000060"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Attended Le</w:t>
      </w:r>
      <w:r>
        <w:rPr>
          <w:rFonts w:ascii="Tahoma" w:eastAsia="Tahoma" w:hAnsi="Tahoma" w:cs="Tahoma"/>
          <w:color w:val="222222"/>
        </w:rPr>
        <w:t>cture on Dr. Hirofumi Tanaka from The University of Texas Department of Kinesiology and Health Education for a talk on campus titled "The anti-aging effects of exercise on systemic arteries" 4/30/19</w:t>
      </w:r>
    </w:p>
    <w:p w14:paraId="00000061"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 xml:space="preserve">Attended Transformational Teaching &amp; Learning Conference </w:t>
      </w:r>
      <w:r>
        <w:rPr>
          <w:rFonts w:ascii="Tahoma" w:eastAsia="Tahoma" w:hAnsi="Tahoma" w:cs="Tahoma"/>
          <w:color w:val="222222"/>
        </w:rPr>
        <w:t>5-1/2-19</w:t>
      </w:r>
    </w:p>
    <w:p w14:paraId="00000062" w14:textId="77777777" w:rsidR="007439DD" w:rsidRDefault="00EB798F">
      <w:pPr>
        <w:shd w:val="clear" w:color="auto" w:fill="FFFFFF"/>
        <w:rPr>
          <w:rFonts w:ascii="Tahoma" w:eastAsia="Tahoma" w:hAnsi="Tahoma" w:cs="Tahoma"/>
          <w:color w:val="222222"/>
        </w:rPr>
      </w:pPr>
      <w:r>
        <w:rPr>
          <w:rFonts w:ascii="Tahoma" w:eastAsia="Tahoma" w:hAnsi="Tahoma" w:cs="Tahoma"/>
          <w:color w:val="222222"/>
        </w:rPr>
        <w:t>Increasing Student Motivation Online Webinar from Center of Teaching Excellence 5/21/20</w:t>
      </w:r>
    </w:p>
    <w:p w14:paraId="00000063" w14:textId="77777777" w:rsidR="007439DD" w:rsidRDefault="007439DD">
      <w:pPr>
        <w:shd w:val="clear" w:color="auto" w:fill="FFFFFF"/>
        <w:rPr>
          <w:rFonts w:ascii="Tahoma" w:eastAsia="Tahoma" w:hAnsi="Tahoma" w:cs="Tahoma"/>
          <w:color w:val="222222"/>
        </w:rPr>
      </w:pPr>
    </w:p>
    <w:p w14:paraId="00000064" w14:textId="77777777" w:rsidR="007439DD" w:rsidRDefault="007439DD">
      <w:pPr>
        <w:shd w:val="clear" w:color="auto" w:fill="FFFFFF"/>
        <w:rPr>
          <w:rFonts w:ascii="Tahoma" w:eastAsia="Tahoma" w:hAnsi="Tahoma" w:cs="Tahoma"/>
          <w:color w:val="222222"/>
        </w:rPr>
      </w:pPr>
    </w:p>
    <w:p w14:paraId="00000065" w14:textId="77777777" w:rsidR="007439DD" w:rsidRDefault="007439DD">
      <w:pPr>
        <w:shd w:val="clear" w:color="auto" w:fill="FFFFFF"/>
        <w:rPr>
          <w:rFonts w:ascii="Tahoma" w:eastAsia="Tahoma" w:hAnsi="Tahoma" w:cs="Tahoma"/>
          <w:color w:val="222222"/>
        </w:rPr>
      </w:pPr>
    </w:p>
    <w:p w14:paraId="00000066" w14:textId="77777777" w:rsidR="007439DD" w:rsidRDefault="00EB798F">
      <w:pPr>
        <w:shd w:val="clear" w:color="auto" w:fill="FFFFFF"/>
        <w:rPr>
          <w:rFonts w:ascii="Tahoma" w:eastAsia="Tahoma" w:hAnsi="Tahoma" w:cs="Tahoma"/>
          <w:color w:val="222222"/>
        </w:rPr>
      </w:pPr>
      <w:r>
        <w:rPr>
          <w:rFonts w:ascii="Tahoma" w:eastAsia="Tahoma" w:hAnsi="Tahoma" w:cs="Tahoma"/>
          <w:color w:val="1F497D"/>
        </w:rPr>
        <w:t> </w:t>
      </w:r>
    </w:p>
    <w:p w14:paraId="00000067" w14:textId="77777777" w:rsidR="007439DD" w:rsidRDefault="00EB798F">
      <w:pPr>
        <w:rPr>
          <w:rFonts w:ascii="Tahoma" w:eastAsia="Tahoma" w:hAnsi="Tahoma" w:cs="Tahoma"/>
          <w:b/>
        </w:rPr>
      </w:pPr>
      <w:r>
        <w:rPr>
          <w:rFonts w:ascii="Tahoma" w:eastAsia="Tahoma" w:hAnsi="Tahoma" w:cs="Tahoma"/>
          <w:b/>
        </w:rPr>
        <w:t xml:space="preserve">Texas A&amp;M </w:t>
      </w:r>
    </w:p>
    <w:p w14:paraId="00000068" w14:textId="77777777" w:rsidR="007439DD" w:rsidRDefault="00EB798F">
      <w:pPr>
        <w:rPr>
          <w:rFonts w:ascii="Tahoma" w:eastAsia="Tahoma" w:hAnsi="Tahoma" w:cs="Tahoma"/>
        </w:rPr>
      </w:pPr>
      <w:r>
        <w:rPr>
          <w:rFonts w:ascii="Tahoma" w:eastAsia="Tahoma" w:hAnsi="Tahoma" w:cs="Tahoma"/>
        </w:rPr>
        <w:t>Green DOT Training, 8/2017, 6 hours</w:t>
      </w:r>
    </w:p>
    <w:p w14:paraId="00000069" w14:textId="77777777" w:rsidR="007439DD" w:rsidRDefault="007439DD">
      <w:pPr>
        <w:rPr>
          <w:rFonts w:ascii="Tahoma" w:eastAsia="Tahoma" w:hAnsi="Tahoma" w:cs="Tahoma"/>
        </w:rPr>
      </w:pPr>
    </w:p>
    <w:p w14:paraId="0000006A" w14:textId="77777777" w:rsidR="007439DD" w:rsidRDefault="00EB798F">
      <w:pPr>
        <w:rPr>
          <w:rFonts w:ascii="Tahoma" w:eastAsia="Tahoma" w:hAnsi="Tahoma" w:cs="Tahoma"/>
          <w:b/>
        </w:rPr>
      </w:pPr>
      <w:r>
        <w:rPr>
          <w:rFonts w:ascii="Tahoma" w:eastAsia="Tahoma" w:hAnsi="Tahoma" w:cs="Tahoma"/>
          <w:b/>
        </w:rPr>
        <w:t>State/National/International</w:t>
      </w:r>
    </w:p>
    <w:p w14:paraId="0000006B" w14:textId="77777777" w:rsidR="007439DD" w:rsidRDefault="00EB798F">
      <w:pPr>
        <w:rPr>
          <w:rFonts w:ascii="Tahoma" w:eastAsia="Tahoma" w:hAnsi="Tahoma" w:cs="Tahoma"/>
        </w:rPr>
      </w:pPr>
      <w:r>
        <w:rPr>
          <w:rFonts w:ascii="Tahoma" w:eastAsia="Tahoma" w:hAnsi="Tahoma" w:cs="Tahoma"/>
        </w:rPr>
        <w:t>Texas Association of Basketball Coaches.  Attended 6-8 training sessions each</w:t>
      </w:r>
      <w:r>
        <w:rPr>
          <w:rFonts w:ascii="Tahoma" w:eastAsia="Tahoma" w:hAnsi="Tahoma" w:cs="Tahoma"/>
        </w:rPr>
        <w:t xml:space="preserve"> year at annual conferences. 5/2016, 5/2017, 5/2018</w:t>
      </w:r>
    </w:p>
    <w:p w14:paraId="0000006C" w14:textId="77777777" w:rsidR="007439DD" w:rsidRDefault="00EB798F">
      <w:pPr>
        <w:rPr>
          <w:rFonts w:ascii="Tahoma" w:eastAsia="Tahoma" w:hAnsi="Tahoma" w:cs="Tahoma"/>
        </w:rPr>
      </w:pPr>
      <w:r>
        <w:rPr>
          <w:rFonts w:ascii="Tahoma" w:eastAsia="Tahoma" w:hAnsi="Tahoma" w:cs="Tahoma"/>
        </w:rPr>
        <w:t>National Association of Basketball Coaches. Attended 4 training sessions at annual conference in San Antonio, TX. 3/2018</w:t>
      </w:r>
    </w:p>
    <w:p w14:paraId="0000006D" w14:textId="77777777" w:rsidR="007439DD" w:rsidRDefault="00EB798F">
      <w:pPr>
        <w:rPr>
          <w:rFonts w:ascii="Tahoma" w:eastAsia="Tahoma" w:hAnsi="Tahoma" w:cs="Tahoma"/>
        </w:rPr>
      </w:pPr>
      <w:r>
        <w:rPr>
          <w:rFonts w:ascii="Tahoma" w:eastAsia="Tahoma" w:hAnsi="Tahoma" w:cs="Tahoma"/>
        </w:rPr>
        <w:t>Athletes in Action, Developing Transformational Leaders, 6/2016</w:t>
      </w:r>
    </w:p>
    <w:p w14:paraId="0000006E" w14:textId="77777777" w:rsidR="007439DD" w:rsidRDefault="00EB798F">
      <w:pPr>
        <w:rPr>
          <w:rFonts w:ascii="Tahoma" w:eastAsia="Tahoma" w:hAnsi="Tahoma" w:cs="Tahoma"/>
        </w:rPr>
      </w:pPr>
      <w:r>
        <w:rPr>
          <w:rFonts w:ascii="Tahoma" w:eastAsia="Tahoma" w:hAnsi="Tahoma" w:cs="Tahoma"/>
        </w:rPr>
        <w:t>Engaging Learners t</w:t>
      </w:r>
      <w:r>
        <w:rPr>
          <w:rFonts w:ascii="Tahoma" w:eastAsia="Tahoma" w:hAnsi="Tahoma" w:cs="Tahoma"/>
        </w:rPr>
        <w:t xml:space="preserve">hrough Professional Practice and Cognitive Load Management.   </w:t>
      </w:r>
    </w:p>
    <w:p w14:paraId="0000006F" w14:textId="77777777" w:rsidR="007439DD" w:rsidRDefault="00EB798F">
      <w:pPr>
        <w:rPr>
          <w:rFonts w:ascii="Tahoma" w:eastAsia="Tahoma" w:hAnsi="Tahoma" w:cs="Tahoma"/>
        </w:rPr>
      </w:pPr>
      <w:r>
        <w:rPr>
          <w:rFonts w:ascii="Tahoma" w:eastAsia="Tahoma" w:hAnsi="Tahoma" w:cs="Tahoma"/>
        </w:rPr>
        <w:t xml:space="preserve">       Webinar through the Sport Management Association of Australia and New Zealand. </w:t>
      </w:r>
    </w:p>
    <w:p w14:paraId="00000070" w14:textId="77777777" w:rsidR="007439DD" w:rsidRDefault="00EB798F">
      <w:pPr>
        <w:rPr>
          <w:rFonts w:ascii="Tahoma" w:eastAsia="Tahoma" w:hAnsi="Tahoma" w:cs="Tahoma"/>
        </w:rPr>
      </w:pPr>
      <w:r>
        <w:rPr>
          <w:rFonts w:ascii="Tahoma" w:eastAsia="Tahoma" w:hAnsi="Tahoma" w:cs="Tahoma"/>
        </w:rPr>
        <w:t xml:space="preserve">       8/2018 1 hour</w:t>
      </w:r>
    </w:p>
    <w:p w14:paraId="00000071" w14:textId="77777777" w:rsidR="007439DD" w:rsidRDefault="007439DD">
      <w:pPr>
        <w:rPr>
          <w:rFonts w:ascii="Tahoma" w:eastAsia="Tahoma" w:hAnsi="Tahoma" w:cs="Tahoma"/>
          <w:b/>
          <w:u w:val="single"/>
        </w:rPr>
      </w:pPr>
    </w:p>
    <w:p w14:paraId="00000072" w14:textId="77777777" w:rsidR="007439DD" w:rsidRDefault="00EB798F">
      <w:pPr>
        <w:rPr>
          <w:rFonts w:ascii="Tahoma" w:eastAsia="Tahoma" w:hAnsi="Tahoma" w:cs="Tahoma"/>
          <w:b/>
          <w:u w:val="single"/>
        </w:rPr>
      </w:pPr>
      <w:r>
        <w:rPr>
          <w:rFonts w:ascii="Tahoma" w:eastAsia="Tahoma" w:hAnsi="Tahoma" w:cs="Tahoma"/>
          <w:b/>
          <w:u w:val="single"/>
        </w:rPr>
        <w:t>Service</w:t>
      </w:r>
    </w:p>
    <w:p w14:paraId="00000073" w14:textId="77777777" w:rsidR="007439DD" w:rsidRDefault="00EB798F">
      <w:pPr>
        <w:rPr>
          <w:rFonts w:ascii="Tahoma" w:eastAsia="Tahoma" w:hAnsi="Tahoma" w:cs="Tahoma"/>
          <w:b/>
        </w:rPr>
      </w:pPr>
      <w:r>
        <w:rPr>
          <w:rFonts w:ascii="Tahoma" w:eastAsia="Tahoma" w:hAnsi="Tahoma" w:cs="Tahoma"/>
          <w:b/>
        </w:rPr>
        <w:t>Divisional</w:t>
      </w:r>
    </w:p>
    <w:p w14:paraId="00000074" w14:textId="77777777" w:rsidR="007439DD" w:rsidRDefault="00EB798F">
      <w:pPr>
        <w:rPr>
          <w:rFonts w:ascii="Tahoma" w:eastAsia="Tahoma" w:hAnsi="Tahoma" w:cs="Tahoma"/>
        </w:rPr>
      </w:pPr>
      <w:r>
        <w:rPr>
          <w:rFonts w:ascii="Tahoma" w:eastAsia="Tahoma" w:hAnsi="Tahoma" w:cs="Tahoma"/>
        </w:rPr>
        <w:t xml:space="preserve">Co-created full accompanying textbook for KINE 199 Basketball, Fall 2017. </w:t>
      </w:r>
    </w:p>
    <w:p w14:paraId="00000075" w14:textId="77777777" w:rsidR="007439DD" w:rsidRDefault="00EB798F">
      <w:pPr>
        <w:rPr>
          <w:rFonts w:ascii="Tahoma" w:eastAsia="Tahoma" w:hAnsi="Tahoma" w:cs="Tahoma"/>
        </w:rPr>
      </w:pPr>
      <w:r>
        <w:rPr>
          <w:rFonts w:ascii="Tahoma" w:eastAsia="Tahoma" w:hAnsi="Tahoma" w:cs="Tahoma"/>
        </w:rPr>
        <w:t>Assisted with development of assessment materials for PEAP curriculum. Summer 2018.</w:t>
      </w:r>
    </w:p>
    <w:p w14:paraId="00000076" w14:textId="77777777" w:rsidR="007439DD" w:rsidRDefault="00EB798F">
      <w:pPr>
        <w:rPr>
          <w:rFonts w:ascii="Tahoma" w:eastAsia="Tahoma" w:hAnsi="Tahoma" w:cs="Tahoma"/>
        </w:rPr>
      </w:pPr>
      <w:r>
        <w:rPr>
          <w:rFonts w:ascii="Tahoma" w:eastAsia="Tahoma" w:hAnsi="Tahoma" w:cs="Tahoma"/>
        </w:rPr>
        <w:t>Presented an inservice training for Deerfoot counselors, June 2018, 3 hours.</w:t>
      </w:r>
    </w:p>
    <w:p w14:paraId="00000077" w14:textId="77777777" w:rsidR="007439DD" w:rsidRDefault="00EB798F">
      <w:pPr>
        <w:rPr>
          <w:rFonts w:ascii="Tahoma" w:eastAsia="Tahoma" w:hAnsi="Tahoma" w:cs="Tahoma"/>
        </w:rPr>
      </w:pPr>
      <w:r>
        <w:rPr>
          <w:rFonts w:ascii="Tahoma" w:eastAsia="Tahoma" w:hAnsi="Tahoma" w:cs="Tahoma"/>
        </w:rPr>
        <w:t>Presented an inservi</w:t>
      </w:r>
      <w:r>
        <w:rPr>
          <w:rFonts w:ascii="Tahoma" w:eastAsia="Tahoma" w:hAnsi="Tahoma" w:cs="Tahoma"/>
        </w:rPr>
        <w:t>ce training for Deerfoot counselors, June 2019, 3 hours.</w:t>
      </w:r>
    </w:p>
    <w:p w14:paraId="00000078" w14:textId="77777777" w:rsidR="007439DD" w:rsidRDefault="007439DD">
      <w:pPr>
        <w:rPr>
          <w:rFonts w:ascii="Tahoma" w:eastAsia="Tahoma" w:hAnsi="Tahoma" w:cs="Tahoma"/>
        </w:rPr>
      </w:pPr>
    </w:p>
    <w:p w14:paraId="00000079" w14:textId="77777777" w:rsidR="007439DD" w:rsidRDefault="00EB798F">
      <w:pPr>
        <w:rPr>
          <w:rFonts w:ascii="Tahoma" w:eastAsia="Tahoma" w:hAnsi="Tahoma" w:cs="Tahoma"/>
          <w:b/>
        </w:rPr>
      </w:pPr>
      <w:r>
        <w:rPr>
          <w:rFonts w:ascii="Tahoma" w:eastAsia="Tahoma" w:hAnsi="Tahoma" w:cs="Tahoma"/>
          <w:b/>
        </w:rPr>
        <w:t>Departmental</w:t>
      </w:r>
    </w:p>
    <w:p w14:paraId="0000007A" w14:textId="77777777" w:rsidR="007439DD" w:rsidRDefault="00EB798F">
      <w:pPr>
        <w:rPr>
          <w:rFonts w:ascii="Tahoma" w:eastAsia="Tahoma" w:hAnsi="Tahoma" w:cs="Tahoma"/>
        </w:rPr>
      </w:pPr>
      <w:r>
        <w:rPr>
          <w:rFonts w:ascii="Tahoma" w:eastAsia="Tahoma" w:hAnsi="Tahoma" w:cs="Tahoma"/>
        </w:rPr>
        <w:t>Served as Faculty Co-Advisor on SPMT Study Abroad, Sport &amp; Culture, May 2018</w:t>
      </w:r>
    </w:p>
    <w:p w14:paraId="0000007B" w14:textId="77777777" w:rsidR="007439DD" w:rsidRDefault="00EB798F">
      <w:pPr>
        <w:rPr>
          <w:rFonts w:ascii="Tahoma" w:eastAsia="Tahoma" w:hAnsi="Tahoma" w:cs="Tahoma"/>
        </w:rPr>
      </w:pPr>
      <w:r>
        <w:rPr>
          <w:rFonts w:ascii="Tahoma" w:eastAsia="Tahoma" w:hAnsi="Tahoma" w:cs="Tahoma"/>
        </w:rPr>
        <w:t>HLKN Climate and Diversity Committee Member, Spring 2018- present</w:t>
      </w:r>
    </w:p>
    <w:p w14:paraId="0000007C" w14:textId="77777777" w:rsidR="007439DD" w:rsidRDefault="00EB798F">
      <w:pPr>
        <w:rPr>
          <w:rFonts w:ascii="Tahoma" w:eastAsia="Tahoma" w:hAnsi="Tahoma" w:cs="Tahoma"/>
        </w:rPr>
      </w:pPr>
      <w:r>
        <w:rPr>
          <w:rFonts w:ascii="Tahoma" w:eastAsia="Tahoma" w:hAnsi="Tahoma" w:cs="Tahoma"/>
        </w:rPr>
        <w:t>Participated in AAA Conference, Spring 2018</w:t>
      </w:r>
    </w:p>
    <w:p w14:paraId="0000007D" w14:textId="77777777" w:rsidR="007439DD" w:rsidRDefault="00EB798F">
      <w:pPr>
        <w:rPr>
          <w:rFonts w:ascii="Tahoma" w:eastAsia="Tahoma" w:hAnsi="Tahoma" w:cs="Tahoma"/>
        </w:rPr>
      </w:pPr>
      <w:r>
        <w:rPr>
          <w:rFonts w:ascii="Tahoma" w:eastAsia="Tahoma" w:hAnsi="Tahoma" w:cs="Tahoma"/>
        </w:rPr>
        <w:t>Helped envision AAA Conference for Spring 2019</w:t>
      </w:r>
    </w:p>
    <w:p w14:paraId="0000007E" w14:textId="77777777" w:rsidR="007439DD" w:rsidRDefault="007439DD">
      <w:pPr>
        <w:rPr>
          <w:rFonts w:ascii="Tahoma" w:eastAsia="Tahoma" w:hAnsi="Tahoma" w:cs="Tahoma"/>
          <w:b/>
        </w:rPr>
      </w:pPr>
    </w:p>
    <w:p w14:paraId="0000007F" w14:textId="77777777" w:rsidR="007439DD" w:rsidRDefault="00EB798F">
      <w:pPr>
        <w:rPr>
          <w:rFonts w:ascii="Tahoma" w:eastAsia="Tahoma" w:hAnsi="Tahoma" w:cs="Tahoma"/>
          <w:b/>
        </w:rPr>
      </w:pPr>
      <w:r>
        <w:rPr>
          <w:rFonts w:ascii="Tahoma" w:eastAsia="Tahoma" w:hAnsi="Tahoma" w:cs="Tahoma"/>
          <w:b/>
        </w:rPr>
        <w:t>Community/National/International</w:t>
      </w:r>
    </w:p>
    <w:p w14:paraId="00000080" w14:textId="77777777" w:rsidR="007439DD" w:rsidRDefault="00EB798F">
      <w:pPr>
        <w:rPr>
          <w:rFonts w:ascii="Tahoma" w:eastAsia="Tahoma" w:hAnsi="Tahoma" w:cs="Tahoma"/>
        </w:rPr>
      </w:pPr>
      <w:r>
        <w:rPr>
          <w:rFonts w:ascii="Tahoma" w:eastAsia="Tahoma" w:hAnsi="Tahoma" w:cs="Tahoma"/>
        </w:rPr>
        <w:t>Faculty Affiliate Mentor, Texas A&amp;M Women’s Club Basketball Team, June 2018- 2019</w:t>
      </w:r>
    </w:p>
    <w:p w14:paraId="00000081" w14:textId="77777777" w:rsidR="007439DD" w:rsidRDefault="00EB798F">
      <w:pPr>
        <w:rPr>
          <w:rFonts w:ascii="Tahoma" w:eastAsia="Tahoma" w:hAnsi="Tahoma" w:cs="Tahoma"/>
        </w:rPr>
      </w:pPr>
      <w:r>
        <w:rPr>
          <w:rFonts w:ascii="Tahoma" w:eastAsia="Tahoma" w:hAnsi="Tahoma" w:cs="Tahoma"/>
        </w:rPr>
        <w:t>Athletes in Action, Affiliate Staff Sept 2015- 20</w:t>
      </w:r>
      <w:r>
        <w:rPr>
          <w:rFonts w:ascii="Tahoma" w:eastAsia="Tahoma" w:hAnsi="Tahoma" w:cs="Tahoma"/>
        </w:rPr>
        <w:t>18</w:t>
      </w:r>
    </w:p>
    <w:p w14:paraId="00000082" w14:textId="77777777" w:rsidR="007439DD" w:rsidRDefault="00EB798F">
      <w:pPr>
        <w:rPr>
          <w:rFonts w:ascii="Tahoma" w:eastAsia="Tahoma" w:hAnsi="Tahoma" w:cs="Tahoma"/>
        </w:rPr>
      </w:pPr>
      <w:r>
        <w:rPr>
          <w:rFonts w:ascii="Tahoma" w:eastAsia="Tahoma" w:hAnsi="Tahoma" w:cs="Tahoma"/>
        </w:rPr>
        <w:t>Athletes in Action, Basketball Tour to Kenya, Director, June 2016, 2017</w:t>
      </w:r>
    </w:p>
    <w:p w14:paraId="00000083" w14:textId="77777777" w:rsidR="007439DD" w:rsidRDefault="007439DD">
      <w:pPr>
        <w:rPr>
          <w:rFonts w:ascii="Tahoma" w:eastAsia="Tahoma" w:hAnsi="Tahoma" w:cs="Tahoma"/>
          <w:b/>
          <w:u w:val="single"/>
        </w:rPr>
      </w:pPr>
    </w:p>
    <w:p w14:paraId="00000084" w14:textId="77777777" w:rsidR="007439DD" w:rsidRDefault="00EB798F">
      <w:pPr>
        <w:rPr>
          <w:rFonts w:ascii="Tahoma" w:eastAsia="Tahoma" w:hAnsi="Tahoma" w:cs="Tahoma"/>
        </w:rPr>
      </w:pPr>
      <w:r>
        <w:rPr>
          <w:rFonts w:ascii="Tahoma" w:eastAsia="Tahoma" w:hAnsi="Tahoma" w:cs="Tahoma"/>
        </w:rPr>
        <w:t>Youth Sport Coaching for College Station Parks and Recreation, Fall 2016, 2017</w:t>
      </w:r>
    </w:p>
    <w:p w14:paraId="00000085" w14:textId="77777777" w:rsidR="007439DD" w:rsidRDefault="007439DD">
      <w:pPr>
        <w:rPr>
          <w:rFonts w:ascii="Tahoma" w:eastAsia="Tahoma" w:hAnsi="Tahoma" w:cs="Tahoma"/>
        </w:rPr>
      </w:pPr>
    </w:p>
    <w:p w14:paraId="00000086" w14:textId="77777777" w:rsidR="007439DD" w:rsidRDefault="00EB798F">
      <w:pPr>
        <w:rPr>
          <w:rFonts w:ascii="Tahoma" w:eastAsia="Tahoma" w:hAnsi="Tahoma" w:cs="Tahoma"/>
        </w:rPr>
      </w:pPr>
      <w:r>
        <w:rPr>
          <w:rFonts w:ascii="Tahoma" w:eastAsia="Tahoma" w:hAnsi="Tahoma" w:cs="Tahoma"/>
        </w:rPr>
        <w:t xml:space="preserve">Fellowship of Christian Athletes, Campus Huddle Sponsor, </w:t>
      </w:r>
    </w:p>
    <w:p w14:paraId="00000087" w14:textId="77777777" w:rsidR="007439DD" w:rsidRDefault="00EB798F">
      <w:pPr>
        <w:rPr>
          <w:rFonts w:ascii="Tahoma" w:eastAsia="Tahoma" w:hAnsi="Tahoma" w:cs="Tahoma"/>
        </w:rPr>
      </w:pPr>
      <w:r>
        <w:rPr>
          <w:rFonts w:ascii="Tahoma" w:eastAsia="Tahoma" w:hAnsi="Tahoma" w:cs="Tahoma"/>
        </w:rPr>
        <w:t>Concordia University, September 2004- 2006</w:t>
      </w:r>
    </w:p>
    <w:p w14:paraId="00000088" w14:textId="77777777" w:rsidR="007439DD" w:rsidRDefault="007439DD">
      <w:pPr>
        <w:rPr>
          <w:rFonts w:ascii="Tahoma" w:eastAsia="Tahoma" w:hAnsi="Tahoma" w:cs="Tahoma"/>
        </w:rPr>
      </w:pPr>
    </w:p>
    <w:p w14:paraId="00000089" w14:textId="77777777" w:rsidR="007439DD" w:rsidRDefault="00EB798F">
      <w:pPr>
        <w:rPr>
          <w:rFonts w:ascii="Tahoma" w:eastAsia="Tahoma" w:hAnsi="Tahoma" w:cs="Tahoma"/>
        </w:rPr>
      </w:pPr>
      <w:r>
        <w:rPr>
          <w:rFonts w:ascii="Tahoma" w:eastAsia="Tahoma" w:hAnsi="Tahoma" w:cs="Tahoma"/>
        </w:rPr>
        <w:t>Fellowship of Christian Athletes, Campus Huddle Assistant</w:t>
      </w:r>
    </w:p>
    <w:p w14:paraId="0000008A" w14:textId="77777777" w:rsidR="007439DD" w:rsidRDefault="00EB798F">
      <w:pPr>
        <w:rPr>
          <w:rFonts w:ascii="Tahoma" w:eastAsia="Tahoma" w:hAnsi="Tahoma" w:cs="Tahoma"/>
        </w:rPr>
      </w:pPr>
      <w:r>
        <w:rPr>
          <w:rFonts w:ascii="Tahoma" w:eastAsia="Tahoma" w:hAnsi="Tahoma" w:cs="Tahoma"/>
        </w:rPr>
        <w:t>Magnolia Senior High School, September 2000 – June 2004</w:t>
      </w:r>
    </w:p>
    <w:p w14:paraId="0000008B" w14:textId="77777777" w:rsidR="007439DD" w:rsidRDefault="007439DD">
      <w:pPr>
        <w:rPr>
          <w:rFonts w:ascii="Tahoma" w:eastAsia="Tahoma" w:hAnsi="Tahoma" w:cs="Tahoma"/>
          <w:b/>
          <w:u w:val="single"/>
        </w:rPr>
      </w:pPr>
    </w:p>
    <w:p w14:paraId="0000008C" w14:textId="77777777" w:rsidR="007439DD" w:rsidRDefault="00EB798F">
      <w:pPr>
        <w:rPr>
          <w:rFonts w:ascii="Tahoma" w:eastAsia="Tahoma" w:hAnsi="Tahoma" w:cs="Tahoma"/>
          <w:b/>
          <w:u w:val="single"/>
        </w:rPr>
      </w:pPr>
      <w:r>
        <w:rPr>
          <w:rFonts w:ascii="Tahoma" w:eastAsia="Tahoma" w:hAnsi="Tahoma" w:cs="Tahoma"/>
          <w:b/>
          <w:u w:val="single"/>
        </w:rPr>
        <w:t>Student Mentoring</w:t>
      </w:r>
    </w:p>
    <w:p w14:paraId="0000008D" w14:textId="77777777" w:rsidR="007439DD" w:rsidRDefault="00EB798F">
      <w:pPr>
        <w:rPr>
          <w:rFonts w:ascii="Tahoma" w:eastAsia="Tahoma" w:hAnsi="Tahoma" w:cs="Tahoma"/>
        </w:rPr>
      </w:pPr>
      <w:r>
        <w:rPr>
          <w:rFonts w:ascii="Tahoma" w:eastAsia="Tahoma" w:hAnsi="Tahoma" w:cs="Tahoma"/>
        </w:rPr>
        <w:t>Carter Carruthers, TAMU Undergraduate, Coaching and Teaching Basketball</w:t>
      </w:r>
    </w:p>
    <w:p w14:paraId="0000008E" w14:textId="77777777" w:rsidR="007439DD" w:rsidRDefault="00EB798F">
      <w:pPr>
        <w:rPr>
          <w:rFonts w:ascii="Tahoma" w:eastAsia="Tahoma" w:hAnsi="Tahoma" w:cs="Tahoma"/>
        </w:rPr>
      </w:pPr>
      <w:r>
        <w:rPr>
          <w:rFonts w:ascii="Tahoma" w:eastAsia="Tahoma" w:hAnsi="Tahoma" w:cs="Tahoma"/>
        </w:rPr>
        <w:t>Trevor Turner, TAMU Undergraduate, Transformation</w:t>
      </w:r>
      <w:r>
        <w:rPr>
          <w:rFonts w:ascii="Tahoma" w:eastAsia="Tahoma" w:hAnsi="Tahoma" w:cs="Tahoma"/>
        </w:rPr>
        <w:t>al Leadership</w:t>
      </w:r>
    </w:p>
    <w:p w14:paraId="0000008F" w14:textId="77777777" w:rsidR="007439DD" w:rsidRDefault="00EB798F">
      <w:pPr>
        <w:rPr>
          <w:rFonts w:ascii="Tahoma" w:eastAsia="Tahoma" w:hAnsi="Tahoma" w:cs="Tahoma"/>
        </w:rPr>
      </w:pPr>
      <w:r>
        <w:rPr>
          <w:rFonts w:ascii="Tahoma" w:eastAsia="Tahoma" w:hAnsi="Tahoma" w:cs="Tahoma"/>
        </w:rPr>
        <w:t>Cal Smith, TAMU Undergraduate, Coaching and Professional Development</w:t>
      </w:r>
    </w:p>
    <w:p w14:paraId="00000090" w14:textId="77777777" w:rsidR="007439DD" w:rsidRDefault="00EB798F">
      <w:pPr>
        <w:rPr>
          <w:rFonts w:ascii="Tahoma" w:eastAsia="Tahoma" w:hAnsi="Tahoma" w:cs="Tahoma"/>
        </w:rPr>
      </w:pPr>
      <w:r>
        <w:rPr>
          <w:rFonts w:ascii="Tahoma" w:eastAsia="Tahoma" w:hAnsi="Tahoma" w:cs="Tahoma"/>
        </w:rPr>
        <w:t>Kyle Cavender, TAMU Undergraduate, Coaching and Teaching Basketball</w:t>
      </w:r>
    </w:p>
    <w:p w14:paraId="00000091" w14:textId="77777777" w:rsidR="007439DD" w:rsidRDefault="00EB798F">
      <w:pPr>
        <w:rPr>
          <w:rFonts w:ascii="Tahoma" w:eastAsia="Tahoma" w:hAnsi="Tahoma" w:cs="Tahoma"/>
        </w:rPr>
      </w:pPr>
      <w:r>
        <w:rPr>
          <w:rFonts w:ascii="Tahoma" w:eastAsia="Tahoma" w:hAnsi="Tahoma" w:cs="Tahoma"/>
        </w:rPr>
        <w:t>Michael McCord, TAMU Undergraduate, Coaching and Teaching Basketball</w:t>
      </w:r>
    </w:p>
    <w:p w14:paraId="00000092" w14:textId="77777777" w:rsidR="007439DD" w:rsidRDefault="00EB798F">
      <w:pPr>
        <w:rPr>
          <w:rFonts w:ascii="Tahoma" w:eastAsia="Tahoma" w:hAnsi="Tahoma" w:cs="Tahoma"/>
        </w:rPr>
      </w:pPr>
      <w:r>
        <w:rPr>
          <w:rFonts w:ascii="Tahoma" w:eastAsia="Tahoma" w:hAnsi="Tahoma" w:cs="Tahoma"/>
        </w:rPr>
        <w:t>Seth Yates, TAMU Undergraduate, Coaching and Teaching Basketball</w:t>
      </w:r>
    </w:p>
    <w:p w14:paraId="00000093" w14:textId="77777777" w:rsidR="007439DD" w:rsidRDefault="00EB798F">
      <w:pPr>
        <w:rPr>
          <w:rFonts w:ascii="Tahoma" w:eastAsia="Tahoma" w:hAnsi="Tahoma" w:cs="Tahoma"/>
        </w:rPr>
      </w:pPr>
      <w:r>
        <w:rPr>
          <w:rFonts w:ascii="Tahoma" w:eastAsia="Tahoma" w:hAnsi="Tahoma" w:cs="Tahoma"/>
        </w:rPr>
        <w:t>Abby Bullock, TAMU Undergraduate, Assist in Transition to College</w:t>
      </w:r>
    </w:p>
    <w:p w14:paraId="00000094" w14:textId="77777777" w:rsidR="007439DD" w:rsidRDefault="007439DD">
      <w:pPr>
        <w:pStyle w:val="Heading5"/>
        <w:jc w:val="left"/>
        <w:rPr>
          <w:rFonts w:ascii="Tahoma" w:eastAsia="Tahoma" w:hAnsi="Tahoma" w:cs="Tahoma"/>
        </w:rPr>
      </w:pPr>
    </w:p>
    <w:p w14:paraId="00000095" w14:textId="77777777" w:rsidR="007439DD" w:rsidRDefault="007439DD"/>
    <w:p w14:paraId="00000096" w14:textId="77777777" w:rsidR="007439DD" w:rsidRDefault="00EB798F">
      <w:pPr>
        <w:pStyle w:val="Heading5"/>
        <w:jc w:val="left"/>
        <w:rPr>
          <w:rFonts w:ascii="Tahoma" w:eastAsia="Tahoma" w:hAnsi="Tahoma" w:cs="Tahoma"/>
        </w:rPr>
      </w:pPr>
      <w:r>
        <w:rPr>
          <w:rFonts w:ascii="Tahoma" w:eastAsia="Tahoma" w:hAnsi="Tahoma" w:cs="Tahoma"/>
        </w:rPr>
        <w:t>Certifications</w:t>
      </w:r>
    </w:p>
    <w:p w14:paraId="00000097" w14:textId="77777777" w:rsidR="007439DD" w:rsidRDefault="00EB798F">
      <w:pPr>
        <w:rPr>
          <w:rFonts w:ascii="Tahoma" w:eastAsia="Tahoma" w:hAnsi="Tahoma" w:cs="Tahoma"/>
        </w:rPr>
      </w:pPr>
      <w:r>
        <w:rPr>
          <w:rFonts w:ascii="Tahoma" w:eastAsia="Tahoma" w:hAnsi="Tahoma" w:cs="Tahoma"/>
        </w:rPr>
        <w:t>State of Texas Educator Certification</w:t>
      </w:r>
    </w:p>
    <w:p w14:paraId="00000098" w14:textId="77777777" w:rsidR="007439DD" w:rsidRDefault="00EB798F">
      <w:pPr>
        <w:pBdr>
          <w:top w:val="nil"/>
          <w:left w:val="nil"/>
          <w:bottom w:val="nil"/>
          <w:right w:val="nil"/>
          <w:between w:val="nil"/>
        </w:pBdr>
        <w:tabs>
          <w:tab w:val="center" w:pos="4320"/>
          <w:tab w:val="right" w:pos="8640"/>
        </w:tabs>
        <w:rPr>
          <w:rFonts w:ascii="Tahoma" w:eastAsia="Tahoma" w:hAnsi="Tahoma" w:cs="Tahoma"/>
          <w:color w:val="000000"/>
        </w:rPr>
      </w:pPr>
      <w:r>
        <w:rPr>
          <w:rFonts w:ascii="Tahoma" w:eastAsia="Tahoma" w:hAnsi="Tahoma" w:cs="Tahoma"/>
          <w:color w:val="000000"/>
        </w:rPr>
        <w:t>Standard Certification, History 8-12, (valid: 4/1/2016- 3/31/202</w:t>
      </w:r>
      <w:r>
        <w:rPr>
          <w:rFonts w:ascii="Tahoma" w:eastAsia="Tahoma" w:hAnsi="Tahoma" w:cs="Tahoma"/>
        </w:rPr>
        <w:t>2</w:t>
      </w:r>
      <w:r>
        <w:rPr>
          <w:rFonts w:ascii="Tahoma" w:eastAsia="Tahoma" w:hAnsi="Tahoma" w:cs="Tahoma"/>
          <w:color w:val="000000"/>
        </w:rPr>
        <w:t xml:space="preserve">) </w:t>
      </w:r>
    </w:p>
    <w:p w14:paraId="00000099" w14:textId="77777777" w:rsidR="007439DD" w:rsidRDefault="00EB798F">
      <w:pPr>
        <w:pBdr>
          <w:top w:val="nil"/>
          <w:left w:val="nil"/>
          <w:bottom w:val="nil"/>
          <w:right w:val="nil"/>
          <w:between w:val="nil"/>
        </w:pBdr>
        <w:tabs>
          <w:tab w:val="center" w:pos="4320"/>
          <w:tab w:val="right" w:pos="8640"/>
        </w:tabs>
        <w:rPr>
          <w:rFonts w:ascii="Tahoma" w:eastAsia="Tahoma" w:hAnsi="Tahoma" w:cs="Tahoma"/>
          <w:color w:val="000000"/>
        </w:rPr>
      </w:pPr>
      <w:r>
        <w:rPr>
          <w:rFonts w:ascii="Tahoma" w:eastAsia="Tahoma" w:hAnsi="Tahoma" w:cs="Tahoma"/>
          <w:color w:val="000000"/>
        </w:rPr>
        <w:t>St</w:t>
      </w:r>
      <w:r>
        <w:rPr>
          <w:rFonts w:ascii="Tahoma" w:eastAsia="Tahoma" w:hAnsi="Tahoma" w:cs="Tahoma"/>
          <w:color w:val="000000"/>
        </w:rPr>
        <w:t>andard Certification, Social Studies Composite (valid: 4/1/2016- 3/31/202</w:t>
      </w:r>
      <w:r>
        <w:rPr>
          <w:rFonts w:ascii="Tahoma" w:eastAsia="Tahoma" w:hAnsi="Tahoma" w:cs="Tahoma"/>
        </w:rPr>
        <w:t>2</w:t>
      </w:r>
      <w:r>
        <w:rPr>
          <w:rFonts w:ascii="Tahoma" w:eastAsia="Tahoma" w:hAnsi="Tahoma" w:cs="Tahoma"/>
          <w:color w:val="000000"/>
        </w:rPr>
        <w:t xml:space="preserve">) </w:t>
      </w:r>
    </w:p>
    <w:p w14:paraId="0000009A" w14:textId="77777777" w:rsidR="007439DD" w:rsidRDefault="00EB798F">
      <w:pPr>
        <w:pBdr>
          <w:top w:val="nil"/>
          <w:left w:val="nil"/>
          <w:bottom w:val="nil"/>
          <w:right w:val="nil"/>
          <w:between w:val="nil"/>
        </w:pBdr>
        <w:tabs>
          <w:tab w:val="center" w:pos="4320"/>
          <w:tab w:val="right" w:pos="8640"/>
        </w:tabs>
        <w:rPr>
          <w:rFonts w:ascii="Tahoma" w:eastAsia="Tahoma" w:hAnsi="Tahoma" w:cs="Tahoma"/>
          <w:color w:val="000000"/>
        </w:rPr>
      </w:pPr>
      <w:r>
        <w:rPr>
          <w:rFonts w:ascii="Tahoma" w:eastAsia="Tahoma" w:hAnsi="Tahoma" w:cs="Tahoma"/>
          <w:color w:val="000000"/>
        </w:rPr>
        <w:t>USA Track &amp; Field, Level I, May 2001</w:t>
      </w:r>
    </w:p>
    <w:p w14:paraId="0000009B" w14:textId="77777777" w:rsidR="007439DD" w:rsidRDefault="00EB798F">
      <w:pPr>
        <w:shd w:val="clear" w:color="auto" w:fill="FFFFFF"/>
        <w:rPr>
          <w:rFonts w:ascii="Tahoma" w:eastAsia="Tahoma" w:hAnsi="Tahoma" w:cs="Tahoma"/>
        </w:rPr>
      </w:pPr>
      <w:r>
        <w:rPr>
          <w:rFonts w:ascii="Tahoma" w:eastAsia="Tahoma" w:hAnsi="Tahoma" w:cs="Tahoma"/>
          <w:color w:val="222222"/>
        </w:rPr>
        <w:t>National Federation High School Coaching Youth Track Certificate 4/2019</w:t>
      </w:r>
    </w:p>
    <w:p w14:paraId="0000009C" w14:textId="77777777" w:rsidR="007439DD" w:rsidRDefault="00EB798F">
      <w:pPr>
        <w:rPr>
          <w:rFonts w:ascii="Tahoma" w:eastAsia="Tahoma" w:hAnsi="Tahoma" w:cs="Tahoma"/>
        </w:rPr>
      </w:pPr>
      <w:r>
        <w:rPr>
          <w:rFonts w:ascii="Tahoma" w:eastAsia="Tahoma" w:hAnsi="Tahoma" w:cs="Tahoma"/>
        </w:rPr>
        <w:t>Professional Ski Instructors of America and American Association of Snowboard Instructors, E- Course “Delivering the Beginner Experience” 4/2020</w:t>
      </w:r>
    </w:p>
    <w:p w14:paraId="0000009D" w14:textId="77777777" w:rsidR="007439DD" w:rsidRDefault="007439DD">
      <w:pPr>
        <w:rPr>
          <w:rFonts w:ascii="Tahoma" w:eastAsia="Tahoma" w:hAnsi="Tahoma" w:cs="Tahoma"/>
        </w:rPr>
      </w:pPr>
    </w:p>
    <w:p w14:paraId="0000009E" w14:textId="77777777" w:rsidR="007439DD" w:rsidRDefault="00EB798F">
      <w:pPr>
        <w:pBdr>
          <w:top w:val="nil"/>
          <w:left w:val="nil"/>
          <w:bottom w:val="nil"/>
          <w:right w:val="nil"/>
          <w:between w:val="nil"/>
        </w:pBdr>
        <w:rPr>
          <w:rFonts w:ascii="Tahoma" w:eastAsia="Tahoma" w:hAnsi="Tahoma" w:cs="Tahoma"/>
          <w:b/>
          <w:color w:val="000000"/>
          <w:u w:val="single"/>
        </w:rPr>
      </w:pPr>
      <w:r>
        <w:rPr>
          <w:rFonts w:ascii="Tahoma" w:eastAsia="Tahoma" w:hAnsi="Tahoma" w:cs="Tahoma"/>
          <w:b/>
          <w:color w:val="000000"/>
          <w:u w:val="single"/>
        </w:rPr>
        <w:t>Professional Organizations</w:t>
      </w:r>
    </w:p>
    <w:p w14:paraId="0000009F" w14:textId="77777777" w:rsidR="007439DD" w:rsidRDefault="00EB798F">
      <w:pPr>
        <w:rPr>
          <w:rFonts w:ascii="Tahoma" w:eastAsia="Tahoma" w:hAnsi="Tahoma" w:cs="Tahoma"/>
        </w:rPr>
      </w:pPr>
      <w:r>
        <w:rPr>
          <w:rFonts w:ascii="Tahoma" w:eastAsia="Tahoma" w:hAnsi="Tahoma" w:cs="Tahoma"/>
        </w:rPr>
        <w:t>National Association of Basketball Coaches (NABC), September 1997 - present</w:t>
      </w:r>
    </w:p>
    <w:p w14:paraId="000000A0" w14:textId="77777777" w:rsidR="007439DD" w:rsidRDefault="00EB798F">
      <w:pPr>
        <w:rPr>
          <w:rFonts w:ascii="Tahoma" w:eastAsia="Tahoma" w:hAnsi="Tahoma" w:cs="Tahoma"/>
        </w:rPr>
      </w:pPr>
      <w:r>
        <w:rPr>
          <w:rFonts w:ascii="Tahoma" w:eastAsia="Tahoma" w:hAnsi="Tahoma" w:cs="Tahoma"/>
        </w:rPr>
        <w:t>United States Track Coaches Association (USTCA), September 1997 – June 2001</w:t>
      </w:r>
    </w:p>
    <w:p w14:paraId="000000A1" w14:textId="77777777" w:rsidR="007439DD" w:rsidRDefault="00EB798F">
      <w:pPr>
        <w:rPr>
          <w:rFonts w:ascii="Tahoma" w:eastAsia="Tahoma" w:hAnsi="Tahoma" w:cs="Tahoma"/>
        </w:rPr>
      </w:pPr>
      <w:r>
        <w:rPr>
          <w:rFonts w:ascii="Tahoma" w:eastAsia="Tahoma" w:hAnsi="Tahoma" w:cs="Tahoma"/>
        </w:rPr>
        <w:t>Texas High School Coaches Association, September 2001 – present</w:t>
      </w:r>
    </w:p>
    <w:p w14:paraId="000000A2" w14:textId="77777777" w:rsidR="007439DD" w:rsidRDefault="00EB798F">
      <w:pPr>
        <w:rPr>
          <w:rFonts w:ascii="Tahoma" w:eastAsia="Tahoma" w:hAnsi="Tahoma" w:cs="Tahoma"/>
        </w:rPr>
      </w:pPr>
      <w:r>
        <w:rPr>
          <w:rFonts w:ascii="Tahoma" w:eastAsia="Tahoma" w:hAnsi="Tahoma" w:cs="Tahoma"/>
        </w:rPr>
        <w:t>North American Society for Sport Management, Dec 2018- present</w:t>
      </w:r>
    </w:p>
    <w:p w14:paraId="000000A3" w14:textId="77777777" w:rsidR="007439DD" w:rsidRDefault="00EB798F">
      <w:pPr>
        <w:rPr>
          <w:rFonts w:ascii="Tahoma" w:eastAsia="Tahoma" w:hAnsi="Tahoma" w:cs="Tahoma"/>
        </w:rPr>
      </w:pPr>
      <w:r>
        <w:rPr>
          <w:rFonts w:ascii="Tahoma" w:eastAsia="Tahoma" w:hAnsi="Tahoma" w:cs="Tahoma"/>
        </w:rPr>
        <w:t xml:space="preserve">Professional Ski Instructors of America and American </w:t>
      </w:r>
      <w:r>
        <w:rPr>
          <w:rFonts w:ascii="Tahoma" w:eastAsia="Tahoma" w:hAnsi="Tahoma" w:cs="Tahoma"/>
        </w:rPr>
        <w:t>Association of Snowboard Instructors, August 2019-2020</w:t>
      </w:r>
    </w:p>
    <w:p w14:paraId="000000A4" w14:textId="77777777" w:rsidR="007439DD" w:rsidRDefault="007439DD">
      <w:pPr>
        <w:rPr>
          <w:rFonts w:ascii="Tahoma" w:eastAsia="Tahoma" w:hAnsi="Tahoma" w:cs="Tahoma"/>
          <w:b/>
          <w:u w:val="single"/>
        </w:rPr>
      </w:pPr>
    </w:p>
    <w:p w14:paraId="000000A5" w14:textId="77777777" w:rsidR="007439DD" w:rsidRDefault="00EB798F">
      <w:pPr>
        <w:rPr>
          <w:rFonts w:ascii="Tahoma" w:eastAsia="Tahoma" w:hAnsi="Tahoma" w:cs="Tahoma"/>
        </w:rPr>
      </w:pPr>
      <w:r>
        <w:rPr>
          <w:rFonts w:ascii="Tahoma" w:eastAsia="Tahoma" w:hAnsi="Tahoma" w:cs="Tahoma"/>
          <w:b/>
          <w:u w:val="single"/>
        </w:rPr>
        <w:t xml:space="preserve">Other Professional Appointments: </w:t>
      </w:r>
      <w:r>
        <w:rPr>
          <w:rFonts w:ascii="Tahoma" w:eastAsia="Tahoma" w:hAnsi="Tahoma" w:cs="Tahoma"/>
          <w:b/>
        </w:rPr>
        <w:t>High School Teaching and Coaching</w:t>
      </w:r>
      <w:r>
        <w:rPr>
          <w:rFonts w:ascii="Tahoma" w:eastAsia="Tahoma" w:hAnsi="Tahoma" w:cs="Tahoma"/>
        </w:rPr>
        <w:t xml:space="preserve"> </w:t>
      </w:r>
    </w:p>
    <w:p w14:paraId="000000A6" w14:textId="77777777" w:rsidR="007439DD" w:rsidRDefault="007439DD">
      <w:pPr>
        <w:rPr>
          <w:rFonts w:ascii="Tahoma" w:eastAsia="Tahoma" w:hAnsi="Tahoma" w:cs="Tahoma"/>
          <w:b/>
          <w:u w:val="single"/>
        </w:rPr>
      </w:pPr>
    </w:p>
    <w:p w14:paraId="000000A7" w14:textId="77777777" w:rsidR="007439DD" w:rsidRDefault="007439DD">
      <w:pPr>
        <w:rPr>
          <w:rFonts w:ascii="Tahoma" w:eastAsia="Tahoma" w:hAnsi="Tahoma" w:cs="Tahoma"/>
        </w:rPr>
      </w:pPr>
    </w:p>
    <w:p w14:paraId="000000A8" w14:textId="77777777" w:rsidR="007439DD" w:rsidRDefault="00EB798F">
      <w:pPr>
        <w:rPr>
          <w:rFonts w:ascii="Tahoma" w:eastAsia="Tahoma" w:hAnsi="Tahoma" w:cs="Tahoma"/>
        </w:rPr>
      </w:pPr>
      <w:r>
        <w:rPr>
          <w:rFonts w:ascii="Tahoma" w:eastAsia="Tahoma" w:hAnsi="Tahoma" w:cs="Tahoma"/>
        </w:rPr>
        <w:t>Burnet Senior High School (4A), Burnet, TX</w:t>
      </w:r>
    </w:p>
    <w:p w14:paraId="000000A9" w14:textId="77777777" w:rsidR="007439DD" w:rsidRDefault="00EB798F">
      <w:pPr>
        <w:rPr>
          <w:rFonts w:ascii="Tahoma" w:eastAsia="Tahoma" w:hAnsi="Tahoma" w:cs="Tahoma"/>
          <w:i/>
        </w:rPr>
      </w:pPr>
      <w:r>
        <w:rPr>
          <w:rFonts w:ascii="Tahoma" w:eastAsia="Tahoma" w:hAnsi="Tahoma" w:cs="Tahoma"/>
          <w:i/>
        </w:rPr>
        <w:t>Head Cross Country Coach, Aug 2006- Aug 2016</w:t>
      </w:r>
    </w:p>
    <w:p w14:paraId="000000AA" w14:textId="77777777" w:rsidR="007439DD" w:rsidRDefault="00EB798F">
      <w:pPr>
        <w:rPr>
          <w:rFonts w:ascii="Tahoma" w:eastAsia="Tahoma" w:hAnsi="Tahoma" w:cs="Tahoma"/>
        </w:rPr>
      </w:pPr>
      <w:r>
        <w:rPr>
          <w:rFonts w:ascii="Tahoma" w:eastAsia="Tahoma" w:hAnsi="Tahoma" w:cs="Tahoma"/>
        </w:rPr>
        <w:t>Responsibilities: Oversee all facets of gi</w:t>
      </w:r>
      <w:r>
        <w:rPr>
          <w:rFonts w:ascii="Tahoma" w:eastAsia="Tahoma" w:hAnsi="Tahoma" w:cs="Tahoma"/>
        </w:rPr>
        <w:t xml:space="preserve">rls and boys cross-country program including pre-season training, all in-season practices, scheduling, budget management, and player management. </w:t>
      </w:r>
    </w:p>
    <w:p w14:paraId="000000AB" w14:textId="77777777" w:rsidR="007439DD" w:rsidRDefault="00EB798F">
      <w:pPr>
        <w:rPr>
          <w:rFonts w:ascii="Tahoma" w:eastAsia="Tahoma" w:hAnsi="Tahoma" w:cs="Tahoma"/>
          <w:b/>
        </w:rPr>
      </w:pPr>
      <w:r>
        <w:rPr>
          <w:rFonts w:ascii="Tahoma" w:eastAsia="Tahoma" w:hAnsi="Tahoma" w:cs="Tahoma"/>
          <w:b/>
        </w:rPr>
        <w:t>Boys Regional qualifiers 2006, 2007, 2008; Girls Regional Qualifiers 2006, 2007, 2013, 2014, 2015.</w:t>
      </w:r>
    </w:p>
    <w:p w14:paraId="000000AC" w14:textId="77777777" w:rsidR="007439DD" w:rsidRDefault="00EB798F">
      <w:pPr>
        <w:rPr>
          <w:rFonts w:ascii="Tahoma" w:eastAsia="Tahoma" w:hAnsi="Tahoma" w:cs="Tahoma"/>
          <w:b/>
        </w:rPr>
      </w:pPr>
      <w:r>
        <w:rPr>
          <w:rFonts w:ascii="Tahoma" w:eastAsia="Tahoma" w:hAnsi="Tahoma" w:cs="Tahoma"/>
          <w:b/>
        </w:rPr>
        <w:t>Boys State qualifiers. Individual: 2009, 2010, 2012, 2014</w:t>
      </w:r>
    </w:p>
    <w:p w14:paraId="000000AD" w14:textId="77777777" w:rsidR="007439DD" w:rsidRDefault="00EB798F">
      <w:pPr>
        <w:rPr>
          <w:rFonts w:ascii="Tahoma" w:eastAsia="Tahoma" w:hAnsi="Tahoma" w:cs="Tahoma"/>
          <w:b/>
        </w:rPr>
      </w:pPr>
      <w:r>
        <w:rPr>
          <w:rFonts w:ascii="Tahoma" w:eastAsia="Tahoma" w:hAnsi="Tahoma" w:cs="Tahoma"/>
          <w:b/>
        </w:rPr>
        <w:t>Girls State qualifiers. Team. 2014 (5</w:t>
      </w:r>
      <w:r>
        <w:rPr>
          <w:rFonts w:ascii="Tahoma" w:eastAsia="Tahoma" w:hAnsi="Tahoma" w:cs="Tahoma"/>
          <w:b/>
          <w:vertAlign w:val="superscript"/>
        </w:rPr>
        <w:t>th</w:t>
      </w:r>
      <w:r>
        <w:rPr>
          <w:rFonts w:ascii="Tahoma" w:eastAsia="Tahoma" w:hAnsi="Tahoma" w:cs="Tahoma"/>
          <w:b/>
        </w:rPr>
        <w:t xml:space="preserve"> place, 4A)</w:t>
      </w:r>
    </w:p>
    <w:p w14:paraId="000000AE" w14:textId="77777777" w:rsidR="007439DD" w:rsidRDefault="00EB798F">
      <w:pPr>
        <w:rPr>
          <w:rFonts w:ascii="Tahoma" w:eastAsia="Tahoma" w:hAnsi="Tahoma" w:cs="Tahoma"/>
          <w:b/>
        </w:rPr>
      </w:pPr>
      <w:bookmarkStart w:id="2" w:name="_heading=h.gjdgxs" w:colFirst="0" w:colLast="0"/>
      <w:bookmarkEnd w:id="2"/>
      <w:r>
        <w:rPr>
          <w:rFonts w:ascii="Tahoma" w:eastAsia="Tahoma" w:hAnsi="Tahoma" w:cs="Tahoma"/>
          <w:b/>
        </w:rPr>
        <w:t>Girls State qualifiers. Individual. 2014 (5</w:t>
      </w:r>
      <w:r>
        <w:rPr>
          <w:rFonts w:ascii="Tahoma" w:eastAsia="Tahoma" w:hAnsi="Tahoma" w:cs="Tahoma"/>
          <w:b/>
          <w:vertAlign w:val="superscript"/>
        </w:rPr>
        <w:t>th</w:t>
      </w:r>
      <w:r>
        <w:rPr>
          <w:rFonts w:ascii="Tahoma" w:eastAsia="Tahoma" w:hAnsi="Tahoma" w:cs="Tahoma"/>
          <w:b/>
        </w:rPr>
        <w:t>), 2015</w:t>
      </w:r>
    </w:p>
    <w:p w14:paraId="000000AF" w14:textId="77777777" w:rsidR="007439DD" w:rsidRDefault="007439DD">
      <w:pPr>
        <w:rPr>
          <w:rFonts w:ascii="Tahoma" w:eastAsia="Tahoma" w:hAnsi="Tahoma" w:cs="Tahoma"/>
          <w:b/>
        </w:rPr>
      </w:pPr>
    </w:p>
    <w:p w14:paraId="000000B0" w14:textId="77777777" w:rsidR="007439DD" w:rsidRDefault="00EB798F">
      <w:pPr>
        <w:rPr>
          <w:rFonts w:ascii="Tahoma" w:eastAsia="Tahoma" w:hAnsi="Tahoma" w:cs="Tahoma"/>
          <w:i/>
        </w:rPr>
      </w:pPr>
      <w:r>
        <w:rPr>
          <w:rFonts w:ascii="Tahoma" w:eastAsia="Tahoma" w:hAnsi="Tahoma" w:cs="Tahoma"/>
          <w:i/>
        </w:rPr>
        <w:t>Head Assistant Boy’s Basketball Coach,  Aug 2006- Aug 2016</w:t>
      </w:r>
    </w:p>
    <w:p w14:paraId="000000B1" w14:textId="77777777" w:rsidR="007439DD" w:rsidRDefault="00EB798F">
      <w:pPr>
        <w:keepNext/>
        <w:widowControl w:val="0"/>
        <w:rPr>
          <w:rFonts w:ascii="Tahoma" w:eastAsia="Tahoma" w:hAnsi="Tahoma" w:cs="Tahoma"/>
        </w:rPr>
      </w:pPr>
      <w:r>
        <w:rPr>
          <w:rFonts w:ascii="Tahoma" w:eastAsia="Tahoma" w:hAnsi="Tahoma" w:cs="Tahoma"/>
          <w:i/>
        </w:rPr>
        <w:t>Responsibilities</w:t>
      </w:r>
      <w:r>
        <w:rPr>
          <w:rFonts w:ascii="Tahoma" w:eastAsia="Tahoma" w:hAnsi="Tahoma" w:cs="Tahoma"/>
        </w:rPr>
        <w:t>:  Oversee all fac</w:t>
      </w:r>
      <w:r>
        <w:rPr>
          <w:rFonts w:ascii="Tahoma" w:eastAsia="Tahoma" w:hAnsi="Tahoma" w:cs="Tahoma"/>
        </w:rPr>
        <w:t>ets of junior varsity basketball program including pre-season training, in-season practices and games, post-season conditioning and evaluation, scouting, film review, academic monitoring, and scheduling.  Assist with varsity program in practices and games.</w:t>
      </w:r>
      <w:r>
        <w:rPr>
          <w:rFonts w:ascii="Tahoma" w:eastAsia="Tahoma" w:hAnsi="Tahoma" w:cs="Tahoma"/>
        </w:rPr>
        <w:t xml:space="preserve"> </w:t>
      </w:r>
      <w:r>
        <w:rPr>
          <w:rFonts w:ascii="Tahoma" w:eastAsia="Tahoma" w:hAnsi="Tahoma" w:cs="Tahoma"/>
          <w:b/>
          <w:i/>
        </w:rPr>
        <w:t>Playoffs 08-09 season, Bi-district Champions 09-10 season , Bi-district Champions 11-12 season, Playoffs 12-13 season, District &amp; Bi-district Champions 13-14 season, Playoffs 14-15 season, Bi-district Champions 15-16 season</w:t>
      </w:r>
    </w:p>
    <w:p w14:paraId="000000B2" w14:textId="77777777" w:rsidR="007439DD" w:rsidRDefault="007439DD">
      <w:pPr>
        <w:rPr>
          <w:rFonts w:ascii="Tahoma" w:eastAsia="Tahoma" w:hAnsi="Tahoma" w:cs="Tahoma"/>
        </w:rPr>
      </w:pPr>
    </w:p>
    <w:p w14:paraId="000000B3" w14:textId="77777777" w:rsidR="007439DD" w:rsidRDefault="00EB798F">
      <w:pPr>
        <w:pStyle w:val="Heading6"/>
        <w:widowControl/>
        <w:rPr>
          <w:b w:val="0"/>
          <w:sz w:val="24"/>
        </w:rPr>
      </w:pPr>
      <w:r>
        <w:rPr>
          <w:b w:val="0"/>
          <w:sz w:val="24"/>
        </w:rPr>
        <w:t>Bowie Senior High School (6A),</w:t>
      </w:r>
      <w:r>
        <w:rPr>
          <w:b w:val="0"/>
          <w:sz w:val="24"/>
        </w:rPr>
        <w:t xml:space="preserve"> Austin, TX</w:t>
      </w:r>
    </w:p>
    <w:p w14:paraId="000000B4" w14:textId="77777777" w:rsidR="007439DD" w:rsidRDefault="00EB798F">
      <w:pPr>
        <w:rPr>
          <w:rFonts w:ascii="Tahoma" w:eastAsia="Tahoma" w:hAnsi="Tahoma" w:cs="Tahoma"/>
          <w:i/>
        </w:rPr>
      </w:pPr>
      <w:r>
        <w:rPr>
          <w:rFonts w:ascii="Tahoma" w:eastAsia="Tahoma" w:hAnsi="Tahoma" w:cs="Tahoma"/>
          <w:i/>
        </w:rPr>
        <w:t>Teacher’s Assistant, Special Education, August 2004- 2006</w:t>
      </w:r>
    </w:p>
    <w:p w14:paraId="000000B5" w14:textId="77777777" w:rsidR="007439DD" w:rsidRDefault="00EB798F">
      <w:pPr>
        <w:rPr>
          <w:rFonts w:ascii="Tahoma" w:eastAsia="Tahoma" w:hAnsi="Tahoma" w:cs="Tahoma"/>
        </w:rPr>
      </w:pPr>
      <w:r>
        <w:rPr>
          <w:rFonts w:ascii="Tahoma" w:eastAsia="Tahoma" w:hAnsi="Tahoma" w:cs="Tahoma"/>
          <w:i/>
        </w:rPr>
        <w:t>Responsibilities:</w:t>
      </w:r>
      <w:r>
        <w:rPr>
          <w:rFonts w:ascii="Tahoma" w:eastAsia="Tahoma" w:hAnsi="Tahoma" w:cs="Tahoma"/>
        </w:rPr>
        <w:t xml:space="preserve">  Assist special-needs student with daily needs including mobility, tutoring, and progress reviews; assist special education department with administrative and teaching </w:t>
      </w:r>
      <w:r>
        <w:rPr>
          <w:rFonts w:ascii="Tahoma" w:eastAsia="Tahoma" w:hAnsi="Tahoma" w:cs="Tahoma"/>
        </w:rPr>
        <w:t xml:space="preserve">needs. </w:t>
      </w:r>
    </w:p>
    <w:p w14:paraId="000000B6" w14:textId="77777777" w:rsidR="007439DD" w:rsidRDefault="007439DD">
      <w:pPr>
        <w:rPr>
          <w:rFonts w:ascii="Tahoma" w:eastAsia="Tahoma" w:hAnsi="Tahoma" w:cs="Tahoma"/>
        </w:rPr>
      </w:pPr>
    </w:p>
    <w:p w14:paraId="000000B7" w14:textId="77777777" w:rsidR="007439DD" w:rsidRDefault="00EB798F">
      <w:pPr>
        <w:pStyle w:val="Heading6"/>
        <w:rPr>
          <w:b w:val="0"/>
          <w:sz w:val="24"/>
        </w:rPr>
      </w:pPr>
      <w:r>
        <w:rPr>
          <w:b w:val="0"/>
          <w:sz w:val="24"/>
        </w:rPr>
        <w:t>Magnolia Senior High School (6A), Magnolia, TX</w:t>
      </w:r>
    </w:p>
    <w:p w14:paraId="000000B8" w14:textId="77777777" w:rsidR="007439DD" w:rsidRDefault="00EB798F">
      <w:pPr>
        <w:rPr>
          <w:rFonts w:ascii="Tahoma" w:eastAsia="Tahoma" w:hAnsi="Tahoma" w:cs="Tahoma"/>
          <w:i/>
        </w:rPr>
      </w:pPr>
      <w:r>
        <w:rPr>
          <w:rFonts w:ascii="Tahoma" w:eastAsia="Tahoma" w:hAnsi="Tahoma" w:cs="Tahoma"/>
          <w:i/>
        </w:rPr>
        <w:t>Head Assistant Boy’s Basketball Coach,  July 2001- July 2004</w:t>
      </w:r>
    </w:p>
    <w:p w14:paraId="000000B9" w14:textId="77777777" w:rsidR="007439DD" w:rsidRDefault="00EB798F">
      <w:pPr>
        <w:keepNext/>
        <w:widowControl w:val="0"/>
        <w:rPr>
          <w:rFonts w:ascii="Tahoma" w:eastAsia="Tahoma" w:hAnsi="Tahoma" w:cs="Tahoma"/>
        </w:rPr>
      </w:pPr>
      <w:r>
        <w:rPr>
          <w:rFonts w:ascii="Tahoma" w:eastAsia="Tahoma" w:hAnsi="Tahoma" w:cs="Tahoma"/>
          <w:i/>
        </w:rPr>
        <w:t>Responsibilities</w:t>
      </w:r>
      <w:r>
        <w:rPr>
          <w:rFonts w:ascii="Tahoma" w:eastAsia="Tahoma" w:hAnsi="Tahoma" w:cs="Tahoma"/>
        </w:rPr>
        <w:t>:  Oversee all facets of junior varsity, sophomore, and freshmen basketball programs including pre-season training, in-seas</w:t>
      </w:r>
      <w:r>
        <w:rPr>
          <w:rFonts w:ascii="Tahoma" w:eastAsia="Tahoma" w:hAnsi="Tahoma" w:cs="Tahoma"/>
        </w:rPr>
        <w:t xml:space="preserve">on practices and games, post-season conditioning and evaluation, scouting, film review, academic monitoring, and scheduling.  Assist with varsity program in practices and games. </w:t>
      </w:r>
    </w:p>
    <w:p w14:paraId="000000BA" w14:textId="77777777" w:rsidR="007439DD" w:rsidRDefault="00EB798F">
      <w:pPr>
        <w:rPr>
          <w:rFonts w:ascii="Tahoma" w:eastAsia="Tahoma" w:hAnsi="Tahoma" w:cs="Tahoma"/>
          <w:b/>
        </w:rPr>
      </w:pPr>
      <w:r>
        <w:rPr>
          <w:rFonts w:ascii="Tahoma" w:eastAsia="Tahoma" w:hAnsi="Tahoma" w:cs="Tahoma"/>
          <w:b/>
          <w:i/>
        </w:rPr>
        <w:t>Accomplishments:</w:t>
      </w:r>
      <w:r>
        <w:rPr>
          <w:rFonts w:ascii="Tahoma" w:eastAsia="Tahoma" w:hAnsi="Tahoma" w:cs="Tahoma"/>
          <w:b/>
        </w:rPr>
        <w:t xml:space="preserve">  2001-2002: Sophomore and junior varsity programs placed fir</w:t>
      </w:r>
      <w:r>
        <w:rPr>
          <w:rFonts w:ascii="Tahoma" w:eastAsia="Tahoma" w:hAnsi="Tahoma" w:cs="Tahoma"/>
          <w:b/>
        </w:rPr>
        <w:t xml:space="preserve">st in district; varsity achieved best season in 30 years.  </w:t>
      </w:r>
    </w:p>
    <w:p w14:paraId="000000BB" w14:textId="77777777" w:rsidR="007439DD" w:rsidRDefault="007439DD">
      <w:pPr>
        <w:pStyle w:val="Heading6"/>
        <w:widowControl/>
        <w:rPr>
          <w:sz w:val="24"/>
        </w:rPr>
      </w:pPr>
    </w:p>
    <w:p w14:paraId="000000BC" w14:textId="77777777" w:rsidR="007439DD" w:rsidRDefault="00EB798F">
      <w:pPr>
        <w:pStyle w:val="Heading6"/>
        <w:widowControl/>
        <w:rPr>
          <w:b w:val="0"/>
          <w:sz w:val="24"/>
        </w:rPr>
      </w:pPr>
      <w:r>
        <w:rPr>
          <w:b w:val="0"/>
          <w:sz w:val="24"/>
        </w:rPr>
        <w:t>Magnolia Senior High School (6A), Magnolia TX</w:t>
      </w:r>
    </w:p>
    <w:p w14:paraId="000000BD" w14:textId="77777777" w:rsidR="007439DD" w:rsidRDefault="00EB798F">
      <w:pPr>
        <w:rPr>
          <w:rFonts w:ascii="Tahoma" w:eastAsia="Tahoma" w:hAnsi="Tahoma" w:cs="Tahoma"/>
          <w:i/>
        </w:rPr>
      </w:pPr>
      <w:r>
        <w:rPr>
          <w:rFonts w:ascii="Tahoma" w:eastAsia="Tahoma" w:hAnsi="Tahoma" w:cs="Tahoma"/>
          <w:i/>
        </w:rPr>
        <w:t>Teacher, History Department, July 2001 – July 2004</w:t>
      </w:r>
    </w:p>
    <w:p w14:paraId="000000BE" w14:textId="77777777" w:rsidR="007439DD" w:rsidRDefault="00EB798F">
      <w:pPr>
        <w:rPr>
          <w:rFonts w:ascii="Tahoma" w:eastAsia="Tahoma" w:hAnsi="Tahoma" w:cs="Tahoma"/>
        </w:rPr>
      </w:pPr>
      <w:r>
        <w:rPr>
          <w:rFonts w:ascii="Tahoma" w:eastAsia="Tahoma" w:hAnsi="Tahoma" w:cs="Tahoma"/>
          <w:i/>
        </w:rPr>
        <w:t>Subjects</w:t>
      </w:r>
      <w:r>
        <w:rPr>
          <w:rFonts w:ascii="Tahoma" w:eastAsia="Tahoma" w:hAnsi="Tahoma" w:cs="Tahoma"/>
        </w:rPr>
        <w:t>: World History, Economics</w:t>
      </w:r>
    </w:p>
    <w:p w14:paraId="000000BF" w14:textId="77777777" w:rsidR="007439DD" w:rsidRDefault="007439DD">
      <w:pPr>
        <w:rPr>
          <w:rFonts w:ascii="Tahoma" w:eastAsia="Tahoma" w:hAnsi="Tahoma" w:cs="Tahoma"/>
        </w:rPr>
      </w:pPr>
    </w:p>
    <w:p w14:paraId="000000C0" w14:textId="77777777" w:rsidR="007439DD" w:rsidRDefault="00EB798F">
      <w:pPr>
        <w:rPr>
          <w:rFonts w:ascii="Tahoma" w:eastAsia="Tahoma" w:hAnsi="Tahoma" w:cs="Tahoma"/>
        </w:rPr>
      </w:pPr>
      <w:r>
        <w:rPr>
          <w:rFonts w:ascii="Tahoma" w:eastAsia="Tahoma" w:hAnsi="Tahoma" w:cs="Tahoma"/>
        </w:rPr>
        <w:t>Upper Arlington Independent School District</w:t>
      </w:r>
    </w:p>
    <w:p w14:paraId="000000C1" w14:textId="77777777" w:rsidR="007439DD" w:rsidRDefault="00EB798F">
      <w:pPr>
        <w:rPr>
          <w:rFonts w:ascii="Tahoma" w:eastAsia="Tahoma" w:hAnsi="Tahoma" w:cs="Tahoma"/>
        </w:rPr>
      </w:pPr>
      <w:r>
        <w:rPr>
          <w:rFonts w:ascii="Tahoma" w:eastAsia="Tahoma" w:hAnsi="Tahoma" w:cs="Tahoma"/>
        </w:rPr>
        <w:t>Columbus Independent School District</w:t>
      </w:r>
    </w:p>
    <w:p w14:paraId="000000C2" w14:textId="77777777" w:rsidR="007439DD" w:rsidRDefault="00EB798F">
      <w:pPr>
        <w:rPr>
          <w:rFonts w:ascii="Tahoma" w:eastAsia="Tahoma" w:hAnsi="Tahoma" w:cs="Tahoma"/>
          <w:i/>
        </w:rPr>
      </w:pPr>
      <w:r>
        <w:rPr>
          <w:rFonts w:ascii="Tahoma" w:eastAsia="Tahoma" w:hAnsi="Tahoma" w:cs="Tahoma"/>
          <w:i/>
        </w:rPr>
        <w:t>Substitute Teacher, September 2000 – June 2001</w:t>
      </w:r>
    </w:p>
    <w:p w14:paraId="000000C3" w14:textId="77777777" w:rsidR="007439DD" w:rsidRDefault="00EB798F">
      <w:pPr>
        <w:rPr>
          <w:rFonts w:ascii="Tahoma" w:eastAsia="Tahoma" w:hAnsi="Tahoma" w:cs="Tahoma"/>
        </w:rPr>
      </w:pPr>
      <w:r>
        <w:rPr>
          <w:rFonts w:ascii="Tahoma" w:eastAsia="Tahoma" w:hAnsi="Tahoma" w:cs="Tahoma"/>
          <w:i/>
        </w:rPr>
        <w:t xml:space="preserve">Subjects: </w:t>
      </w:r>
      <w:r>
        <w:rPr>
          <w:rFonts w:ascii="Tahoma" w:eastAsia="Tahoma" w:hAnsi="Tahoma" w:cs="Tahoma"/>
        </w:rPr>
        <w:t xml:space="preserve"> All Grades, All subjects </w:t>
      </w:r>
    </w:p>
    <w:p w14:paraId="000000C4" w14:textId="77777777" w:rsidR="007439DD" w:rsidRDefault="007439DD">
      <w:pPr>
        <w:rPr>
          <w:rFonts w:ascii="Tahoma" w:eastAsia="Tahoma" w:hAnsi="Tahoma" w:cs="Tahoma"/>
        </w:rPr>
      </w:pPr>
    </w:p>
    <w:p w14:paraId="000000C5" w14:textId="77777777" w:rsidR="007439DD" w:rsidRDefault="00EB798F">
      <w:pPr>
        <w:pStyle w:val="Heading4"/>
        <w:rPr>
          <w:rFonts w:ascii="Tahoma" w:eastAsia="Tahoma" w:hAnsi="Tahoma" w:cs="Tahoma"/>
          <w:b w:val="0"/>
        </w:rPr>
      </w:pPr>
      <w:r>
        <w:rPr>
          <w:rFonts w:ascii="Tahoma" w:eastAsia="Tahoma" w:hAnsi="Tahoma" w:cs="Tahoma"/>
          <w:b w:val="0"/>
        </w:rPr>
        <w:t>Southwestern University, Georgetown, TX</w:t>
      </w:r>
    </w:p>
    <w:p w14:paraId="000000C6" w14:textId="77777777" w:rsidR="007439DD" w:rsidRDefault="00EB798F">
      <w:pPr>
        <w:pStyle w:val="Heading4"/>
        <w:rPr>
          <w:rFonts w:ascii="Tahoma" w:eastAsia="Tahoma" w:hAnsi="Tahoma" w:cs="Tahoma"/>
          <w:b w:val="0"/>
          <w:i/>
        </w:rPr>
      </w:pPr>
      <w:r>
        <w:rPr>
          <w:rFonts w:ascii="Tahoma" w:eastAsia="Tahoma" w:hAnsi="Tahoma" w:cs="Tahoma"/>
          <w:b w:val="0"/>
          <w:i/>
        </w:rPr>
        <w:t>Kinesiology Instructor, September 1997- June 1999</w:t>
      </w:r>
    </w:p>
    <w:p w14:paraId="000000C7" w14:textId="77777777" w:rsidR="007439DD" w:rsidRDefault="00EB798F">
      <w:pPr>
        <w:rPr>
          <w:rFonts w:ascii="Tahoma" w:eastAsia="Tahoma" w:hAnsi="Tahoma" w:cs="Tahoma"/>
        </w:rPr>
      </w:pPr>
      <w:r>
        <w:rPr>
          <w:rFonts w:ascii="Tahoma" w:eastAsia="Tahoma" w:hAnsi="Tahoma" w:cs="Tahoma"/>
          <w:i/>
        </w:rPr>
        <w:t>Responsibilities:</w:t>
      </w:r>
      <w:r>
        <w:rPr>
          <w:rFonts w:ascii="Tahoma" w:eastAsia="Tahoma" w:hAnsi="Tahoma" w:cs="Tahoma"/>
        </w:rPr>
        <w:t xml:space="preserve"> Instruct activities classes for the Kinesiology department.</w:t>
      </w:r>
    </w:p>
    <w:p w14:paraId="000000C8" w14:textId="77777777" w:rsidR="007439DD" w:rsidRDefault="007439DD">
      <w:pPr>
        <w:rPr>
          <w:rFonts w:ascii="Tahoma" w:eastAsia="Tahoma" w:hAnsi="Tahoma" w:cs="Tahoma"/>
        </w:rPr>
      </w:pPr>
    </w:p>
    <w:p w14:paraId="000000C9" w14:textId="77777777" w:rsidR="007439DD" w:rsidRDefault="007439DD">
      <w:pPr>
        <w:rPr>
          <w:rFonts w:ascii="Tahoma" w:eastAsia="Tahoma" w:hAnsi="Tahoma" w:cs="Tahoma"/>
        </w:rPr>
      </w:pPr>
    </w:p>
    <w:p w14:paraId="000000CA" w14:textId="77777777" w:rsidR="007439DD" w:rsidRDefault="00EB798F">
      <w:pPr>
        <w:pStyle w:val="Heading3"/>
        <w:jc w:val="left"/>
        <w:rPr>
          <w:rFonts w:ascii="Tahoma" w:eastAsia="Tahoma" w:hAnsi="Tahoma" w:cs="Tahoma"/>
          <w:b/>
        </w:rPr>
      </w:pPr>
      <w:r>
        <w:rPr>
          <w:rFonts w:ascii="Tahoma" w:eastAsia="Tahoma" w:hAnsi="Tahoma" w:cs="Tahoma"/>
          <w:b/>
        </w:rPr>
        <w:t>Achievements</w:t>
      </w:r>
    </w:p>
    <w:p w14:paraId="000000CB" w14:textId="77777777" w:rsidR="007439DD" w:rsidRDefault="00EB798F">
      <w:pPr>
        <w:rPr>
          <w:rFonts w:ascii="Tahoma" w:eastAsia="Tahoma" w:hAnsi="Tahoma" w:cs="Tahoma"/>
        </w:rPr>
      </w:pPr>
      <w:r>
        <w:rPr>
          <w:rFonts w:ascii="Tahoma" w:eastAsia="Tahoma" w:hAnsi="Tahoma" w:cs="Tahoma"/>
        </w:rPr>
        <w:t>All Southwest Conference—Outdoor Track and Field (High Jump); 1993, 1994</w:t>
      </w:r>
    </w:p>
    <w:p w14:paraId="000000CC" w14:textId="77777777" w:rsidR="007439DD" w:rsidRDefault="00EB798F">
      <w:pPr>
        <w:rPr>
          <w:rFonts w:ascii="Tahoma" w:eastAsia="Tahoma" w:hAnsi="Tahoma" w:cs="Tahoma"/>
        </w:rPr>
      </w:pPr>
      <w:r>
        <w:rPr>
          <w:rFonts w:ascii="Tahoma" w:eastAsia="Tahoma" w:hAnsi="Tahoma" w:cs="Tahoma"/>
        </w:rPr>
        <w:t>Athletic Director’s Honor Roll; 1994</w:t>
      </w:r>
    </w:p>
    <w:p w14:paraId="000000CD" w14:textId="77777777" w:rsidR="007439DD" w:rsidRDefault="00EB798F">
      <w:pPr>
        <w:rPr>
          <w:rFonts w:ascii="Tahoma" w:eastAsia="Tahoma" w:hAnsi="Tahoma" w:cs="Tahoma"/>
        </w:rPr>
      </w:pPr>
      <w:r>
        <w:rPr>
          <w:rFonts w:ascii="Tahoma" w:eastAsia="Tahoma" w:hAnsi="Tahoma" w:cs="Tahoma"/>
        </w:rPr>
        <w:t>James Means Spirit Award (UT Track and Field); 1993</w:t>
      </w:r>
    </w:p>
    <w:p w14:paraId="000000CE" w14:textId="77777777" w:rsidR="007439DD" w:rsidRDefault="007439DD">
      <w:pPr>
        <w:rPr>
          <w:rFonts w:ascii="Tahoma" w:eastAsia="Tahoma" w:hAnsi="Tahoma" w:cs="Tahoma"/>
        </w:rPr>
      </w:pPr>
    </w:p>
    <w:sectPr w:rsidR="007439DD">
      <w:headerReference w:type="default" r:id="rId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164E0" w14:textId="77777777" w:rsidR="00EB798F" w:rsidRDefault="00EB798F">
      <w:r>
        <w:separator/>
      </w:r>
    </w:p>
  </w:endnote>
  <w:endnote w:type="continuationSeparator" w:id="0">
    <w:p w14:paraId="4DD599F8" w14:textId="77777777" w:rsidR="00EB798F" w:rsidRDefault="00EB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0363E" w14:textId="77777777" w:rsidR="00EB798F" w:rsidRDefault="00EB798F">
      <w:r>
        <w:separator/>
      </w:r>
    </w:p>
  </w:footnote>
  <w:footnote w:type="continuationSeparator" w:id="0">
    <w:p w14:paraId="0AE0C22F" w14:textId="77777777" w:rsidR="00EB798F" w:rsidRDefault="00EB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F" w14:textId="77777777" w:rsidR="007439DD" w:rsidRDefault="00EB798F">
    <w:pPr>
      <w:pBdr>
        <w:top w:val="nil"/>
        <w:left w:val="nil"/>
        <w:bottom w:val="nil"/>
        <w:right w:val="nil"/>
        <w:between w:val="nil"/>
      </w:pBdr>
      <w:tabs>
        <w:tab w:val="center" w:pos="4320"/>
        <w:tab w:val="right" w:pos="8640"/>
      </w:tabs>
      <w:jc w:val="right"/>
      <w:rPr>
        <w:color w:val="000000"/>
      </w:rPr>
    </w:pPr>
    <w:r>
      <w:rPr>
        <w:color w:val="000000"/>
      </w:rPr>
      <w:t xml:space="preserve">Page </w:t>
    </w:r>
    <w:r>
      <w:rPr>
        <w:color w:val="000000"/>
      </w:rPr>
      <w:fldChar w:fldCharType="begin"/>
    </w:r>
    <w:r>
      <w:rPr>
        <w:color w:val="000000"/>
      </w:rPr>
      <w:instrText>PAGE</w:instrText>
    </w:r>
    <w:r>
      <w:rPr>
        <w:color w:val="000000"/>
      </w:rPr>
      <w:fldChar w:fldCharType="end"/>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9DD"/>
    <w:rsid w:val="007439DD"/>
    <w:rsid w:val="00EA37FC"/>
    <w:rsid w:val="00EB7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9142DF74-4FE3-4644-AB76-6567194E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style>
  <w:style w:type="paragraph" w:styleId="Heading2">
    <w:name w:val="heading 2"/>
    <w:basedOn w:val="Normal"/>
    <w:next w:val="Normal"/>
    <w:uiPriority w:val="9"/>
    <w:unhideWhenUsed/>
    <w:qFormat/>
    <w:pPr>
      <w:keepNext/>
      <w:jc w:val="center"/>
      <w:outlineLvl w:val="1"/>
    </w:pPr>
    <w:rPr>
      <w:rFonts w:ascii="Helvetica" w:hAnsi="Helvetica"/>
      <w:sz w:val="36"/>
    </w:rPr>
  </w:style>
  <w:style w:type="paragraph" w:styleId="Heading3">
    <w:name w:val="heading 3"/>
    <w:basedOn w:val="Normal"/>
    <w:next w:val="Normal"/>
    <w:uiPriority w:val="9"/>
    <w:unhideWhenUsed/>
    <w:qFormat/>
    <w:pPr>
      <w:keepNext/>
      <w:jc w:val="center"/>
      <w:outlineLvl w:val="2"/>
    </w:pPr>
    <w:rPr>
      <w:rFonts w:ascii="Helvetica" w:hAnsi="Helvetica"/>
      <w:u w:val="single"/>
    </w:rPr>
  </w:style>
  <w:style w:type="paragraph" w:styleId="Heading4">
    <w:name w:val="heading 4"/>
    <w:basedOn w:val="Normal"/>
    <w:next w:val="Normal"/>
    <w:uiPriority w:val="9"/>
    <w:unhideWhenUsed/>
    <w:qFormat/>
    <w:pPr>
      <w:keepNext/>
      <w:outlineLvl w:val="3"/>
    </w:pPr>
    <w:rPr>
      <w:rFonts w:ascii="Helvetica" w:hAnsi="Helvetica"/>
      <w:b/>
    </w:rPr>
  </w:style>
  <w:style w:type="paragraph" w:styleId="Heading5">
    <w:name w:val="heading 5"/>
    <w:basedOn w:val="Normal"/>
    <w:next w:val="Normal"/>
    <w:uiPriority w:val="9"/>
    <w:unhideWhenUsed/>
    <w:qFormat/>
    <w:pPr>
      <w:keepNext/>
      <w:jc w:val="center"/>
      <w:outlineLvl w:val="4"/>
    </w:pPr>
    <w:rPr>
      <w:rFonts w:ascii="Helvetica" w:hAnsi="Helvetica"/>
      <w:b/>
      <w:bCs/>
      <w:u w:val="single"/>
    </w:rPr>
  </w:style>
  <w:style w:type="paragraph" w:styleId="Heading6">
    <w:name w:val="heading 6"/>
    <w:basedOn w:val="Normal"/>
    <w:next w:val="Normal"/>
    <w:uiPriority w:val="9"/>
    <w:unhideWhenUsed/>
    <w:qFormat/>
    <w:pPr>
      <w:keepNext/>
      <w:widowControl w:val="0"/>
      <w:autoSpaceDE w:val="0"/>
      <w:autoSpaceDN w:val="0"/>
      <w:adjustRightInd w:val="0"/>
      <w:outlineLvl w:val="5"/>
    </w:pPr>
    <w:rPr>
      <w:rFonts w:ascii="Tahoma" w:hAnsi="Tahoma" w:cs="Tahoma"/>
      <w:b/>
      <w:bCs/>
      <w:sz w:val="20"/>
    </w:rPr>
  </w:style>
  <w:style w:type="paragraph" w:styleId="Heading7">
    <w:name w:val="heading 7"/>
    <w:basedOn w:val="Normal"/>
    <w:next w:val="Normal"/>
    <w:qFormat/>
    <w:pPr>
      <w:keepNext/>
      <w:outlineLvl w:val="6"/>
    </w:pPr>
    <w:rPr>
      <w:rFonts w:ascii="Tahoma" w:hAnsi="Tahoma" w:cs="Tahoma"/>
      <w:b/>
      <w:bCs/>
      <w:sz w:val="18"/>
    </w:rPr>
  </w:style>
  <w:style w:type="paragraph" w:styleId="Heading8">
    <w:name w:val="heading 8"/>
    <w:basedOn w:val="Normal"/>
    <w:next w:val="Normal"/>
    <w:qFormat/>
    <w:pPr>
      <w:keepNext/>
      <w:outlineLvl w:val="7"/>
    </w:pPr>
    <w:rPr>
      <w:rFonts w:ascii="Tahoma" w:hAnsi="Tahoma" w:cs="Tahoma"/>
      <w:b/>
      <w:bCs/>
      <w:u w:val="single"/>
    </w:rPr>
  </w:style>
  <w:style w:type="paragraph" w:styleId="Heading9">
    <w:name w:val="heading 9"/>
    <w:basedOn w:val="Normal"/>
    <w:next w:val="Normal"/>
    <w:qFormat/>
    <w:pPr>
      <w:keepNext/>
      <w:outlineLvl w:val="8"/>
    </w:pPr>
    <w:rPr>
      <w:rFonts w:ascii="Tahoma" w:hAnsi="Tahoma" w:cs="Tahoma"/>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Header">
    <w:name w:val="header"/>
    <w:basedOn w:val="Normal"/>
    <w:pPr>
      <w:tabs>
        <w:tab w:val="center" w:pos="4320"/>
        <w:tab w:val="right" w:pos="8640"/>
      </w:tabs>
    </w:pPr>
  </w:style>
  <w:style w:type="paragraph" w:styleId="EnvelopeReturn">
    <w:name w:val="envelope return"/>
    <w:basedOn w:val="Normal"/>
    <w:rPr>
      <w:rFonts w:cs="Arial"/>
      <w:sz w:val="18"/>
    </w:rPr>
  </w:style>
  <w:style w:type="character" w:styleId="Hyperlink">
    <w:name w:val="Hyperlink"/>
    <w:rPr>
      <w:color w:val="0000FF"/>
      <w:u w:val="single"/>
    </w:rPr>
  </w:style>
  <w:style w:type="paragraph" w:styleId="BodyText2">
    <w:name w:val="Body Text 2"/>
    <w:basedOn w:val="Normal"/>
    <w:rPr>
      <w:rFonts w:ascii="Tahoma" w:hAnsi="Tahoma" w:cs="Tahoma"/>
      <w:b/>
      <w:bCs/>
      <w:sz w:val="20"/>
    </w:rPr>
  </w:style>
  <w:style w:type="paragraph" w:styleId="BodyText">
    <w:name w:val="Body Text"/>
    <w:basedOn w:val="Normal"/>
    <w:pPr>
      <w:jc w:val="center"/>
    </w:pPr>
    <w:rPr>
      <w:rFonts w:ascii="Helvetica" w:hAnsi="Helvetica"/>
      <w:u w:val="single"/>
    </w:rPr>
  </w:style>
  <w:style w:type="paragraph" w:styleId="Footer">
    <w:name w:val="footer"/>
    <w:basedOn w:val="Normal"/>
    <w:pPr>
      <w:tabs>
        <w:tab w:val="center" w:pos="4320"/>
        <w:tab w:val="right" w:pos="8640"/>
      </w:tabs>
    </w:pPr>
  </w:style>
  <w:style w:type="paragraph" w:styleId="BalloonText">
    <w:name w:val="Balloon Text"/>
    <w:basedOn w:val="Normal"/>
    <w:semiHidden/>
    <w:rsid w:val="00491491"/>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3mzl91ZBfS8UvqNG0flVDjTDGg==">AMUW2mWpgjH/26OoGgZ/7I9kr3mvEC7u6bR/3UFn0kJroV4oMaw+bIHtg9PA5WSp3Ql3JoZGX//9qtmoGrfgWXQUxt0zZ1j2lRmdJ7qF1txtF0UmykoYfiYRLzAfx/JW3cVRy2Pn3O5l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1920</Words>
  <Characters>10945</Characters>
  <Application>Microsoft Office Word</Application>
  <DocSecurity>0</DocSecurity>
  <Lines>91</Lines>
  <Paragraphs>25</Paragraphs>
  <ScaleCrop>false</ScaleCrop>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Dixon</dc:creator>
  <cp:lastModifiedBy>Microsoft Office User</cp:lastModifiedBy>
  <cp:revision>2</cp:revision>
  <dcterms:created xsi:type="dcterms:W3CDTF">2020-11-11T20:14:00Z</dcterms:created>
  <dcterms:modified xsi:type="dcterms:W3CDTF">2020-11-11T20:14:00Z</dcterms:modified>
</cp:coreProperties>
</file>