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2733B" w14:textId="77777777" w:rsidR="007D1B89" w:rsidRDefault="007D1B89">
      <w:pPr>
        <w:pStyle w:val="Signature"/>
        <w:tabs>
          <w:tab w:val="left" w:pos="2610"/>
        </w:tabs>
        <w:spacing w:line="240" w:lineRule="exact"/>
        <w:rPr>
          <w:rFonts w:ascii="Arial" w:hAnsi="Arial"/>
        </w:rPr>
      </w:pPr>
    </w:p>
    <w:p w14:paraId="1E26308F" w14:textId="77777777" w:rsidR="00495AB8" w:rsidRDefault="00495AB8">
      <w:pPr>
        <w:pStyle w:val="Signature"/>
        <w:tabs>
          <w:tab w:val="left" w:pos="2610"/>
        </w:tabs>
        <w:spacing w:line="240" w:lineRule="exact"/>
        <w:rPr>
          <w:rFonts w:ascii="Arial" w:hAnsi="Arial"/>
        </w:rPr>
      </w:pPr>
    </w:p>
    <w:p w14:paraId="4E8640B7" w14:textId="77777777" w:rsidR="00CC3160" w:rsidRDefault="00037350">
      <w:pPr>
        <w:pStyle w:val="Signature"/>
        <w:tabs>
          <w:tab w:val="left" w:pos="2610"/>
        </w:tabs>
        <w:spacing w:line="240" w:lineRule="exact"/>
        <w:rPr>
          <w:rFonts w:ascii="Arial" w:hAnsi="Arial"/>
        </w:rPr>
      </w:pPr>
      <w:r>
        <w:rPr>
          <w:rFonts w:ascii="Arial" w:hAnsi="Arial"/>
        </w:rPr>
        <w:t>Curriculum Vitae</w:t>
      </w:r>
    </w:p>
    <w:p w14:paraId="0F6D8F9D" w14:textId="37DEDF9E" w:rsidR="00CC3160" w:rsidRDefault="00037350">
      <w:pPr>
        <w:pStyle w:val="Signature"/>
        <w:tabs>
          <w:tab w:val="left" w:pos="2610"/>
        </w:tabs>
        <w:spacing w:line="240" w:lineRule="exact"/>
        <w:rPr>
          <w:sz w:val="22"/>
          <w:szCs w:val="22"/>
        </w:rPr>
      </w:pPr>
      <w:r>
        <w:rPr>
          <w:rFonts w:ascii="Arial" w:hAnsi="Arial"/>
          <w:sz w:val="24"/>
          <w:szCs w:val="24"/>
        </w:rPr>
        <w:t>John Michael Lawler</w:t>
      </w:r>
      <w:r w:rsidR="00CA2B7F">
        <w:rPr>
          <w:rFonts w:ascii="Arial" w:hAnsi="Arial"/>
          <w:sz w:val="24"/>
          <w:szCs w:val="24"/>
        </w:rPr>
        <w:t xml:space="preserve">  </w:t>
      </w:r>
    </w:p>
    <w:p w14:paraId="792B396C" w14:textId="77777777" w:rsidR="00CC3160" w:rsidRDefault="00CC316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b/>
          <w:sz w:val="22"/>
          <w:szCs w:val="22"/>
        </w:rPr>
      </w:pPr>
    </w:p>
    <w:p w14:paraId="0A46D7B4" w14:textId="77777777" w:rsidR="00CC3160" w:rsidRDefault="00037350">
      <w:pPr>
        <w:tabs>
          <w:tab w:val="left" w:pos="980"/>
          <w:tab w:val="left" w:pos="1340"/>
          <w:tab w:val="left" w:pos="2160"/>
          <w:tab w:val="left" w:pos="2880"/>
          <w:tab w:val="left" w:pos="360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b/>
          <w:sz w:val="22"/>
          <w:szCs w:val="22"/>
          <w:u w:val="single"/>
        </w:rPr>
        <w:t>ADDRESS</w:t>
      </w:r>
      <w:r>
        <w:rPr>
          <w:rFonts w:ascii="Arial" w:hAnsi="Arial"/>
          <w:b/>
          <w:sz w:val="22"/>
          <w:szCs w:val="22"/>
        </w:rPr>
        <w:tab/>
      </w:r>
      <w:r>
        <w:rPr>
          <w:rFonts w:ascii="Arial" w:hAnsi="Arial"/>
          <w:sz w:val="22"/>
          <w:szCs w:val="22"/>
        </w:rPr>
        <w:tab/>
      </w:r>
      <w:r>
        <w:rPr>
          <w:rFonts w:ascii="Arial" w:hAnsi="Arial"/>
          <w:sz w:val="22"/>
          <w:szCs w:val="22"/>
        </w:rPr>
        <w:tab/>
        <w:t xml:space="preserve">213A Heldenfels Hall  </w:t>
      </w:r>
    </w:p>
    <w:p w14:paraId="5ACDC46B" w14:textId="77777777" w:rsidR="00CC3160" w:rsidRDefault="00037350">
      <w:pPr>
        <w:tabs>
          <w:tab w:val="left" w:pos="980"/>
          <w:tab w:val="left" w:pos="1340"/>
          <w:tab w:val="left" w:pos="2160"/>
          <w:tab w:val="left" w:pos="2880"/>
          <w:tab w:val="left" w:pos="360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Redox Biology and Cell Signaling Lab.</w:t>
      </w:r>
    </w:p>
    <w:p w14:paraId="22F52745" w14:textId="77777777" w:rsidR="00CC3160" w:rsidRDefault="00037350">
      <w:pPr>
        <w:tabs>
          <w:tab w:val="left" w:pos="980"/>
          <w:tab w:val="left" w:pos="1340"/>
          <w:tab w:val="left" w:pos="2160"/>
          <w:tab w:val="left" w:pos="360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t>Department of Health &amp; Kinesiology</w:t>
      </w:r>
    </w:p>
    <w:p w14:paraId="53647539" w14:textId="6F3E3D55" w:rsidR="003158B0" w:rsidRDefault="003158B0">
      <w:pPr>
        <w:tabs>
          <w:tab w:val="left" w:pos="980"/>
          <w:tab w:val="left" w:pos="1340"/>
          <w:tab w:val="left" w:pos="2160"/>
          <w:tab w:val="left" w:pos="360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Graduate Faculty of Nutrition</w:t>
      </w:r>
    </w:p>
    <w:p w14:paraId="31F05936" w14:textId="77777777" w:rsidR="00CC3160" w:rsidRDefault="00037350">
      <w:pPr>
        <w:tabs>
          <w:tab w:val="left" w:pos="980"/>
          <w:tab w:val="left" w:pos="1340"/>
          <w:tab w:val="left" w:pos="2160"/>
          <w:tab w:val="left" w:pos="360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sz w:val="22"/>
          <w:szCs w:val="22"/>
        </w:rPr>
        <w:t>Texas A&amp;M University</w:t>
      </w:r>
    </w:p>
    <w:p w14:paraId="6C9B299B" w14:textId="77777777" w:rsidR="00CC3160" w:rsidRDefault="00037350">
      <w:pPr>
        <w:tabs>
          <w:tab w:val="left" w:pos="980"/>
          <w:tab w:val="left" w:pos="1340"/>
          <w:tab w:val="left" w:pos="2160"/>
          <w:tab w:val="left" w:pos="360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College Station, TX  77843-4243</w:t>
      </w:r>
    </w:p>
    <w:p w14:paraId="179819F8" w14:textId="1A9EA674" w:rsidR="00CC3160" w:rsidRDefault="003158B0">
      <w:pPr>
        <w:tabs>
          <w:tab w:val="left" w:pos="980"/>
          <w:tab w:val="left" w:pos="1340"/>
          <w:tab w:val="left" w:pos="2160"/>
          <w:tab w:val="left" w:pos="360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PH:</w:t>
      </w:r>
      <w:r w:rsidR="00037350">
        <w:rPr>
          <w:rFonts w:ascii="Arial" w:hAnsi="Arial"/>
          <w:sz w:val="22"/>
          <w:szCs w:val="22"/>
        </w:rPr>
        <w:t xml:space="preserve"> (979) 862-2038 </w:t>
      </w:r>
    </w:p>
    <w:p w14:paraId="4128FFE8" w14:textId="77777777" w:rsidR="00CC3160" w:rsidRDefault="00037350">
      <w:pPr>
        <w:tabs>
          <w:tab w:val="left" w:pos="980"/>
          <w:tab w:val="left" w:pos="1340"/>
          <w:tab w:val="left" w:pos="2160"/>
          <w:tab w:val="left" w:pos="360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email:  </w:t>
      </w:r>
      <w:hyperlink r:id="rId7" w:history="1">
        <w:r>
          <w:rPr>
            <w:rStyle w:val="Hyperlink"/>
            <w:rFonts w:ascii="Arial" w:hAnsi="Arial"/>
            <w:sz w:val="22"/>
            <w:szCs w:val="22"/>
          </w:rPr>
          <w:t>jml2621@email.tamu.edu</w:t>
        </w:r>
      </w:hyperlink>
    </w:p>
    <w:p w14:paraId="5CEE45B1" w14:textId="77777777" w:rsidR="00CC3160" w:rsidRDefault="00037350">
      <w:pPr>
        <w:tabs>
          <w:tab w:val="left" w:pos="980"/>
          <w:tab w:val="left" w:pos="1340"/>
          <w:tab w:val="left" w:pos="2160"/>
          <w:tab w:val="left" w:pos="360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website:  </w:t>
      </w:r>
      <w:hyperlink r:id="rId8" w:history="1">
        <w:r>
          <w:rPr>
            <w:rStyle w:val="Hyperlink"/>
            <w:rFonts w:ascii="Arial" w:hAnsi="Arial"/>
            <w:sz w:val="22"/>
            <w:szCs w:val="22"/>
          </w:rPr>
          <w:t>http://redox.tamu.edu</w:t>
        </w:r>
      </w:hyperlink>
    </w:p>
    <w:p w14:paraId="3BF46C0C" w14:textId="77777777" w:rsidR="00CC3160" w:rsidRDefault="00CC3160">
      <w:pPr>
        <w:tabs>
          <w:tab w:val="left" w:pos="980"/>
          <w:tab w:val="left" w:pos="1340"/>
          <w:tab w:val="left" w:pos="2160"/>
          <w:tab w:val="left" w:pos="2880"/>
          <w:tab w:val="left" w:pos="3500"/>
          <w:tab w:val="left" w:pos="3600"/>
          <w:tab w:val="left" w:pos="3860"/>
          <w:tab w:val="left" w:pos="4140"/>
          <w:tab w:val="left" w:pos="4220"/>
          <w:tab w:val="left" w:pos="4860"/>
          <w:tab w:val="left" w:pos="5760"/>
          <w:tab w:val="left" w:pos="6840"/>
          <w:tab w:val="left" w:pos="9899"/>
        </w:tabs>
        <w:spacing w:line="240" w:lineRule="exact"/>
        <w:ind w:right="-1260"/>
        <w:rPr>
          <w:rFonts w:ascii="Arial" w:hAnsi="Arial"/>
          <w:sz w:val="22"/>
          <w:szCs w:val="22"/>
        </w:rPr>
      </w:pPr>
    </w:p>
    <w:p w14:paraId="2AE1CC8C" w14:textId="77777777" w:rsidR="00CC3160" w:rsidRDefault="00037350">
      <w:pPr>
        <w:tabs>
          <w:tab w:val="left" w:pos="980"/>
          <w:tab w:val="left" w:pos="1340"/>
          <w:tab w:val="left" w:pos="2160"/>
          <w:tab w:val="left" w:pos="2880"/>
          <w:tab w:val="left" w:pos="306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b/>
          <w:sz w:val="22"/>
          <w:szCs w:val="22"/>
        </w:rPr>
      </w:pPr>
      <w:r>
        <w:rPr>
          <w:rFonts w:ascii="Arial" w:hAnsi="Arial"/>
          <w:b/>
          <w:sz w:val="22"/>
          <w:szCs w:val="22"/>
          <w:u w:val="single"/>
        </w:rPr>
        <w:t>EDUCATIONAL BACKGROUND</w:t>
      </w:r>
    </w:p>
    <w:p w14:paraId="3370D593"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b/>
          <w:sz w:val="22"/>
          <w:szCs w:val="22"/>
        </w:rPr>
      </w:pPr>
    </w:p>
    <w:p w14:paraId="0ABE4385"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b/>
          <w:sz w:val="22"/>
          <w:szCs w:val="22"/>
        </w:rPr>
        <w:tab/>
      </w:r>
      <w:r>
        <w:rPr>
          <w:rFonts w:ascii="Arial" w:hAnsi="Arial"/>
          <w:b/>
          <w:sz w:val="22"/>
          <w:szCs w:val="22"/>
        </w:rPr>
        <w:tab/>
      </w:r>
      <w:r>
        <w:rPr>
          <w:rFonts w:ascii="Arial" w:hAnsi="Arial"/>
          <w:sz w:val="22"/>
          <w:szCs w:val="22"/>
        </w:rPr>
        <w:t>University of Florida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PhD - Exercise Physiology</w:t>
      </w:r>
    </w:p>
    <w:p w14:paraId="4030F3FF" w14:textId="542C4A0F"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t>minor: Medical Physiology, 1991</w:t>
      </w:r>
      <w:r w:rsidR="00B53C5A">
        <w:rPr>
          <w:rFonts w:ascii="Arial" w:hAnsi="Arial"/>
          <w:sz w:val="22"/>
          <w:szCs w:val="22"/>
        </w:rPr>
        <w:t xml:space="preserve"> </w:t>
      </w:r>
    </w:p>
    <w:p w14:paraId="310D5DB2"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
    <w:p w14:paraId="68D04A42"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t>Louisiana State University</w:t>
      </w:r>
      <w:r>
        <w:rPr>
          <w:rFonts w:ascii="Arial" w:hAnsi="Arial"/>
          <w:sz w:val="22"/>
          <w:szCs w:val="22"/>
        </w:rPr>
        <w:tab/>
      </w:r>
      <w:r>
        <w:rPr>
          <w:rFonts w:ascii="Arial" w:hAnsi="Arial"/>
          <w:sz w:val="22"/>
          <w:szCs w:val="22"/>
        </w:rPr>
        <w:tab/>
        <w:t xml:space="preserve"> MS - Exercise Physiology, 1987</w:t>
      </w:r>
    </w:p>
    <w:p w14:paraId="19BDA297"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p>
    <w:p w14:paraId="1B1341D1" w14:textId="48323B34"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t>Duke University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BSE - Biomedical Engineering, 1981</w:t>
      </w:r>
      <w:r w:rsidR="00143CB5">
        <w:rPr>
          <w:rFonts w:ascii="Arial" w:hAnsi="Arial"/>
          <w:sz w:val="22"/>
          <w:szCs w:val="22"/>
        </w:rPr>
        <w:t xml:space="preserve">  </w:t>
      </w:r>
    </w:p>
    <w:p w14:paraId="4CD0A2ED"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p>
    <w:p w14:paraId="7B073A2E"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b/>
          <w:sz w:val="22"/>
          <w:szCs w:val="22"/>
        </w:rPr>
      </w:pPr>
      <w:r>
        <w:rPr>
          <w:rFonts w:ascii="Arial" w:hAnsi="Arial"/>
          <w:b/>
          <w:sz w:val="22"/>
          <w:szCs w:val="22"/>
          <w:u w:val="single"/>
        </w:rPr>
        <w:t>PROFESSIONAL BACKGROUND</w:t>
      </w:r>
    </w:p>
    <w:p w14:paraId="5F4FFFFA"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right="-1260"/>
        <w:rPr>
          <w:rFonts w:ascii="Arial" w:hAnsi="Arial"/>
          <w:sz w:val="22"/>
          <w:szCs w:val="22"/>
        </w:rPr>
      </w:pPr>
    </w:p>
    <w:p w14:paraId="1B1C1109"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t>Professor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Director: Redox Biology &amp; Cell Signaling Lab.</w:t>
      </w:r>
    </w:p>
    <w:p w14:paraId="1EC6395F"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Dept. of Health and Kinesiology</w:t>
      </w:r>
    </w:p>
    <w:p w14:paraId="23F6580D" w14:textId="77777777" w:rsidR="0097122C"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Texas A&amp;M University, 2006 -   </w:t>
      </w:r>
    </w:p>
    <w:p w14:paraId="60A16E5C" w14:textId="77777777" w:rsidR="0097122C" w:rsidRDefault="0097122C">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p>
    <w:p w14:paraId="3593C6B5" w14:textId="2C13AC38" w:rsidR="00CC3160" w:rsidRDefault="0097122C">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Director: Exercise Biomechanics Teaching Laboratory</w:t>
      </w:r>
      <w:r w:rsidR="00037350">
        <w:rPr>
          <w:rFonts w:ascii="Arial" w:hAnsi="Arial"/>
          <w:sz w:val="22"/>
          <w:szCs w:val="22"/>
        </w:rPr>
        <w:t xml:space="preserve">  </w:t>
      </w:r>
    </w:p>
    <w:p w14:paraId="013AD564"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right="-1260"/>
        <w:rPr>
          <w:rFonts w:ascii="Arial" w:hAnsi="Arial"/>
          <w:sz w:val="22"/>
          <w:szCs w:val="22"/>
        </w:rPr>
      </w:pPr>
    </w:p>
    <w:p w14:paraId="49190351"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t>Member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Cardiovascular Research Institute (CVRI)</w:t>
      </w:r>
    </w:p>
    <w:p w14:paraId="5FA117C9"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2012 - </w:t>
      </w:r>
      <w:r>
        <w:rPr>
          <w:rFonts w:ascii="Arial" w:hAnsi="Arial"/>
          <w:sz w:val="22"/>
          <w:szCs w:val="22"/>
        </w:rPr>
        <w:tab/>
      </w:r>
    </w:p>
    <w:p w14:paraId="421A6BC3"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p>
    <w:p w14:paraId="0AA4E758" w14:textId="5E4BEA89"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t>Professor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CE69C8">
        <w:rPr>
          <w:rFonts w:ascii="Arial" w:hAnsi="Arial"/>
          <w:sz w:val="22"/>
          <w:szCs w:val="22"/>
        </w:rPr>
        <w:t xml:space="preserve"> </w:t>
      </w:r>
      <w:r>
        <w:rPr>
          <w:rFonts w:ascii="Arial" w:hAnsi="Arial"/>
          <w:sz w:val="22"/>
          <w:szCs w:val="22"/>
        </w:rPr>
        <w:t>Graduate Faculty of Nutrition &amp; Food Science</w:t>
      </w:r>
    </w:p>
    <w:p w14:paraId="734BC3BA"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Texas A&amp;M University, 2008 -         </w:t>
      </w:r>
    </w:p>
    <w:p w14:paraId="3CA0AF94"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p>
    <w:p w14:paraId="7B7CA817"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Department of Biomedical Engineering</w:t>
      </w:r>
    </w:p>
    <w:p w14:paraId="784966B3"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Texas A&amp;M University, 2009 - 2012              </w:t>
      </w:r>
    </w:p>
    <w:p w14:paraId="32F5D40B"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right="-1260"/>
        <w:rPr>
          <w:rFonts w:ascii="Arial" w:hAnsi="Arial"/>
          <w:b/>
          <w:sz w:val="22"/>
          <w:szCs w:val="22"/>
        </w:rPr>
      </w:pPr>
    </w:p>
    <w:p w14:paraId="1BD47CF2"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b/>
          <w:sz w:val="22"/>
          <w:szCs w:val="22"/>
        </w:rPr>
        <w:tab/>
      </w:r>
      <w:r>
        <w:rPr>
          <w:rFonts w:ascii="Arial" w:hAnsi="Arial"/>
          <w:b/>
          <w:sz w:val="22"/>
          <w:szCs w:val="22"/>
        </w:rPr>
        <w:tab/>
      </w:r>
      <w:r>
        <w:rPr>
          <w:rFonts w:ascii="Arial" w:hAnsi="Arial"/>
          <w:sz w:val="22"/>
          <w:szCs w:val="22"/>
        </w:rPr>
        <w:t>Associate Professor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Dept. of Health and Kinesiology</w:t>
      </w:r>
    </w:p>
    <w:p w14:paraId="41CA0650"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Texas A&amp;M University, 1997 - 2006</w:t>
      </w:r>
    </w:p>
    <w:p w14:paraId="7E60FFF4"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b/>
          <w:sz w:val="22"/>
          <w:szCs w:val="22"/>
        </w:rPr>
      </w:pPr>
    </w:p>
    <w:p w14:paraId="6A482C20"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b/>
          <w:sz w:val="22"/>
          <w:szCs w:val="22"/>
        </w:rPr>
        <w:tab/>
      </w:r>
      <w:r>
        <w:rPr>
          <w:rFonts w:ascii="Arial" w:hAnsi="Arial"/>
          <w:b/>
          <w:sz w:val="22"/>
          <w:szCs w:val="22"/>
        </w:rPr>
        <w:tab/>
      </w:r>
      <w:r>
        <w:rPr>
          <w:rFonts w:ascii="Arial" w:hAnsi="Arial"/>
          <w:sz w:val="22"/>
          <w:szCs w:val="22"/>
        </w:rPr>
        <w:t>Assistant Professor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Dept. of Health and Kinesiology</w:t>
      </w:r>
    </w:p>
    <w:p w14:paraId="6DD1A475"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Texas A&amp;M University, 1991 - 1997</w:t>
      </w:r>
    </w:p>
    <w:p w14:paraId="1E9F1EBB"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b/>
          <w:sz w:val="22"/>
          <w:szCs w:val="22"/>
        </w:rPr>
      </w:pPr>
    </w:p>
    <w:p w14:paraId="596ABA15"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b/>
          <w:sz w:val="22"/>
          <w:szCs w:val="22"/>
        </w:rPr>
        <w:tab/>
      </w:r>
      <w:r>
        <w:rPr>
          <w:rFonts w:ascii="Arial" w:hAnsi="Arial"/>
          <w:b/>
          <w:sz w:val="22"/>
          <w:szCs w:val="22"/>
        </w:rPr>
        <w:tab/>
      </w:r>
      <w:r>
        <w:rPr>
          <w:rFonts w:ascii="Arial" w:hAnsi="Arial"/>
          <w:sz w:val="22"/>
          <w:szCs w:val="22"/>
        </w:rPr>
        <w:t>Research Fellow</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University of Florida</w:t>
      </w:r>
    </w:p>
    <w:p w14:paraId="6E71A2C6"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Gainesville, FL, 1989 - 1991</w:t>
      </w:r>
    </w:p>
    <w:p w14:paraId="187E7C65"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p>
    <w:p w14:paraId="4776E8E9"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t xml:space="preserve">Teaching and Research </w:t>
      </w:r>
      <w:proofErr w:type="spellStart"/>
      <w:r>
        <w:rPr>
          <w:rFonts w:ascii="Arial" w:hAnsi="Arial"/>
          <w:sz w:val="22"/>
          <w:szCs w:val="22"/>
        </w:rPr>
        <w:t>Asst</w:t>
      </w:r>
      <w:proofErr w:type="spellEnd"/>
      <w:r>
        <w:rPr>
          <w:rFonts w:ascii="Arial" w:hAnsi="Arial"/>
          <w:sz w:val="22"/>
          <w:szCs w:val="22"/>
        </w:rPr>
        <w:t xml:space="preserve"> Louisiana State University</w:t>
      </w:r>
    </w:p>
    <w:p w14:paraId="37D211A8"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t>Engineer:  Applied</w:t>
      </w:r>
      <w:r>
        <w:rPr>
          <w:rFonts w:ascii="Arial" w:hAnsi="Arial"/>
          <w:sz w:val="22"/>
          <w:szCs w:val="22"/>
        </w:rPr>
        <w:tab/>
      </w:r>
      <w:r>
        <w:rPr>
          <w:rFonts w:ascii="Arial" w:hAnsi="Arial"/>
          <w:sz w:val="22"/>
          <w:szCs w:val="22"/>
        </w:rPr>
        <w:tab/>
      </w:r>
      <w:r>
        <w:rPr>
          <w:rFonts w:ascii="Arial" w:hAnsi="Arial"/>
          <w:sz w:val="22"/>
          <w:szCs w:val="22"/>
        </w:rPr>
        <w:tab/>
        <w:t xml:space="preserve"> Baton Rouge, LA, 1984 - 1988</w:t>
      </w:r>
    </w:p>
    <w:p w14:paraId="10FC19CC"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t>Physiology Laboratory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327670B1" w14:textId="77777777" w:rsidR="00CC3160" w:rsidRDefault="00CC316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p>
    <w:p w14:paraId="04CDF804"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sz w:val="22"/>
          <w:szCs w:val="22"/>
        </w:rPr>
      </w:pPr>
      <w:r>
        <w:rPr>
          <w:rFonts w:ascii="Arial" w:hAnsi="Arial"/>
          <w:sz w:val="22"/>
          <w:szCs w:val="22"/>
        </w:rPr>
        <w:lastRenderedPageBreak/>
        <w:tab/>
      </w:r>
      <w:r>
        <w:rPr>
          <w:rFonts w:ascii="Arial" w:hAnsi="Arial"/>
          <w:sz w:val="22"/>
          <w:szCs w:val="22"/>
        </w:rPr>
        <w:tab/>
        <w:t>Biomedical Engineering</w:t>
      </w:r>
      <w:r>
        <w:rPr>
          <w:rFonts w:ascii="Arial" w:hAnsi="Arial"/>
          <w:sz w:val="22"/>
          <w:szCs w:val="22"/>
        </w:rPr>
        <w:tab/>
      </w:r>
      <w:r>
        <w:rPr>
          <w:rFonts w:ascii="Arial" w:hAnsi="Arial"/>
          <w:sz w:val="22"/>
          <w:szCs w:val="22"/>
        </w:rPr>
        <w:tab/>
      </w:r>
      <w:r>
        <w:rPr>
          <w:rFonts w:ascii="Arial" w:hAnsi="Arial"/>
          <w:sz w:val="22"/>
          <w:szCs w:val="22"/>
        </w:rPr>
        <w:tab/>
        <w:t>Pitt County Memorial Hospital;</w:t>
      </w:r>
    </w:p>
    <w:p w14:paraId="6CB07064" w14:textId="77777777" w:rsidR="00CC3160" w:rsidRDefault="00037350">
      <w:pPr>
        <w:tabs>
          <w:tab w:val="left" w:pos="980"/>
          <w:tab w:val="left" w:pos="1340"/>
          <w:tab w:val="left" w:pos="2160"/>
          <w:tab w:val="left" w:pos="2880"/>
          <w:tab w:val="left" w:pos="3500"/>
          <w:tab w:val="left" w:pos="3860"/>
          <w:tab w:val="left" w:pos="4140"/>
          <w:tab w:val="left" w:pos="4220"/>
          <w:tab w:val="left" w:pos="4860"/>
          <w:tab w:val="left" w:pos="5760"/>
          <w:tab w:val="left" w:pos="6840"/>
          <w:tab w:val="left" w:pos="9899"/>
        </w:tabs>
        <w:spacing w:line="240" w:lineRule="exact"/>
        <w:ind w:left="360" w:right="-1260"/>
        <w:rPr>
          <w:rFonts w:ascii="Arial" w:hAnsi="Arial"/>
          <w:b/>
          <w:sz w:val="22"/>
          <w:szCs w:val="22"/>
        </w:rPr>
      </w:pPr>
      <w:r>
        <w:rPr>
          <w:rFonts w:ascii="Arial" w:hAnsi="Arial"/>
          <w:sz w:val="22"/>
          <w:szCs w:val="22"/>
        </w:rPr>
        <w:tab/>
      </w:r>
      <w:r>
        <w:rPr>
          <w:rFonts w:ascii="Arial" w:hAnsi="Arial"/>
          <w:sz w:val="22"/>
          <w:szCs w:val="22"/>
        </w:rPr>
        <w:tab/>
        <w:t>Technician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East Carolina Medical School, 1981 - 1983</w:t>
      </w:r>
    </w:p>
    <w:p w14:paraId="47D49C59" w14:textId="77777777" w:rsidR="00CC3160" w:rsidRDefault="0003735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b/>
          <w:sz w:val="22"/>
          <w:szCs w:val="22"/>
        </w:rPr>
      </w:pPr>
      <w:r>
        <w:rPr>
          <w:rFonts w:ascii="Arial" w:hAnsi="Arial"/>
          <w:b/>
          <w:sz w:val="22"/>
          <w:szCs w:val="22"/>
        </w:rPr>
        <w:tab/>
      </w:r>
      <w:r>
        <w:rPr>
          <w:rFonts w:ascii="Arial" w:hAnsi="Arial"/>
          <w:b/>
          <w:sz w:val="22"/>
          <w:szCs w:val="22"/>
        </w:rPr>
        <w:tab/>
      </w:r>
    </w:p>
    <w:p w14:paraId="427ECB16" w14:textId="77777777" w:rsidR="00CC3160" w:rsidRDefault="00CC316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b/>
          <w:sz w:val="22"/>
          <w:szCs w:val="22"/>
          <w:u w:val="single"/>
        </w:rPr>
      </w:pPr>
    </w:p>
    <w:p w14:paraId="1E19985A" w14:textId="77777777" w:rsidR="00CC3160" w:rsidRDefault="00CC3160">
      <w:pPr>
        <w:tabs>
          <w:tab w:val="left" w:pos="980"/>
          <w:tab w:val="left" w:pos="1340"/>
          <w:tab w:val="left" w:pos="2160"/>
          <w:tab w:val="left" w:pos="3860"/>
          <w:tab w:val="left" w:pos="4140"/>
          <w:tab w:val="left" w:pos="4220"/>
          <w:tab w:val="left" w:pos="5760"/>
          <w:tab w:val="left" w:pos="6840"/>
          <w:tab w:val="left" w:pos="9899"/>
        </w:tabs>
        <w:spacing w:line="240" w:lineRule="exact"/>
        <w:ind w:right="-1260"/>
        <w:rPr>
          <w:rFonts w:ascii="Arial" w:hAnsi="Arial"/>
          <w:b/>
          <w:sz w:val="22"/>
          <w:szCs w:val="22"/>
          <w:u w:val="single"/>
        </w:rPr>
      </w:pPr>
    </w:p>
    <w:p w14:paraId="56F67A3A" w14:textId="77777777" w:rsidR="00CC3160" w:rsidRDefault="0003735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b/>
          <w:sz w:val="22"/>
          <w:szCs w:val="22"/>
          <w:u w:val="single"/>
        </w:rPr>
      </w:pPr>
      <w:r>
        <w:rPr>
          <w:rFonts w:ascii="Arial" w:hAnsi="Arial"/>
          <w:b/>
          <w:sz w:val="22"/>
          <w:szCs w:val="22"/>
          <w:u w:val="single"/>
        </w:rPr>
        <w:t>HONORS</w:t>
      </w:r>
    </w:p>
    <w:p w14:paraId="48BBF27D" w14:textId="77777777" w:rsidR="00CC3160" w:rsidRDefault="0003735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b/>
          <w:sz w:val="22"/>
          <w:szCs w:val="22"/>
        </w:rPr>
        <w:tab/>
      </w:r>
      <w:r>
        <w:rPr>
          <w:rFonts w:ascii="Arial" w:hAnsi="Arial"/>
          <w:sz w:val="22"/>
          <w:szCs w:val="22"/>
        </w:rPr>
        <w:tab/>
      </w:r>
    </w:p>
    <w:p w14:paraId="382F8BF7" w14:textId="4D9CAEBF" w:rsidR="007B6A49" w:rsidRDefault="007B6A49">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t>Robert B. Armstrong Research Award</w:t>
      </w:r>
      <w:r>
        <w:rPr>
          <w:rFonts w:ascii="Arial" w:hAnsi="Arial"/>
          <w:sz w:val="22"/>
          <w:szCs w:val="22"/>
        </w:rPr>
        <w:tab/>
        <w:t>Texas A&amp;M University, 2018</w:t>
      </w:r>
    </w:p>
    <w:p w14:paraId="13195348" w14:textId="77777777" w:rsidR="007B6A49" w:rsidRDefault="007B6A49">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sz w:val="22"/>
          <w:szCs w:val="22"/>
        </w:rPr>
      </w:pPr>
    </w:p>
    <w:p w14:paraId="6D528311" w14:textId="77777777" w:rsidR="00CC3160" w:rsidRDefault="0003735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b/>
          <w:sz w:val="22"/>
          <w:szCs w:val="22"/>
        </w:rPr>
        <w:tab/>
      </w:r>
      <w:r>
        <w:rPr>
          <w:rFonts w:ascii="Arial" w:hAnsi="Arial"/>
          <w:b/>
          <w:sz w:val="22"/>
          <w:szCs w:val="22"/>
        </w:rPr>
        <w:tab/>
      </w:r>
      <w:r>
        <w:rPr>
          <w:rFonts w:ascii="Arial" w:hAnsi="Arial"/>
          <w:sz w:val="22"/>
          <w:szCs w:val="22"/>
        </w:rPr>
        <w:t>Fellow (FACSM)</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sz w:val="22"/>
          <w:szCs w:val="22"/>
        </w:rPr>
        <w:t>American College of Sports Medicine,</w:t>
      </w:r>
    </w:p>
    <w:p w14:paraId="117B2554" w14:textId="0792D73D" w:rsidR="00CC3160" w:rsidRDefault="0003735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2000</w:t>
      </w:r>
      <w:r w:rsidR="00541C9E">
        <w:rPr>
          <w:rFonts w:ascii="Arial" w:hAnsi="Arial"/>
          <w:sz w:val="22"/>
          <w:szCs w:val="22"/>
        </w:rPr>
        <w:t>-</w:t>
      </w:r>
      <w:r>
        <w:rPr>
          <w:rFonts w:ascii="Arial" w:hAnsi="Arial"/>
          <w:sz w:val="22"/>
          <w:szCs w:val="22"/>
        </w:rPr>
        <w:tab/>
      </w:r>
    </w:p>
    <w:p w14:paraId="3C53CEA0" w14:textId="77777777" w:rsidR="00CC3160" w:rsidRDefault="00CC316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b/>
          <w:sz w:val="22"/>
          <w:szCs w:val="22"/>
        </w:rPr>
      </w:pPr>
    </w:p>
    <w:p w14:paraId="762A920F" w14:textId="77777777" w:rsidR="00CC3160" w:rsidRDefault="0003735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b/>
          <w:sz w:val="22"/>
          <w:szCs w:val="22"/>
        </w:rPr>
      </w:pPr>
      <w:r>
        <w:rPr>
          <w:rFonts w:ascii="Arial" w:hAnsi="Arial"/>
          <w:b/>
          <w:sz w:val="22"/>
          <w:szCs w:val="22"/>
        </w:rPr>
        <w:tab/>
      </w:r>
      <w:r>
        <w:rPr>
          <w:rFonts w:ascii="Arial" w:hAnsi="Arial"/>
          <w:b/>
          <w:sz w:val="22"/>
          <w:szCs w:val="22"/>
        </w:rPr>
        <w:tab/>
      </w:r>
      <w:r>
        <w:rPr>
          <w:rFonts w:ascii="Arial" w:hAnsi="Arial"/>
          <w:sz w:val="22"/>
          <w:szCs w:val="22"/>
        </w:rPr>
        <w:t>Edward Livingston Trudeau Scholar</w:t>
      </w:r>
      <w:r>
        <w:rPr>
          <w:rFonts w:ascii="Arial" w:hAnsi="Arial"/>
          <w:sz w:val="22"/>
          <w:szCs w:val="22"/>
        </w:rPr>
        <w:tab/>
        <w:t>American Lung Association, 1995</w:t>
      </w:r>
    </w:p>
    <w:p w14:paraId="5A3243A8" w14:textId="77777777" w:rsidR="00CC3160" w:rsidRDefault="00CC3160">
      <w:pPr>
        <w:tabs>
          <w:tab w:val="left" w:pos="980"/>
          <w:tab w:val="left" w:pos="1340"/>
          <w:tab w:val="left" w:pos="2160"/>
          <w:tab w:val="left" w:pos="3860"/>
          <w:tab w:val="left" w:pos="4140"/>
          <w:tab w:val="left" w:pos="4220"/>
          <w:tab w:val="left" w:pos="5760"/>
          <w:tab w:val="left" w:pos="6840"/>
          <w:tab w:val="left" w:pos="9899"/>
        </w:tabs>
        <w:spacing w:line="240" w:lineRule="exact"/>
        <w:ind w:right="-1260"/>
        <w:rPr>
          <w:rFonts w:ascii="Arial" w:hAnsi="Arial"/>
          <w:b/>
          <w:sz w:val="22"/>
          <w:szCs w:val="22"/>
        </w:rPr>
      </w:pPr>
    </w:p>
    <w:p w14:paraId="555A67C3" w14:textId="77777777" w:rsidR="00CC3160" w:rsidRDefault="0003735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b/>
          <w:sz w:val="22"/>
          <w:szCs w:val="22"/>
        </w:rPr>
        <w:tab/>
      </w:r>
      <w:r>
        <w:rPr>
          <w:rFonts w:ascii="Arial" w:hAnsi="Arial"/>
          <w:b/>
          <w:sz w:val="22"/>
          <w:szCs w:val="22"/>
        </w:rPr>
        <w:tab/>
      </w:r>
      <w:r>
        <w:rPr>
          <w:rFonts w:ascii="Arial" w:hAnsi="Arial"/>
          <w:sz w:val="22"/>
          <w:szCs w:val="22"/>
        </w:rPr>
        <w:t>Graduate Research Award</w:t>
      </w:r>
      <w:r>
        <w:rPr>
          <w:rFonts w:ascii="Arial" w:hAnsi="Arial"/>
          <w:sz w:val="22"/>
          <w:szCs w:val="22"/>
        </w:rPr>
        <w:tab/>
      </w:r>
      <w:r>
        <w:rPr>
          <w:rFonts w:ascii="Arial" w:hAnsi="Arial"/>
          <w:sz w:val="22"/>
          <w:szCs w:val="22"/>
        </w:rPr>
        <w:tab/>
      </w:r>
      <w:r>
        <w:rPr>
          <w:rFonts w:ascii="Arial" w:hAnsi="Arial"/>
          <w:sz w:val="22"/>
          <w:szCs w:val="22"/>
        </w:rPr>
        <w:tab/>
        <w:t>Dept. of Exercise and Sport Sciences,</w:t>
      </w:r>
    </w:p>
    <w:p w14:paraId="084B749E" w14:textId="77777777" w:rsidR="00CC3160" w:rsidRDefault="0003735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University of Florida</w:t>
      </w:r>
    </w:p>
    <w:p w14:paraId="51C57D88" w14:textId="77777777" w:rsidR="00CC3160" w:rsidRDefault="00037350">
      <w:pPr>
        <w:tabs>
          <w:tab w:val="left" w:pos="980"/>
          <w:tab w:val="left" w:pos="1340"/>
          <w:tab w:val="left" w:pos="2160"/>
          <w:tab w:val="left" w:pos="3860"/>
          <w:tab w:val="left" w:pos="4140"/>
          <w:tab w:val="left" w:pos="4220"/>
          <w:tab w:val="left" w:pos="5760"/>
          <w:tab w:val="left" w:pos="6840"/>
          <w:tab w:val="left" w:pos="9899"/>
        </w:tabs>
        <w:spacing w:line="240" w:lineRule="exact"/>
        <w:ind w:left="360" w:right="-1260"/>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1990 - 1991</w:t>
      </w:r>
    </w:p>
    <w:p w14:paraId="206DA3B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b/>
          <w:sz w:val="22"/>
          <w:szCs w:val="22"/>
        </w:rPr>
      </w:pPr>
      <w:r>
        <w:rPr>
          <w:rFonts w:ascii="Arial" w:hAnsi="Arial"/>
          <w:b/>
          <w:sz w:val="22"/>
          <w:szCs w:val="22"/>
          <w:u w:val="single"/>
        </w:rPr>
        <w:t>RESEARCH INTERESTS</w:t>
      </w:r>
    </w:p>
    <w:p w14:paraId="292EB777"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b/>
          <w:sz w:val="22"/>
          <w:szCs w:val="22"/>
        </w:rPr>
      </w:pPr>
    </w:p>
    <w:p w14:paraId="0041201C"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sz w:val="22"/>
          <w:szCs w:val="22"/>
        </w:rPr>
      </w:pPr>
      <w:r>
        <w:rPr>
          <w:rFonts w:ascii="Arial" w:hAnsi="Arial"/>
          <w:b/>
          <w:sz w:val="22"/>
          <w:szCs w:val="22"/>
        </w:rPr>
        <w:tab/>
      </w:r>
      <w:r>
        <w:rPr>
          <w:rFonts w:ascii="Arial" w:hAnsi="Arial"/>
          <w:b/>
          <w:sz w:val="22"/>
          <w:szCs w:val="22"/>
        </w:rPr>
        <w:tab/>
      </w:r>
      <w:r>
        <w:rPr>
          <w:rFonts w:ascii="Arial" w:hAnsi="Arial"/>
          <w:b/>
          <w:sz w:val="22"/>
          <w:szCs w:val="22"/>
        </w:rPr>
        <w:tab/>
        <w:t xml:space="preserve">    </w:t>
      </w:r>
      <w:r>
        <w:rPr>
          <w:rFonts w:ascii="Arial" w:hAnsi="Arial"/>
          <w:sz w:val="22"/>
          <w:szCs w:val="22"/>
        </w:rPr>
        <w:t xml:space="preserve"> My areas of current and future research interest include:</w:t>
      </w:r>
    </w:p>
    <w:p w14:paraId="5D79776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
    <w:p w14:paraId="17E6DB8D" w14:textId="1C44A04F" w:rsidR="00CC3160" w:rsidRDefault="00037350">
      <w:pPr>
        <w:numPr>
          <w:ilvl w:val="0"/>
          <w:numId w:val="1"/>
        </w:numPr>
        <w:tabs>
          <w:tab w:val="clear" w:pos="2240"/>
          <w:tab w:val="left" w:pos="620"/>
          <w:tab w:val="left" w:pos="900"/>
          <w:tab w:val="left" w:pos="1160"/>
          <w:tab w:val="left" w:pos="1440"/>
          <w:tab w:val="left" w:pos="1880"/>
          <w:tab w:val="left" w:pos="2160"/>
          <w:tab w:val="num" w:pos="2520"/>
          <w:tab w:val="left" w:pos="4040"/>
          <w:tab w:val="left" w:pos="4220"/>
          <w:tab w:val="left" w:pos="5760"/>
          <w:tab w:val="left" w:pos="5840"/>
          <w:tab w:val="left" w:pos="6200"/>
          <w:tab w:val="left" w:pos="6740"/>
          <w:tab w:val="left" w:pos="7740"/>
          <w:tab w:val="left" w:pos="9179"/>
        </w:tabs>
        <w:spacing w:line="240" w:lineRule="exact"/>
        <w:ind w:left="1890" w:right="-540" w:firstLine="10"/>
        <w:rPr>
          <w:rFonts w:ascii="Arial" w:hAnsi="Arial"/>
          <w:sz w:val="22"/>
          <w:szCs w:val="22"/>
        </w:rPr>
      </w:pPr>
      <w:r>
        <w:rPr>
          <w:rFonts w:ascii="Arial" w:hAnsi="Arial"/>
          <w:sz w:val="22"/>
          <w:szCs w:val="22"/>
        </w:rPr>
        <w:t xml:space="preserve">Molecular and biochemical mechanisms by which oxidative stress regulates </w:t>
      </w:r>
      <w:r w:rsidR="00F50232">
        <w:rPr>
          <w:rFonts w:ascii="Arial" w:hAnsi="Arial"/>
          <w:sz w:val="22"/>
          <w:szCs w:val="22"/>
        </w:rPr>
        <w:t xml:space="preserve">mechanotransduction, including </w:t>
      </w:r>
      <w:r>
        <w:rPr>
          <w:rFonts w:ascii="Arial" w:hAnsi="Arial"/>
          <w:sz w:val="22"/>
          <w:szCs w:val="22"/>
        </w:rPr>
        <w:t>nNOS translocation in muscle myopathies (disuse, Duchenne muscular dystrophy, T2D, aging)</w:t>
      </w:r>
    </w:p>
    <w:p w14:paraId="0E818160"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sz w:val="22"/>
          <w:szCs w:val="22"/>
        </w:rPr>
      </w:pPr>
    </w:p>
    <w:p w14:paraId="194CE87D"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1880" w:right="-540"/>
        <w:rPr>
          <w:rFonts w:ascii="Arial" w:hAnsi="Arial"/>
          <w:sz w:val="22"/>
          <w:szCs w:val="22"/>
        </w:rPr>
      </w:pPr>
      <w:r>
        <w:rPr>
          <w:rFonts w:ascii="Arial" w:hAnsi="Arial"/>
          <w:sz w:val="22"/>
          <w:szCs w:val="22"/>
        </w:rPr>
        <w:t>2.  Redox regulation of inflammation, damage, and impaired repair mechanisms in respiratory muscles with Duchenne Muscular Dystrophy.</w:t>
      </w:r>
    </w:p>
    <w:p w14:paraId="367FC81F"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sz w:val="22"/>
          <w:szCs w:val="22"/>
        </w:rPr>
      </w:pPr>
    </w:p>
    <w:p w14:paraId="5F2D1664"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3.   Exercise protection against oxidative stress, fibrosis, and remodeling in the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aging heart.</w:t>
      </w:r>
    </w:p>
    <w:p w14:paraId="5FC0DEF5"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sz w:val="22"/>
          <w:szCs w:val="22"/>
        </w:rPr>
      </w:pPr>
      <w:r>
        <w:rPr>
          <w:rFonts w:ascii="Arial" w:hAnsi="Arial"/>
          <w:sz w:val="22"/>
          <w:szCs w:val="22"/>
        </w:rPr>
        <w:tab/>
      </w:r>
    </w:p>
    <w:p w14:paraId="053634AD" w14:textId="6DAAAEC3"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1880" w:right="-540"/>
        <w:rPr>
          <w:rFonts w:ascii="Arial" w:hAnsi="Arial"/>
          <w:sz w:val="22"/>
          <w:szCs w:val="22"/>
        </w:rPr>
      </w:pPr>
      <w:r>
        <w:rPr>
          <w:rFonts w:ascii="Arial" w:hAnsi="Arial"/>
          <w:sz w:val="22"/>
          <w:szCs w:val="22"/>
        </w:rPr>
        <w:t xml:space="preserve">4.   Mechanisms by which </w:t>
      </w:r>
      <w:r w:rsidR="00C65704">
        <w:rPr>
          <w:rFonts w:ascii="Arial" w:hAnsi="Arial"/>
          <w:sz w:val="22"/>
          <w:szCs w:val="22"/>
        </w:rPr>
        <w:t xml:space="preserve">long-term </w:t>
      </w:r>
      <w:r>
        <w:rPr>
          <w:rFonts w:ascii="Arial" w:hAnsi="Arial"/>
          <w:sz w:val="22"/>
          <w:szCs w:val="22"/>
        </w:rPr>
        <w:t xml:space="preserve">exercise training protects alterations in oxidative stress, mechanotransduction, and satellite cells in aging skeletal muscle.  </w:t>
      </w:r>
    </w:p>
    <w:p w14:paraId="0B8F71E5"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b/>
          <w:color w:val="000090"/>
          <w:sz w:val="22"/>
          <w:szCs w:val="22"/>
        </w:rPr>
      </w:pPr>
      <w:r>
        <w:rPr>
          <w:rFonts w:ascii="Arial" w:hAnsi="Arial"/>
          <w:b/>
          <w:color w:val="000090"/>
          <w:sz w:val="22"/>
          <w:szCs w:val="22"/>
        </w:rPr>
        <w:tab/>
      </w:r>
    </w:p>
    <w:p w14:paraId="0EB35B0B" w14:textId="77777777" w:rsidR="00367CB2" w:rsidRDefault="00367CB2">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b/>
          <w:color w:val="000090"/>
          <w:sz w:val="22"/>
          <w:szCs w:val="22"/>
        </w:rPr>
      </w:pPr>
    </w:p>
    <w:p w14:paraId="191115A4" w14:textId="77777777" w:rsidR="00CC3160" w:rsidRDefault="00CC3160">
      <w:pPr>
        <w:tabs>
          <w:tab w:val="left" w:pos="27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810"/>
        <w:jc w:val="both"/>
        <w:rPr>
          <w:rFonts w:ascii="Arial" w:hAnsi="Arial"/>
          <w:color w:val="000000"/>
          <w:sz w:val="22"/>
          <w:szCs w:val="22"/>
        </w:rPr>
      </w:pPr>
    </w:p>
    <w:p w14:paraId="3F77F7F0" w14:textId="77777777" w:rsidR="00E23283" w:rsidRDefault="00037350" w:rsidP="00E23283">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
        <w:rPr>
          <w:rFonts w:ascii="Arial" w:hAnsi="Arial"/>
          <w:color w:val="000000"/>
          <w:sz w:val="22"/>
          <w:szCs w:val="22"/>
        </w:rPr>
      </w:pPr>
      <w:r>
        <w:rPr>
          <w:rFonts w:ascii="Arial" w:hAnsi="Arial"/>
          <w:b/>
          <w:color w:val="000000"/>
          <w:sz w:val="22"/>
          <w:szCs w:val="22"/>
          <w:u w:val="single"/>
        </w:rPr>
        <w:t>FUNDED GRANTS/FELLOWSHIPS</w:t>
      </w:r>
    </w:p>
    <w:p w14:paraId="79B1FFA4" w14:textId="77777777" w:rsidR="007B6F0C" w:rsidRDefault="007B6F0C" w:rsidP="009F7DF4">
      <w:pPr>
        <w:pStyle w:val="Title"/>
        <w:tabs>
          <w:tab w:val="left" w:pos="2880"/>
        </w:tabs>
        <w:ind w:right="-180"/>
        <w:jc w:val="both"/>
        <w:rPr>
          <w:rFonts w:ascii="Arial" w:eastAsiaTheme="minorEastAsia" w:hAnsi="Arial"/>
          <w:b w:val="0"/>
          <w:bCs w:val="0"/>
          <w:color w:val="000000"/>
          <w:sz w:val="22"/>
          <w:szCs w:val="22"/>
        </w:rPr>
      </w:pPr>
    </w:p>
    <w:p w14:paraId="6464765C" w14:textId="3A1F8EB4" w:rsidR="005D3237" w:rsidRPr="005D3237" w:rsidRDefault="005D3237" w:rsidP="005D3237">
      <w:pPr>
        <w:pStyle w:val="Title"/>
        <w:tabs>
          <w:tab w:val="left" w:pos="720"/>
          <w:tab w:val="left" w:pos="2880"/>
        </w:tabs>
        <w:ind w:left="270" w:right="-180"/>
        <w:jc w:val="both"/>
        <w:rPr>
          <w:rFonts w:ascii="Arial" w:eastAsiaTheme="minorEastAsia" w:hAnsi="Arial"/>
          <w:b w:val="0"/>
          <w:bCs w:val="0"/>
          <w:color w:val="000000"/>
          <w:sz w:val="22"/>
          <w:szCs w:val="22"/>
        </w:rPr>
      </w:pPr>
      <w:r>
        <w:rPr>
          <w:rFonts w:ascii="Arial" w:eastAsiaTheme="minorEastAsia" w:hAnsi="Arial"/>
          <w:b w:val="0"/>
          <w:bCs w:val="0"/>
          <w:color w:val="000000"/>
          <w:sz w:val="22"/>
          <w:szCs w:val="22"/>
        </w:rPr>
        <w:tab/>
      </w:r>
      <w:r w:rsidRPr="005D3237">
        <w:rPr>
          <w:rFonts w:ascii="Arial" w:eastAsiaTheme="minorEastAsia" w:hAnsi="Arial"/>
          <w:bCs w:val="0"/>
          <w:color w:val="000000"/>
          <w:sz w:val="22"/>
          <w:szCs w:val="22"/>
        </w:rPr>
        <w:t>Texas A&amp;M University Office of the President</w:t>
      </w:r>
      <w:r>
        <w:rPr>
          <w:rFonts w:ascii="Arial" w:eastAsiaTheme="minorEastAsia" w:hAnsi="Arial"/>
          <w:b w:val="0"/>
          <w:bCs w:val="0"/>
          <w:color w:val="000000"/>
          <w:sz w:val="22"/>
          <w:szCs w:val="22"/>
        </w:rPr>
        <w:t xml:space="preserve"> T3 John M. Lawler (PI), Shaodong Guo (CoI, Thomas Kent (CoI) Triad (T3) grant </w:t>
      </w:r>
      <w:r w:rsidRPr="005D3237">
        <w:rPr>
          <w:rFonts w:ascii="Arial" w:eastAsiaTheme="minorEastAsia" w:hAnsi="Arial"/>
          <w:b w:val="0"/>
          <w:bCs w:val="0"/>
          <w:color w:val="000000"/>
          <w:sz w:val="22"/>
          <w:szCs w:val="22"/>
        </w:rPr>
        <w:t>“</w:t>
      </w:r>
      <w:r w:rsidRPr="005D3237">
        <w:rPr>
          <w:rFonts w:ascii="Arial" w:hAnsi="Arial" w:cs="Arial"/>
          <w:b w:val="0"/>
          <w:sz w:val="22"/>
          <w:szCs w:val="22"/>
        </w:rPr>
        <w:t>Novel Regulation in Assembly of the NADPH oxidase-2 (Nox2) Complex During Spaceflight in Skeletal Muscle: Short-circuiting Muscle Fiber Atrophy</w:t>
      </w:r>
      <w:r>
        <w:rPr>
          <w:rFonts w:ascii="Arial" w:hAnsi="Arial" w:cs="Arial"/>
          <w:b w:val="0"/>
          <w:sz w:val="22"/>
          <w:szCs w:val="22"/>
        </w:rPr>
        <w:t xml:space="preserve">.” </w:t>
      </w:r>
      <w:r w:rsidR="00F11C63">
        <w:rPr>
          <w:rFonts w:ascii="Arial" w:hAnsi="Arial" w:cs="Arial"/>
          <w:b w:val="0"/>
          <w:sz w:val="22"/>
          <w:szCs w:val="22"/>
        </w:rPr>
        <w:t>2019, $30,000.</w:t>
      </w:r>
    </w:p>
    <w:p w14:paraId="48FEB478" w14:textId="77777777" w:rsidR="004477A7" w:rsidRDefault="004477A7" w:rsidP="009F7DF4">
      <w:pPr>
        <w:pStyle w:val="Title"/>
        <w:tabs>
          <w:tab w:val="left" w:pos="2880"/>
        </w:tabs>
        <w:ind w:right="-180"/>
        <w:jc w:val="both"/>
        <w:rPr>
          <w:rFonts w:ascii="Arial" w:eastAsiaTheme="minorEastAsia" w:hAnsi="Arial"/>
          <w:b w:val="0"/>
          <w:bCs w:val="0"/>
          <w:color w:val="000000"/>
          <w:sz w:val="22"/>
          <w:szCs w:val="22"/>
        </w:rPr>
      </w:pPr>
    </w:p>
    <w:p w14:paraId="2538FDE7" w14:textId="09A73DA9" w:rsidR="003541E1" w:rsidRDefault="001622F9" w:rsidP="001622F9">
      <w:pPr>
        <w:pStyle w:val="Title"/>
        <w:tabs>
          <w:tab w:val="left" w:pos="720"/>
          <w:tab w:val="left" w:pos="2880"/>
        </w:tabs>
        <w:ind w:left="270" w:right="-180"/>
        <w:jc w:val="both"/>
        <w:rPr>
          <w:rFonts w:ascii="Arial" w:eastAsiaTheme="minorEastAsia" w:hAnsi="Arial"/>
          <w:b w:val="0"/>
          <w:bCs w:val="0"/>
          <w:color w:val="000000"/>
          <w:sz w:val="22"/>
          <w:szCs w:val="22"/>
        </w:rPr>
      </w:pPr>
      <w:r>
        <w:rPr>
          <w:rFonts w:ascii="Arial" w:hAnsi="Arial"/>
          <w:bCs w:val="0"/>
          <w:color w:val="000000"/>
          <w:sz w:val="22"/>
          <w:szCs w:val="22"/>
        </w:rPr>
        <w:tab/>
      </w:r>
      <w:r w:rsidRPr="00FA0C64">
        <w:rPr>
          <w:rFonts w:ascii="Arial" w:hAnsi="Arial"/>
          <w:bCs w:val="0"/>
          <w:color w:val="000000"/>
          <w:sz w:val="22"/>
          <w:szCs w:val="22"/>
        </w:rPr>
        <w:t>NASA (</w:t>
      </w:r>
      <w:proofErr w:type="spellStart"/>
      <w:r>
        <w:rPr>
          <w:rFonts w:ascii="Arial" w:hAnsi="Arial"/>
          <w:bCs w:val="0"/>
          <w:color w:val="000000"/>
          <w:sz w:val="22"/>
          <w:szCs w:val="22"/>
        </w:rPr>
        <w:t>ROSBio</w:t>
      </w:r>
      <w:proofErr w:type="spellEnd"/>
      <w:r>
        <w:rPr>
          <w:rFonts w:ascii="Arial" w:hAnsi="Arial"/>
          <w:bCs w:val="0"/>
          <w:color w:val="000000"/>
          <w:sz w:val="22"/>
          <w:szCs w:val="22"/>
        </w:rPr>
        <w:t xml:space="preserve"> 2018</w:t>
      </w:r>
      <w:r w:rsidRPr="00FA0C64">
        <w:rPr>
          <w:rFonts w:ascii="Arial" w:hAnsi="Arial"/>
          <w:bCs w:val="0"/>
          <w:color w:val="000000"/>
          <w:sz w:val="22"/>
          <w:szCs w:val="22"/>
        </w:rPr>
        <w:t>)</w:t>
      </w:r>
      <w:r>
        <w:rPr>
          <w:rFonts w:ascii="Arial" w:hAnsi="Arial"/>
          <w:bCs w:val="0"/>
          <w:color w:val="000000"/>
          <w:sz w:val="22"/>
          <w:szCs w:val="22"/>
        </w:rPr>
        <w:t xml:space="preserve"> </w:t>
      </w:r>
      <w:r w:rsidRPr="00525FAA">
        <w:rPr>
          <w:rFonts w:ascii="Arial" w:hAnsi="Arial"/>
          <w:b w:val="0"/>
          <w:color w:val="000000"/>
          <w:sz w:val="22"/>
          <w:szCs w:val="22"/>
        </w:rPr>
        <w:t>John Lawler (PI), Jim Fluckey (CoI)</w:t>
      </w:r>
      <w:r>
        <w:rPr>
          <w:rFonts w:ascii="Arial" w:hAnsi="Arial"/>
          <w:b w:val="0"/>
          <w:bCs w:val="0"/>
          <w:color w:val="000000"/>
          <w:sz w:val="22"/>
          <w:szCs w:val="22"/>
        </w:rPr>
        <w:t xml:space="preserve"> “</w:t>
      </w:r>
      <w:r w:rsidRPr="005E300C">
        <w:rPr>
          <w:rFonts w:ascii="Arial" w:hAnsi="Arial"/>
          <w:b w:val="0"/>
          <w:color w:val="000000" w:themeColor="text1"/>
          <w:sz w:val="22"/>
          <w:szCs w:val="22"/>
        </w:rPr>
        <w:t xml:space="preserve">Upstream Regulation of Nox2 and Skeletal Muscle Atrophy During </w:t>
      </w:r>
      <w:r>
        <w:rPr>
          <w:rFonts w:ascii="Arial" w:hAnsi="Arial"/>
          <w:b w:val="0"/>
          <w:color w:val="000000" w:themeColor="text1"/>
          <w:sz w:val="22"/>
          <w:szCs w:val="22"/>
        </w:rPr>
        <w:t>Spaceflight</w:t>
      </w:r>
      <w:r w:rsidR="00F11C63">
        <w:rPr>
          <w:rFonts w:ascii="Arial" w:hAnsi="Arial"/>
          <w:b w:val="0"/>
          <w:color w:val="000000" w:themeColor="text1"/>
          <w:sz w:val="22"/>
          <w:szCs w:val="22"/>
        </w:rPr>
        <w:t>.</w:t>
      </w:r>
      <w:r>
        <w:rPr>
          <w:rFonts w:ascii="Arial" w:hAnsi="Arial"/>
          <w:b w:val="0"/>
          <w:color w:val="000000" w:themeColor="text1"/>
          <w:sz w:val="22"/>
          <w:szCs w:val="22"/>
        </w:rPr>
        <w:t xml:space="preserve">” </w:t>
      </w:r>
      <w:r w:rsidR="00F11C63">
        <w:rPr>
          <w:rFonts w:ascii="Arial" w:hAnsi="Arial"/>
          <w:b w:val="0"/>
          <w:bCs w:val="0"/>
          <w:color w:val="000000"/>
          <w:sz w:val="22"/>
          <w:szCs w:val="22"/>
        </w:rPr>
        <w:t>2018-2021, $750.000.</w:t>
      </w:r>
      <w:r>
        <w:rPr>
          <w:rFonts w:ascii="Arial" w:hAnsi="Arial"/>
          <w:b w:val="0"/>
          <w:bCs w:val="0"/>
          <w:color w:val="000000"/>
          <w:sz w:val="22"/>
          <w:szCs w:val="22"/>
        </w:rPr>
        <w:t xml:space="preserve"> </w:t>
      </w:r>
    </w:p>
    <w:p w14:paraId="16713BF8" w14:textId="77777777" w:rsidR="003541E1" w:rsidRDefault="003541E1" w:rsidP="009F7DF4">
      <w:pPr>
        <w:pStyle w:val="Title"/>
        <w:tabs>
          <w:tab w:val="left" w:pos="2880"/>
        </w:tabs>
        <w:ind w:right="-180"/>
        <w:jc w:val="both"/>
        <w:rPr>
          <w:rFonts w:ascii="Arial" w:eastAsiaTheme="minorEastAsia" w:hAnsi="Arial"/>
          <w:b w:val="0"/>
          <w:bCs w:val="0"/>
          <w:color w:val="000000"/>
          <w:sz w:val="22"/>
          <w:szCs w:val="22"/>
        </w:rPr>
      </w:pPr>
    </w:p>
    <w:p w14:paraId="6C344C92" w14:textId="739003CC" w:rsidR="007B6F0C" w:rsidRDefault="007B6F0C" w:rsidP="00FE436D">
      <w:pPr>
        <w:tabs>
          <w:tab w:val="left" w:pos="270"/>
          <w:tab w:val="left" w:pos="62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270" w:right="-27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College of Education &amp; Human Development – Catapult Grant</w:t>
      </w:r>
      <w:r w:rsidR="00FE436D">
        <w:rPr>
          <w:rFonts w:ascii="Arial" w:hAnsi="Arial"/>
          <w:color w:val="000000"/>
          <w:sz w:val="22"/>
          <w:szCs w:val="22"/>
        </w:rPr>
        <w:t xml:space="preserve">   JM Lawler, C Wu, L </w:t>
      </w:r>
      <w:proofErr w:type="spellStart"/>
      <w:r w:rsidR="00FE436D">
        <w:rPr>
          <w:rFonts w:ascii="Arial" w:hAnsi="Arial"/>
          <w:color w:val="000000"/>
          <w:sz w:val="22"/>
          <w:szCs w:val="22"/>
        </w:rPr>
        <w:t>Kuo</w:t>
      </w:r>
      <w:proofErr w:type="spellEnd"/>
      <w:r w:rsidR="00FE436D">
        <w:rPr>
          <w:rFonts w:ascii="Arial" w:hAnsi="Arial"/>
          <w:color w:val="000000"/>
          <w:sz w:val="22"/>
          <w:szCs w:val="22"/>
        </w:rPr>
        <w:t>, S Guo, J Fluckey. “</w:t>
      </w:r>
      <w:r w:rsidR="00FE436D" w:rsidRPr="00FE436D">
        <w:rPr>
          <w:rFonts w:ascii="Arial" w:hAnsi="Arial"/>
          <w:color w:val="000000" w:themeColor="text1"/>
          <w:sz w:val="22"/>
          <w:szCs w:val="22"/>
        </w:rPr>
        <w:t>Novel Approaches to Combatting Disuse Skeletal Muscle Atrophy: Breakthroughs in</w:t>
      </w:r>
      <w:r w:rsidR="00FE436D">
        <w:rPr>
          <w:rFonts w:ascii="Arial" w:hAnsi="Arial"/>
          <w:color w:val="000000" w:themeColor="text1"/>
          <w:sz w:val="22"/>
          <w:szCs w:val="22"/>
        </w:rPr>
        <w:t xml:space="preserve"> Mechano- and Nutrient-sensing.” </w:t>
      </w:r>
      <w:r w:rsidR="007F4975">
        <w:rPr>
          <w:rFonts w:ascii="Arial" w:hAnsi="Arial"/>
          <w:sz w:val="22"/>
          <w:szCs w:val="22"/>
        </w:rPr>
        <w:t>2018-2019</w:t>
      </w:r>
      <w:r>
        <w:rPr>
          <w:rFonts w:ascii="Arial" w:hAnsi="Arial"/>
          <w:sz w:val="22"/>
          <w:szCs w:val="22"/>
        </w:rPr>
        <w:t xml:space="preserve">, $30,000. </w:t>
      </w:r>
    </w:p>
    <w:p w14:paraId="4395FDBE" w14:textId="77777777" w:rsidR="007B6F0C" w:rsidRDefault="007B6F0C" w:rsidP="009F7DF4">
      <w:pPr>
        <w:pStyle w:val="Title"/>
        <w:tabs>
          <w:tab w:val="left" w:pos="2880"/>
        </w:tabs>
        <w:ind w:right="-180"/>
        <w:jc w:val="both"/>
        <w:rPr>
          <w:rFonts w:ascii="Arial" w:eastAsiaTheme="minorEastAsia" w:hAnsi="Arial"/>
          <w:b w:val="0"/>
          <w:bCs w:val="0"/>
          <w:color w:val="000000"/>
          <w:sz w:val="22"/>
          <w:szCs w:val="22"/>
        </w:rPr>
      </w:pPr>
    </w:p>
    <w:p w14:paraId="6CAB2084" w14:textId="44C506B6" w:rsidR="008C32E5" w:rsidRPr="009F7DF4" w:rsidRDefault="009F7DF4" w:rsidP="009F7DF4">
      <w:pPr>
        <w:pStyle w:val="Title"/>
        <w:tabs>
          <w:tab w:val="left" w:pos="360"/>
          <w:tab w:val="left" w:pos="720"/>
          <w:tab w:val="left" w:pos="2880"/>
        </w:tabs>
        <w:ind w:left="270" w:right="-180"/>
        <w:jc w:val="both"/>
        <w:rPr>
          <w:rFonts w:ascii="Arial" w:hAnsi="Arial" w:cs="Arial"/>
          <w:b w:val="0"/>
          <w:sz w:val="22"/>
          <w:szCs w:val="22"/>
        </w:rPr>
      </w:pPr>
      <w:r>
        <w:rPr>
          <w:rFonts w:ascii="Arial" w:hAnsi="Arial"/>
          <w:b w:val="0"/>
          <w:color w:val="000000"/>
          <w:sz w:val="22"/>
          <w:szCs w:val="22"/>
        </w:rPr>
        <w:lastRenderedPageBreak/>
        <w:tab/>
      </w:r>
      <w:r>
        <w:rPr>
          <w:rFonts w:ascii="Arial" w:hAnsi="Arial"/>
          <w:b w:val="0"/>
          <w:color w:val="000000"/>
          <w:sz w:val="22"/>
          <w:szCs w:val="22"/>
        </w:rPr>
        <w:tab/>
      </w:r>
      <w:r w:rsidR="008C32E5" w:rsidRPr="009F7DF4">
        <w:rPr>
          <w:rFonts w:ascii="Arial" w:hAnsi="Arial"/>
          <w:color w:val="000000"/>
          <w:sz w:val="22"/>
          <w:szCs w:val="22"/>
        </w:rPr>
        <w:t xml:space="preserve">Huffines Institute for Sports Medicine – Faculty Seed </w:t>
      </w:r>
      <w:proofErr w:type="gramStart"/>
      <w:r w:rsidR="008C32E5" w:rsidRPr="009F7DF4">
        <w:rPr>
          <w:rFonts w:ascii="Arial" w:hAnsi="Arial"/>
          <w:color w:val="000000"/>
          <w:sz w:val="22"/>
          <w:szCs w:val="22"/>
        </w:rPr>
        <w:t>Grant</w:t>
      </w:r>
      <w:r w:rsidR="008C32E5" w:rsidRPr="009F7DF4">
        <w:rPr>
          <w:rFonts w:ascii="Arial" w:hAnsi="Arial"/>
          <w:b w:val="0"/>
          <w:color w:val="000000"/>
          <w:sz w:val="22"/>
          <w:szCs w:val="22"/>
        </w:rPr>
        <w:t xml:space="preserve">  John</w:t>
      </w:r>
      <w:proofErr w:type="gramEnd"/>
      <w:r w:rsidR="008C32E5" w:rsidRPr="009F7DF4">
        <w:rPr>
          <w:rFonts w:ascii="Arial" w:hAnsi="Arial"/>
          <w:b w:val="0"/>
          <w:color w:val="000000"/>
          <w:sz w:val="22"/>
          <w:szCs w:val="22"/>
        </w:rPr>
        <w:t xml:space="preserve"> Lawler (PI)</w:t>
      </w:r>
      <w:r w:rsidRPr="009F7DF4">
        <w:rPr>
          <w:rFonts w:ascii="Arial" w:hAnsi="Arial"/>
          <w:b w:val="0"/>
          <w:color w:val="000000"/>
          <w:sz w:val="22"/>
          <w:szCs w:val="22"/>
        </w:rPr>
        <w:t>, Peter Nghiem (CoI),</w:t>
      </w:r>
      <w:r>
        <w:rPr>
          <w:rFonts w:ascii="Arial" w:hAnsi="Arial"/>
          <w:b w:val="0"/>
          <w:color w:val="000000"/>
          <w:sz w:val="22"/>
          <w:szCs w:val="22"/>
        </w:rPr>
        <w:t xml:space="preserve"> Joe Kornegay (CoI), Mari Muthuchamy (CoI).</w:t>
      </w:r>
      <w:r w:rsidRPr="009F7DF4">
        <w:rPr>
          <w:rFonts w:ascii="Arial" w:hAnsi="Arial"/>
          <w:b w:val="0"/>
          <w:color w:val="000000"/>
          <w:sz w:val="22"/>
          <w:szCs w:val="22"/>
        </w:rPr>
        <w:t xml:space="preserve"> </w:t>
      </w:r>
      <w:r w:rsidR="008C32E5" w:rsidRPr="009F7DF4">
        <w:rPr>
          <w:rFonts w:ascii="Arial" w:hAnsi="Arial"/>
          <w:b w:val="0"/>
          <w:color w:val="000000"/>
          <w:sz w:val="22"/>
          <w:szCs w:val="22"/>
        </w:rPr>
        <w:t>“</w:t>
      </w:r>
      <w:r w:rsidRPr="009F7DF4">
        <w:rPr>
          <w:rFonts w:ascii="Arial" w:hAnsi="Arial" w:cs="Arial"/>
          <w:b w:val="0"/>
          <w:sz w:val="22"/>
          <w:szCs w:val="22"/>
        </w:rPr>
        <w:t>Cyclophilin A Regulation of Nox2 Signaling in the Dystrophic Heart and Diaphragm</w:t>
      </w:r>
      <w:r w:rsidR="008C32E5" w:rsidRPr="009F7DF4">
        <w:rPr>
          <w:rFonts w:ascii="Arial" w:hAnsi="Arial"/>
          <w:b w:val="0"/>
          <w:color w:val="000000"/>
          <w:sz w:val="22"/>
          <w:szCs w:val="22"/>
        </w:rPr>
        <w:t>,</w:t>
      </w:r>
      <w:r>
        <w:rPr>
          <w:rFonts w:ascii="Arial" w:hAnsi="Arial"/>
          <w:b w:val="0"/>
          <w:color w:val="000000"/>
          <w:sz w:val="22"/>
          <w:szCs w:val="22"/>
        </w:rPr>
        <w:t>”</w:t>
      </w:r>
      <w:r w:rsidR="009C770C">
        <w:rPr>
          <w:rFonts w:ascii="Arial" w:hAnsi="Arial"/>
          <w:b w:val="0"/>
          <w:color w:val="000000"/>
          <w:sz w:val="22"/>
          <w:szCs w:val="22"/>
        </w:rPr>
        <w:t xml:space="preserve"> 2017-2018,</w:t>
      </w:r>
      <w:r w:rsidR="008C32E5" w:rsidRPr="009F7DF4">
        <w:rPr>
          <w:rFonts w:ascii="Arial" w:hAnsi="Arial"/>
          <w:b w:val="0"/>
          <w:color w:val="000000"/>
          <w:sz w:val="22"/>
          <w:szCs w:val="22"/>
        </w:rPr>
        <w:t xml:space="preserve"> $7500. </w:t>
      </w:r>
    </w:p>
    <w:p w14:paraId="7C0B6BF9" w14:textId="77777777" w:rsidR="008C32E5" w:rsidRDefault="008C32E5">
      <w:pPr>
        <w:tabs>
          <w:tab w:val="left" w:pos="270"/>
          <w:tab w:val="left" w:pos="62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49A52C63" w14:textId="1E204105" w:rsidR="00CB7C35" w:rsidRDefault="00CB7C35" w:rsidP="005F2074">
      <w:pPr>
        <w:ind w:left="270" w:firstLine="450"/>
        <w:rPr>
          <w:rFonts w:ascii="Arial" w:hAnsi="Arial"/>
          <w:color w:val="000000"/>
          <w:sz w:val="22"/>
          <w:szCs w:val="22"/>
        </w:rPr>
      </w:pPr>
      <w:r>
        <w:rPr>
          <w:rFonts w:ascii="Arial" w:hAnsi="Arial"/>
          <w:b/>
          <w:color w:val="000000"/>
          <w:sz w:val="22"/>
          <w:szCs w:val="22"/>
        </w:rPr>
        <w:t>NASA</w:t>
      </w:r>
      <w:r w:rsidRPr="00CB7C35">
        <w:rPr>
          <w:rFonts w:ascii="Arial" w:hAnsi="Arial"/>
          <w:b/>
          <w:color w:val="000000"/>
          <w:sz w:val="22"/>
          <w:szCs w:val="22"/>
        </w:rPr>
        <w:t xml:space="preserve"> HERO</w:t>
      </w:r>
      <w:r w:rsidR="00C23B1B">
        <w:rPr>
          <w:rFonts w:ascii="Arial" w:hAnsi="Arial"/>
          <w:b/>
          <w:color w:val="000000"/>
          <w:sz w:val="22"/>
          <w:szCs w:val="22"/>
        </w:rPr>
        <w:t xml:space="preserve"> (Human Exploration Research)</w:t>
      </w:r>
      <w:r>
        <w:rPr>
          <w:rFonts w:ascii="Arial" w:hAnsi="Arial"/>
          <w:color w:val="000000"/>
          <w:sz w:val="22"/>
          <w:szCs w:val="22"/>
        </w:rPr>
        <w:t xml:space="preserve"> </w:t>
      </w:r>
      <w:r w:rsidR="003B2808" w:rsidRPr="00C14B03">
        <w:rPr>
          <w:rFonts w:ascii="Arial" w:hAnsi="Arial"/>
          <w:b/>
          <w:color w:val="000000"/>
          <w:sz w:val="22"/>
          <w:szCs w:val="22"/>
        </w:rPr>
        <w:t>16-16Flag1_2-0043</w:t>
      </w:r>
      <w:r w:rsidR="005D3E04" w:rsidRPr="00C14B03">
        <w:rPr>
          <w:rFonts w:ascii="Arial" w:hAnsi="Arial"/>
          <w:b/>
          <w:color w:val="000000"/>
          <w:sz w:val="22"/>
          <w:szCs w:val="22"/>
        </w:rPr>
        <w:t xml:space="preserve"> </w:t>
      </w:r>
      <w:r w:rsidR="005D3E04" w:rsidRPr="00C14B03">
        <w:rPr>
          <w:rFonts w:ascii="Arial" w:hAnsi="Arial"/>
          <w:color w:val="000000"/>
          <w:sz w:val="22"/>
          <w:szCs w:val="22"/>
        </w:rPr>
        <w:t>(</w:t>
      </w:r>
      <w:r w:rsidR="005D3E04" w:rsidRPr="00C14B03">
        <w:rPr>
          <w:rFonts w:ascii="Helvetica Neue" w:hAnsi="Helvetica Neue"/>
          <w:bCs/>
          <w:sz w:val="22"/>
          <w:szCs w:val="22"/>
        </w:rPr>
        <w:t>NNX80NSSC17K0118)</w:t>
      </w:r>
      <w:r>
        <w:rPr>
          <w:rFonts w:ascii="Arial" w:hAnsi="Arial"/>
          <w:color w:val="000000"/>
          <w:sz w:val="22"/>
          <w:szCs w:val="22"/>
        </w:rPr>
        <w:t xml:space="preserve"> </w:t>
      </w:r>
      <w:r w:rsidR="005F2074">
        <w:rPr>
          <w:rFonts w:ascii="Arial" w:hAnsi="Arial"/>
          <w:color w:val="000000"/>
          <w:sz w:val="22"/>
          <w:szCs w:val="22"/>
        </w:rPr>
        <w:t>JM Lawler (PI), JF Ford (CoI), N Turner (CoI).</w:t>
      </w:r>
      <w:r w:rsidR="005F2074">
        <w:rPr>
          <w:rFonts w:ascii="Arial" w:hAnsi="Arial" w:cs="Arial"/>
          <w:sz w:val="22"/>
          <w:szCs w:val="22"/>
        </w:rPr>
        <w:t xml:space="preserve"> </w:t>
      </w:r>
      <w:r w:rsidRPr="00EA0D10">
        <w:rPr>
          <w:rFonts w:ascii="Arial" w:hAnsi="Arial"/>
          <w:noProof/>
          <w:sz w:val="22"/>
          <w:szCs w:val="22"/>
        </w:rPr>
        <w:t>Attenuation of Space Radiation-induced Pro-oxidant and Fibrotic Signaling in the Heart by Nutritional and Genetic Interventions: Adventures in Tissue Sharing</w:t>
      </w:r>
      <w:r>
        <w:rPr>
          <w:rFonts w:ascii="Arial" w:hAnsi="Arial"/>
          <w:noProof/>
          <w:sz w:val="22"/>
          <w:szCs w:val="22"/>
        </w:rPr>
        <w:t xml:space="preserve">. </w:t>
      </w:r>
      <w:r w:rsidR="00962C9A">
        <w:rPr>
          <w:rFonts w:ascii="Arial" w:hAnsi="Arial"/>
          <w:color w:val="000000"/>
          <w:sz w:val="22"/>
          <w:szCs w:val="22"/>
        </w:rPr>
        <w:t>2017-2019</w:t>
      </w:r>
      <w:r>
        <w:rPr>
          <w:rFonts w:ascii="Arial" w:hAnsi="Arial"/>
          <w:color w:val="000000"/>
          <w:sz w:val="22"/>
          <w:szCs w:val="22"/>
        </w:rPr>
        <w:t xml:space="preserve">, $150,000.   </w:t>
      </w:r>
    </w:p>
    <w:p w14:paraId="26AD3DC6" w14:textId="77777777" w:rsidR="00EC5F65" w:rsidRDefault="00EC5F65" w:rsidP="005F2074">
      <w:pPr>
        <w:ind w:left="270" w:firstLine="450"/>
        <w:rPr>
          <w:rFonts w:ascii="Arial" w:hAnsi="Arial"/>
          <w:noProof/>
          <w:sz w:val="22"/>
          <w:szCs w:val="22"/>
        </w:rPr>
      </w:pPr>
    </w:p>
    <w:p w14:paraId="0B300062" w14:textId="63614942" w:rsidR="00EC5F65" w:rsidRDefault="00DF739F" w:rsidP="00DF739F">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270" w:right="-900"/>
        <w:rPr>
          <w:rFonts w:ascii="Arial" w:hAnsi="Arial"/>
          <w:color w:val="000000"/>
          <w:sz w:val="22"/>
          <w:szCs w:val="22"/>
        </w:rPr>
      </w:pPr>
      <w:r>
        <w:rPr>
          <w:rFonts w:ascii="Arial" w:hAnsi="Arial"/>
          <w:b/>
          <w:color w:val="000000"/>
          <w:sz w:val="22"/>
          <w:szCs w:val="22"/>
        </w:rPr>
        <w:tab/>
      </w:r>
      <w:r w:rsidR="00EC5F65" w:rsidRPr="00852441">
        <w:rPr>
          <w:rFonts w:ascii="Arial" w:hAnsi="Arial"/>
          <w:b/>
          <w:color w:val="000000"/>
          <w:sz w:val="22"/>
          <w:szCs w:val="22"/>
        </w:rPr>
        <w:t>Mariana Janini Gomes</w:t>
      </w:r>
      <w:r w:rsidR="00EC5F65">
        <w:rPr>
          <w:rFonts w:ascii="Arial" w:hAnsi="Arial"/>
          <w:color w:val="000000"/>
          <w:sz w:val="22"/>
          <w:szCs w:val="22"/>
        </w:rPr>
        <w:t xml:space="preserve"> - Visiting International Research Fellow, FAPESP Program, Botucatu School of Medicine, S</w:t>
      </w:r>
      <w:r w:rsidR="00EC5F65">
        <w:rPr>
          <w:rFonts w:ascii="Arial" w:hAnsi="Arial"/>
          <w:sz w:val="22"/>
          <w:szCs w:val="22"/>
        </w:rPr>
        <w:t>ã</w:t>
      </w:r>
      <w:r w:rsidR="00EC5F65">
        <w:rPr>
          <w:rFonts w:ascii="Arial" w:hAnsi="Arial"/>
          <w:color w:val="000000"/>
          <w:sz w:val="22"/>
          <w:szCs w:val="22"/>
        </w:rPr>
        <w:t>o Paulo State University, Botucatu, BRAZIL, 2017</w:t>
      </w:r>
      <w:r w:rsidR="00A14A08">
        <w:rPr>
          <w:rFonts w:ascii="Arial" w:hAnsi="Arial"/>
          <w:color w:val="000000"/>
          <w:sz w:val="22"/>
          <w:szCs w:val="22"/>
        </w:rPr>
        <w:t>. $25,000</w:t>
      </w:r>
    </w:p>
    <w:p w14:paraId="60A4B82A" w14:textId="56AB6D08" w:rsidR="00CB7C35" w:rsidRDefault="00EC5F65" w:rsidP="005F2923">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 xml:space="preserve"> </w:t>
      </w:r>
    </w:p>
    <w:p w14:paraId="6C0DC6AF" w14:textId="77777777" w:rsidR="00CC3160" w:rsidRDefault="00037350">
      <w:pPr>
        <w:tabs>
          <w:tab w:val="left" w:pos="270"/>
          <w:tab w:val="left" w:pos="62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270" w:right="-270"/>
        <w:jc w:val="both"/>
        <w:rPr>
          <w:rFonts w:ascii="Arial" w:hAnsi="Arial"/>
          <w:color w:val="000000"/>
          <w:sz w:val="22"/>
          <w:szCs w:val="22"/>
        </w:rPr>
      </w:pPr>
      <w:r>
        <w:rPr>
          <w:rFonts w:ascii="Arial" w:hAnsi="Arial"/>
          <w:color w:val="000000"/>
          <w:sz w:val="22"/>
          <w:szCs w:val="22"/>
        </w:rPr>
        <w:tab/>
      </w:r>
      <w:r>
        <w:rPr>
          <w:rFonts w:ascii="Arial" w:hAnsi="Arial"/>
          <w:b/>
          <w:color w:val="000000"/>
          <w:sz w:val="22"/>
          <w:szCs w:val="22"/>
        </w:rPr>
        <w:tab/>
        <w:t xml:space="preserve">Sydney &amp; JL Huffines Institute Seed </w:t>
      </w:r>
      <w:proofErr w:type="gramStart"/>
      <w:r>
        <w:rPr>
          <w:rFonts w:ascii="Arial" w:hAnsi="Arial"/>
          <w:b/>
          <w:color w:val="000000"/>
          <w:sz w:val="22"/>
          <w:szCs w:val="22"/>
        </w:rPr>
        <w:t>Grant</w:t>
      </w:r>
      <w:r>
        <w:rPr>
          <w:rFonts w:ascii="Arial" w:hAnsi="Arial"/>
          <w:color w:val="000000"/>
          <w:sz w:val="22"/>
          <w:szCs w:val="22"/>
        </w:rPr>
        <w:t xml:space="preserve">  John</w:t>
      </w:r>
      <w:proofErr w:type="gramEnd"/>
      <w:r>
        <w:rPr>
          <w:rFonts w:ascii="Arial" w:hAnsi="Arial"/>
          <w:color w:val="000000"/>
          <w:sz w:val="22"/>
          <w:szCs w:val="22"/>
        </w:rPr>
        <w:t xml:space="preserve"> M. Lawler (PI)  “</w:t>
      </w:r>
      <w:r>
        <w:rPr>
          <w:rFonts w:ascii="Arial" w:hAnsi="Arial"/>
          <w:sz w:val="22"/>
          <w:szCs w:val="22"/>
        </w:rPr>
        <w:t xml:space="preserve">Nox2 and Membrane Repair Protein Regulation in Unloading-induced Muscle Atrophy.” </w:t>
      </w:r>
      <w:r>
        <w:rPr>
          <w:rFonts w:ascii="Arial" w:hAnsi="Arial"/>
          <w:color w:val="000000"/>
          <w:sz w:val="22"/>
          <w:szCs w:val="22"/>
        </w:rPr>
        <w:t>2015-2016, $7500.</w:t>
      </w:r>
    </w:p>
    <w:p w14:paraId="678C1EEF" w14:textId="77777777" w:rsidR="00CC3160" w:rsidRDefault="00CC3160">
      <w:pPr>
        <w:tabs>
          <w:tab w:val="left" w:pos="270"/>
          <w:tab w:val="left" w:pos="62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058B9E4E" w14:textId="6BE83858" w:rsidR="00CC3160" w:rsidRDefault="00037350">
      <w:pPr>
        <w:tabs>
          <w:tab w:val="left" w:pos="270"/>
          <w:tab w:val="left" w:pos="62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270" w:right="-270"/>
        <w:jc w:val="both"/>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College of Education &amp; Human Development – Transforming Lives Research Grant</w:t>
      </w:r>
      <w:r w:rsidR="004E1442">
        <w:rPr>
          <w:rFonts w:ascii="Arial" w:hAnsi="Arial"/>
          <w:color w:val="000000"/>
          <w:sz w:val="22"/>
          <w:szCs w:val="22"/>
        </w:rPr>
        <w:t xml:space="preserve">   JM Lawler, J Kornegay</w:t>
      </w:r>
      <w:r>
        <w:rPr>
          <w:rFonts w:ascii="Arial" w:hAnsi="Arial"/>
          <w:color w:val="000000"/>
          <w:sz w:val="22"/>
          <w:szCs w:val="22"/>
        </w:rPr>
        <w:t xml:space="preserve"> “</w:t>
      </w:r>
      <w:r>
        <w:rPr>
          <w:rFonts w:ascii="Arial" w:hAnsi="Arial"/>
          <w:noProof/>
          <w:sz w:val="22"/>
          <w:szCs w:val="22"/>
        </w:rPr>
        <w:t>The Role of Nox2 and Loss of nNOS-mu in</w:t>
      </w:r>
      <w:r>
        <w:rPr>
          <w:rFonts w:ascii="Arial" w:hAnsi="Arial"/>
          <w:sz w:val="22"/>
          <w:szCs w:val="22"/>
        </w:rPr>
        <w:t xml:space="preserve"> Aging Skeletal Muscle: Integrative and Translational Solutions</w:t>
      </w:r>
      <w:r w:rsidR="00CB7C35">
        <w:rPr>
          <w:rFonts w:ascii="Arial" w:hAnsi="Arial"/>
          <w:sz w:val="22"/>
          <w:szCs w:val="22"/>
        </w:rPr>
        <w:t>.</w:t>
      </w:r>
      <w:r>
        <w:rPr>
          <w:rFonts w:ascii="Arial" w:hAnsi="Arial"/>
          <w:sz w:val="22"/>
          <w:szCs w:val="22"/>
        </w:rPr>
        <w:t xml:space="preserve">”  2015-2016, $30,000. </w:t>
      </w:r>
    </w:p>
    <w:p w14:paraId="5844C3E4" w14:textId="77777777" w:rsidR="00CC3160" w:rsidRDefault="00CC3160">
      <w:pPr>
        <w:tabs>
          <w:tab w:val="left" w:pos="270"/>
          <w:tab w:val="left" w:pos="62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611BEC73" w14:textId="77777777" w:rsidR="00CC3160" w:rsidRDefault="00037350">
      <w:pPr>
        <w:pStyle w:val="Title"/>
        <w:tabs>
          <w:tab w:val="left" w:pos="360"/>
          <w:tab w:val="left" w:pos="540"/>
          <w:tab w:val="left" w:pos="630"/>
          <w:tab w:val="left" w:pos="1080"/>
          <w:tab w:val="left" w:pos="1350"/>
          <w:tab w:val="left" w:pos="2160"/>
          <w:tab w:val="left" w:pos="2880"/>
          <w:tab w:val="left" w:pos="3600"/>
          <w:tab w:val="left" w:pos="4320"/>
          <w:tab w:val="left" w:pos="5040"/>
          <w:tab w:val="left" w:pos="6480"/>
        </w:tabs>
        <w:ind w:right="-180"/>
        <w:jc w:val="both"/>
        <w:rPr>
          <w:rFonts w:ascii="Arial" w:hAnsi="Arial"/>
          <w:color w:val="000000"/>
          <w:sz w:val="22"/>
          <w:szCs w:val="22"/>
        </w:rPr>
      </w:pPr>
      <w:r>
        <w:rPr>
          <w:rFonts w:ascii="Arial" w:hAnsi="Arial"/>
          <w:b w:val="0"/>
          <w:bCs w:val="0"/>
          <w:color w:val="000000"/>
          <w:sz w:val="22"/>
          <w:szCs w:val="22"/>
        </w:rPr>
        <w:tab/>
      </w:r>
      <w:r>
        <w:rPr>
          <w:rFonts w:ascii="Arial" w:hAnsi="Arial"/>
          <w:b w:val="0"/>
          <w:bCs w:val="0"/>
          <w:color w:val="000000"/>
          <w:sz w:val="22"/>
          <w:szCs w:val="22"/>
        </w:rPr>
        <w:tab/>
      </w:r>
      <w:r>
        <w:rPr>
          <w:rFonts w:ascii="Arial" w:hAnsi="Arial"/>
          <w:color w:val="000000"/>
          <w:sz w:val="22"/>
          <w:szCs w:val="22"/>
        </w:rPr>
        <w:t xml:space="preserve">Office of the Vice President for Research (Texas A&amp;M University) – PESCA </w:t>
      </w:r>
    </w:p>
    <w:p w14:paraId="074AE3D4" w14:textId="2B34531F" w:rsidR="00CC3160" w:rsidRDefault="00047929">
      <w:pPr>
        <w:pStyle w:val="Title"/>
        <w:tabs>
          <w:tab w:val="left" w:pos="360"/>
          <w:tab w:val="left" w:pos="540"/>
          <w:tab w:val="left" w:pos="630"/>
          <w:tab w:val="left" w:pos="1080"/>
          <w:tab w:val="left" w:pos="1350"/>
          <w:tab w:val="left" w:pos="2160"/>
          <w:tab w:val="left" w:pos="2880"/>
          <w:tab w:val="left" w:pos="3600"/>
          <w:tab w:val="left" w:pos="4320"/>
          <w:tab w:val="left" w:pos="5040"/>
          <w:tab w:val="left" w:pos="6480"/>
        </w:tabs>
        <w:ind w:left="270" w:right="-180"/>
        <w:jc w:val="both"/>
        <w:rPr>
          <w:rFonts w:ascii="Arial" w:hAnsi="Arial"/>
          <w:b w:val="0"/>
          <w:bCs w:val="0"/>
          <w:color w:val="000000"/>
          <w:sz w:val="22"/>
          <w:szCs w:val="22"/>
        </w:rPr>
      </w:pPr>
      <w:r>
        <w:rPr>
          <w:rFonts w:ascii="Arial" w:hAnsi="Arial"/>
          <w:color w:val="000000"/>
          <w:sz w:val="22"/>
          <w:szCs w:val="22"/>
        </w:rPr>
        <w:t>P</w:t>
      </w:r>
      <w:r w:rsidR="00037350">
        <w:rPr>
          <w:rFonts w:ascii="Arial" w:hAnsi="Arial"/>
          <w:color w:val="000000"/>
          <w:sz w:val="22"/>
          <w:szCs w:val="22"/>
        </w:rPr>
        <w:t xml:space="preserve">rogram.  </w:t>
      </w:r>
      <w:r w:rsidR="002E2356">
        <w:rPr>
          <w:rFonts w:ascii="Arial" w:hAnsi="Arial"/>
          <w:b w:val="0"/>
          <w:bCs w:val="0"/>
          <w:color w:val="000000"/>
          <w:sz w:val="22"/>
          <w:szCs w:val="22"/>
        </w:rPr>
        <w:t>John M. Lawler</w:t>
      </w:r>
      <w:r w:rsidR="00037350">
        <w:rPr>
          <w:rFonts w:ascii="Arial" w:hAnsi="Arial"/>
          <w:b w:val="0"/>
          <w:bCs w:val="0"/>
          <w:color w:val="000000"/>
          <w:sz w:val="22"/>
          <w:szCs w:val="22"/>
        </w:rPr>
        <w:t xml:space="preserve"> (PI), Joe Kornegay, CoI, JT Lightfoot (CoI), W. Po</w:t>
      </w:r>
      <w:r w:rsidR="00C14B03">
        <w:rPr>
          <w:rFonts w:ascii="Arial" w:hAnsi="Arial"/>
          <w:b w:val="0"/>
          <w:bCs w:val="0"/>
          <w:color w:val="000000"/>
          <w:sz w:val="22"/>
          <w:szCs w:val="22"/>
        </w:rPr>
        <w:t xml:space="preserve">rter (CoI) </w:t>
      </w:r>
      <w:r w:rsidR="00037350">
        <w:rPr>
          <w:rFonts w:ascii="Arial" w:hAnsi="Arial"/>
          <w:b w:val="0"/>
          <w:bCs w:val="0"/>
          <w:color w:val="000000"/>
          <w:sz w:val="22"/>
          <w:szCs w:val="22"/>
        </w:rPr>
        <w:t>“</w:t>
      </w:r>
      <w:r w:rsidR="00037350">
        <w:rPr>
          <w:rFonts w:ascii="Arial" w:hAnsi="Arial"/>
          <w:b w:val="0"/>
          <w:bCs w:val="0"/>
          <w:noProof/>
          <w:sz w:val="22"/>
          <w:szCs w:val="22"/>
        </w:rPr>
        <w:t>Nox2 Crosstalk and Regulation in Diaphragm Muscle with Dystrophin Deficiency</w:t>
      </w:r>
      <w:r w:rsidR="00037350">
        <w:rPr>
          <w:rFonts w:ascii="Arial" w:hAnsi="Arial"/>
          <w:b w:val="0"/>
          <w:bCs w:val="0"/>
          <w:color w:val="000000"/>
          <w:sz w:val="22"/>
          <w:szCs w:val="22"/>
        </w:rPr>
        <w:t>.”  2015-</w:t>
      </w:r>
      <w:r w:rsidR="00C352A2">
        <w:rPr>
          <w:rFonts w:ascii="Arial" w:hAnsi="Arial"/>
          <w:b w:val="0"/>
          <w:bCs w:val="0"/>
          <w:color w:val="000000"/>
          <w:sz w:val="22"/>
          <w:szCs w:val="22"/>
        </w:rPr>
        <w:t>2017</w:t>
      </w:r>
      <w:r w:rsidR="00037350">
        <w:rPr>
          <w:rFonts w:ascii="Arial" w:hAnsi="Arial"/>
          <w:b w:val="0"/>
          <w:bCs w:val="0"/>
          <w:color w:val="000000"/>
          <w:sz w:val="22"/>
          <w:szCs w:val="22"/>
        </w:rPr>
        <w:t xml:space="preserve">, $25,000. </w:t>
      </w:r>
    </w:p>
    <w:p w14:paraId="3EFD5DF0" w14:textId="77777777" w:rsidR="00EC5F65" w:rsidRDefault="00EC5F65">
      <w:pPr>
        <w:pStyle w:val="Title"/>
        <w:tabs>
          <w:tab w:val="left" w:pos="360"/>
          <w:tab w:val="left" w:pos="540"/>
          <w:tab w:val="left" w:pos="630"/>
          <w:tab w:val="left" w:pos="1080"/>
          <w:tab w:val="left" w:pos="1350"/>
          <w:tab w:val="left" w:pos="2160"/>
          <w:tab w:val="left" w:pos="2880"/>
          <w:tab w:val="left" w:pos="3600"/>
          <w:tab w:val="left" w:pos="4320"/>
          <w:tab w:val="left" w:pos="5040"/>
          <w:tab w:val="left" w:pos="6480"/>
        </w:tabs>
        <w:ind w:left="270" w:right="-180"/>
        <w:jc w:val="both"/>
        <w:rPr>
          <w:rFonts w:ascii="Arial" w:hAnsi="Arial"/>
          <w:b w:val="0"/>
          <w:bCs w:val="0"/>
          <w:color w:val="000000"/>
          <w:sz w:val="22"/>
          <w:szCs w:val="22"/>
        </w:rPr>
      </w:pPr>
    </w:p>
    <w:p w14:paraId="1909A4BE" w14:textId="11C3B6B3" w:rsidR="00EC5F65" w:rsidRPr="00EC5F65" w:rsidRDefault="00EC5F65" w:rsidP="00EC5F65">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t>Vinicius Guzzoni</w:t>
      </w:r>
      <w:r>
        <w:rPr>
          <w:rFonts w:ascii="Arial" w:hAnsi="Arial"/>
          <w:color w:val="000000"/>
          <w:sz w:val="22"/>
          <w:szCs w:val="22"/>
        </w:rPr>
        <w:t xml:space="preserve"> – Visiting International Research Scholar CAPES Program, UFSCAR, S</w:t>
      </w:r>
      <w:r>
        <w:rPr>
          <w:rFonts w:ascii="Arial" w:hAnsi="Arial"/>
          <w:sz w:val="22"/>
          <w:szCs w:val="22"/>
        </w:rPr>
        <w:t>ã</w:t>
      </w:r>
      <w:r w:rsidR="00F50232">
        <w:rPr>
          <w:rFonts w:ascii="Arial" w:hAnsi="Arial"/>
          <w:color w:val="000000"/>
          <w:sz w:val="22"/>
          <w:szCs w:val="22"/>
        </w:rPr>
        <w:t>o Carlos, BRAZIL,</w:t>
      </w:r>
      <w:r>
        <w:rPr>
          <w:rFonts w:ascii="Arial" w:hAnsi="Arial"/>
          <w:color w:val="000000"/>
          <w:sz w:val="22"/>
          <w:szCs w:val="22"/>
        </w:rPr>
        <w:t xml:space="preserve"> 2014-2015</w:t>
      </w:r>
      <w:r w:rsidR="00A14A08">
        <w:rPr>
          <w:rFonts w:ascii="Arial" w:hAnsi="Arial"/>
          <w:color w:val="000000"/>
          <w:sz w:val="22"/>
          <w:szCs w:val="22"/>
        </w:rPr>
        <w:t>, $25,000</w:t>
      </w:r>
    </w:p>
    <w:p w14:paraId="5F12ECA4" w14:textId="77777777" w:rsidR="00CC3160" w:rsidRDefault="00CC3160">
      <w:pPr>
        <w:tabs>
          <w:tab w:val="left" w:pos="270"/>
          <w:tab w:val="left" w:pos="62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740D4B5B" w14:textId="6D008035" w:rsidR="00CC3160" w:rsidRDefault="00037350">
      <w:pPr>
        <w:tabs>
          <w:tab w:val="left" w:pos="27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270" w:right="-270"/>
        <w:jc w:val="both"/>
        <w:rPr>
          <w:rFonts w:ascii="Arial" w:hAnsi="Arial"/>
          <w:b/>
          <w:color w:val="000000"/>
          <w:sz w:val="22"/>
          <w:szCs w:val="22"/>
        </w:rPr>
      </w:pPr>
      <w:r>
        <w:rPr>
          <w:rFonts w:ascii="Arial" w:hAnsi="Arial"/>
          <w:color w:val="000000"/>
          <w:sz w:val="22"/>
          <w:szCs w:val="22"/>
        </w:rPr>
        <w:tab/>
      </w:r>
      <w:r>
        <w:rPr>
          <w:rFonts w:ascii="Arial" w:hAnsi="Arial"/>
          <w:b/>
          <w:color w:val="000000"/>
          <w:sz w:val="22"/>
          <w:szCs w:val="22"/>
        </w:rPr>
        <w:t>National Space Biomedical Research Institute (NSBRI),</w:t>
      </w:r>
      <w:r>
        <w:rPr>
          <w:rFonts w:ascii="Arial" w:hAnsi="Arial"/>
          <w:color w:val="000000"/>
          <w:sz w:val="22"/>
          <w:szCs w:val="22"/>
        </w:rPr>
        <w:t xml:space="preserve"> </w:t>
      </w:r>
      <w:r>
        <w:rPr>
          <w:rFonts w:ascii="Arial" w:hAnsi="Arial"/>
          <w:b/>
          <w:color w:val="000000"/>
          <w:sz w:val="22"/>
          <w:szCs w:val="22"/>
        </w:rPr>
        <w:t xml:space="preserve">NASA </w:t>
      </w:r>
      <w:r>
        <w:rPr>
          <w:rFonts w:ascii="Arial" w:hAnsi="Arial" w:cs="Verdana"/>
          <w:sz w:val="22"/>
          <w:szCs w:val="22"/>
        </w:rPr>
        <w:t>PF03504</w:t>
      </w:r>
      <w:r w:rsidR="00C14B03">
        <w:rPr>
          <w:rFonts w:ascii="Arial" w:hAnsi="Arial"/>
          <w:b/>
          <w:color w:val="000000"/>
          <w:sz w:val="22"/>
          <w:szCs w:val="22"/>
        </w:rPr>
        <w:t xml:space="preserve"> NNH11ZTT002N</w:t>
      </w:r>
      <w:r>
        <w:rPr>
          <w:rFonts w:ascii="Arial" w:hAnsi="Arial"/>
          <w:b/>
          <w:color w:val="000000"/>
          <w:sz w:val="22"/>
          <w:szCs w:val="22"/>
        </w:rPr>
        <w:t xml:space="preserve"> First Award Program (Post-Doctoral Fellowship) </w:t>
      </w:r>
      <w:r>
        <w:rPr>
          <w:rFonts w:ascii="Arial" w:hAnsi="Arial"/>
          <w:color w:val="000000"/>
          <w:sz w:val="22"/>
          <w:szCs w:val="22"/>
        </w:rPr>
        <w:t>John M. Lawler (</w:t>
      </w:r>
      <w:r w:rsidR="007B6F0C">
        <w:rPr>
          <w:rFonts w:ascii="Arial" w:hAnsi="Arial"/>
          <w:color w:val="000000"/>
          <w:sz w:val="22"/>
          <w:szCs w:val="22"/>
        </w:rPr>
        <w:t>PI), James Kuczmarski (Mentee),</w:t>
      </w:r>
      <w:r>
        <w:rPr>
          <w:rFonts w:ascii="Arial" w:hAnsi="Arial"/>
          <w:color w:val="000000"/>
          <w:sz w:val="22"/>
          <w:szCs w:val="22"/>
        </w:rPr>
        <w:t>”</w:t>
      </w:r>
      <w:r w:rsidR="00E5234F">
        <w:rPr>
          <w:rFonts w:ascii="Arial" w:hAnsi="Arial"/>
          <w:color w:val="000000"/>
          <w:sz w:val="22"/>
          <w:szCs w:val="22"/>
        </w:rPr>
        <w:t xml:space="preserve"> </w:t>
      </w:r>
      <w:r>
        <w:rPr>
          <w:rFonts w:ascii="Arial" w:hAnsi="Arial"/>
          <w:sz w:val="22"/>
          <w:szCs w:val="22"/>
        </w:rPr>
        <w:t>Developing Novel, Targeted Countermeasures to Reduce Oxidative Stress and Skeletal Muscle Atrophy During Microgravity”</w:t>
      </w:r>
      <w:r>
        <w:rPr>
          <w:rFonts w:ascii="Arial" w:hAnsi="Arial"/>
          <w:color w:val="000000"/>
          <w:sz w:val="22"/>
          <w:szCs w:val="22"/>
        </w:rPr>
        <w:t xml:space="preserve"> 2014-2016. $102,000.</w:t>
      </w:r>
    </w:p>
    <w:p w14:paraId="3D10E4F5" w14:textId="77777777" w:rsidR="00CC3160" w:rsidRDefault="00CC3160">
      <w:pPr>
        <w:pStyle w:val="Title"/>
        <w:tabs>
          <w:tab w:val="left" w:pos="720"/>
          <w:tab w:val="left" w:pos="2880"/>
        </w:tabs>
        <w:ind w:right="-18"/>
        <w:jc w:val="left"/>
        <w:rPr>
          <w:rFonts w:ascii="Arial" w:hAnsi="Arial"/>
          <w:b w:val="0"/>
          <w:bCs w:val="0"/>
          <w:sz w:val="22"/>
          <w:szCs w:val="22"/>
        </w:rPr>
      </w:pPr>
    </w:p>
    <w:p w14:paraId="4C2C716E" w14:textId="77777777" w:rsidR="00CC3160" w:rsidRDefault="00037350">
      <w:pPr>
        <w:tabs>
          <w:tab w:val="left" w:pos="270"/>
          <w:tab w:val="left" w:pos="63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270" w:right="-270"/>
        <w:jc w:val="both"/>
        <w:rPr>
          <w:rFonts w:ascii="Arial" w:hAnsi="Arial"/>
          <w:color w:val="000000"/>
          <w:sz w:val="22"/>
          <w:szCs w:val="22"/>
        </w:rPr>
      </w:pPr>
      <w:r>
        <w:rPr>
          <w:rFonts w:ascii="Arial" w:hAnsi="Arial"/>
          <w:color w:val="000000"/>
          <w:sz w:val="22"/>
          <w:szCs w:val="22"/>
        </w:rPr>
        <w:tab/>
      </w:r>
      <w:r>
        <w:rPr>
          <w:rFonts w:ascii="Arial" w:hAnsi="Arial"/>
          <w:b/>
          <w:color w:val="000000"/>
          <w:sz w:val="22"/>
          <w:szCs w:val="22"/>
        </w:rPr>
        <w:t>Department of Defense SBIR Program</w:t>
      </w:r>
      <w:r>
        <w:rPr>
          <w:rFonts w:ascii="Arial" w:hAnsi="Arial"/>
          <w:color w:val="000000"/>
          <w:sz w:val="22"/>
          <w:szCs w:val="22"/>
        </w:rPr>
        <w:t xml:space="preserve"> </w:t>
      </w:r>
      <w:proofErr w:type="spellStart"/>
      <w:r>
        <w:rPr>
          <w:rFonts w:ascii="Arial" w:hAnsi="Arial"/>
          <w:color w:val="000000"/>
          <w:sz w:val="22"/>
          <w:szCs w:val="22"/>
        </w:rPr>
        <w:t>Jinseong</w:t>
      </w:r>
      <w:proofErr w:type="spellEnd"/>
      <w:r>
        <w:rPr>
          <w:rFonts w:ascii="Arial" w:hAnsi="Arial"/>
          <w:color w:val="000000"/>
          <w:sz w:val="22"/>
          <w:szCs w:val="22"/>
        </w:rPr>
        <w:t xml:space="preserve"> Kim (PI), John M. Lawler (CoI) </w:t>
      </w:r>
      <w:r>
        <w:rPr>
          <w:rFonts w:ascii="Arial" w:hAnsi="Arial" w:cs="Arial"/>
          <w:color w:val="000000"/>
          <w:sz w:val="22"/>
          <w:szCs w:val="22"/>
        </w:rPr>
        <w:t xml:space="preserve">“Detection of Urinary Biomarkers for Assessment of Oxidative Status.”  2012-2013. $100,000. </w:t>
      </w:r>
    </w:p>
    <w:p w14:paraId="60086E6A" w14:textId="77777777" w:rsidR="00CC3160" w:rsidRDefault="00CC3160">
      <w:pPr>
        <w:tabs>
          <w:tab w:val="left" w:pos="270"/>
          <w:tab w:val="left" w:pos="62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3E80B019" w14:textId="7C7DF299" w:rsidR="00CC3160" w:rsidRDefault="00037350">
      <w:pPr>
        <w:tabs>
          <w:tab w:val="left" w:pos="270"/>
          <w:tab w:val="left" w:pos="62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270" w:right="-270"/>
        <w:jc w:val="both"/>
        <w:rPr>
          <w:rFonts w:ascii="Arial" w:hAnsi="Arial"/>
          <w:i/>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 xml:space="preserve">NASA (Space Biology Program) </w:t>
      </w:r>
      <w:r>
        <w:rPr>
          <w:rFonts w:ascii="Arial" w:hAnsi="Arial" w:cs="Arial"/>
          <w:sz w:val="22"/>
          <w:szCs w:val="22"/>
        </w:rPr>
        <w:t xml:space="preserve">NASA </w:t>
      </w:r>
      <w:r w:rsidR="0031370B" w:rsidRPr="0031370B">
        <w:rPr>
          <w:rFonts w:ascii="Arial" w:hAnsi="Arial" w:cs="Arial"/>
          <w:color w:val="000000" w:themeColor="text1"/>
          <w:sz w:val="22"/>
          <w:szCs w:val="22"/>
        </w:rPr>
        <w:t>NNX13AE45G</w:t>
      </w:r>
      <w:r>
        <w:rPr>
          <w:rFonts w:ascii="Arial" w:hAnsi="Arial"/>
          <w:color w:val="000000"/>
          <w:sz w:val="22"/>
          <w:szCs w:val="22"/>
        </w:rPr>
        <w:t xml:space="preserve"> John Lawler (PI), Jim Fluckey (CoI)</w:t>
      </w:r>
      <w:r>
        <w:rPr>
          <w:rFonts w:ascii="Arial" w:hAnsi="Arial"/>
          <w:b/>
          <w:color w:val="000000"/>
          <w:sz w:val="22"/>
          <w:szCs w:val="22"/>
        </w:rPr>
        <w:t xml:space="preserve"> “</w:t>
      </w:r>
      <w:r>
        <w:rPr>
          <w:rFonts w:ascii="Arial" w:hAnsi="Arial"/>
          <w:color w:val="000000"/>
          <w:sz w:val="22"/>
          <w:szCs w:val="22"/>
        </w:rPr>
        <w:t>Redox Regulation of nNOS Translocation and Muscle Atrophy During</w:t>
      </w:r>
      <w:r w:rsidR="00D36955">
        <w:rPr>
          <w:rFonts w:ascii="Arial" w:hAnsi="Arial"/>
          <w:color w:val="000000"/>
          <w:sz w:val="22"/>
          <w:szCs w:val="22"/>
        </w:rPr>
        <w:t xml:space="preserve"> Mechanical Unloading” 2012-2018</w:t>
      </w:r>
      <w:r>
        <w:rPr>
          <w:rFonts w:ascii="Arial" w:hAnsi="Arial"/>
          <w:color w:val="000000"/>
          <w:sz w:val="22"/>
          <w:szCs w:val="22"/>
        </w:rPr>
        <w:t xml:space="preserve">.  $400,000.  </w:t>
      </w:r>
    </w:p>
    <w:p w14:paraId="69F095E2" w14:textId="77777777" w:rsidR="00CC3160" w:rsidRDefault="00CC3160">
      <w:pPr>
        <w:tabs>
          <w:tab w:val="left" w:pos="270"/>
          <w:tab w:val="left" w:pos="62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270" w:right="-270"/>
        <w:jc w:val="both"/>
        <w:rPr>
          <w:rFonts w:ascii="Arial" w:hAnsi="Arial"/>
          <w:color w:val="000000"/>
          <w:sz w:val="22"/>
          <w:szCs w:val="22"/>
        </w:rPr>
      </w:pPr>
    </w:p>
    <w:p w14:paraId="4DB2E108" w14:textId="5333D2AC" w:rsidR="00CC3160" w:rsidRDefault="00037350">
      <w:pPr>
        <w:tabs>
          <w:tab w:val="left" w:pos="270"/>
          <w:tab w:val="left" w:pos="620"/>
          <w:tab w:val="righ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270" w:right="-270"/>
        <w:jc w:val="both"/>
        <w:rPr>
          <w:rFonts w:ascii="Arial" w:hAnsi="Arial"/>
          <w:b/>
          <w:color w:val="000000"/>
          <w:sz w:val="22"/>
          <w:szCs w:val="22"/>
        </w:rPr>
      </w:pPr>
      <w:r>
        <w:rPr>
          <w:rFonts w:ascii="Arial" w:hAnsi="Arial"/>
          <w:color w:val="000000"/>
          <w:sz w:val="22"/>
          <w:szCs w:val="22"/>
        </w:rPr>
        <w:tab/>
      </w:r>
      <w:r>
        <w:rPr>
          <w:rFonts w:ascii="Arial" w:hAnsi="Arial"/>
          <w:b/>
          <w:color w:val="000000"/>
          <w:sz w:val="22"/>
          <w:szCs w:val="22"/>
        </w:rPr>
        <w:t>Sydney &amp; JL</w:t>
      </w:r>
      <w:r>
        <w:rPr>
          <w:rFonts w:ascii="Arial" w:hAnsi="Arial"/>
          <w:color w:val="000000"/>
          <w:sz w:val="22"/>
          <w:szCs w:val="22"/>
        </w:rPr>
        <w:t xml:space="preserve"> </w:t>
      </w:r>
      <w:r>
        <w:rPr>
          <w:rFonts w:ascii="Arial" w:hAnsi="Arial"/>
          <w:b/>
          <w:color w:val="000000"/>
          <w:sz w:val="22"/>
          <w:szCs w:val="22"/>
        </w:rPr>
        <w:t>Huffines Institute – Seed Grant</w:t>
      </w:r>
      <w:r w:rsidR="00CD5A4F">
        <w:rPr>
          <w:rFonts w:ascii="Arial" w:hAnsi="Arial"/>
          <w:color w:val="000000"/>
          <w:sz w:val="22"/>
          <w:szCs w:val="22"/>
        </w:rPr>
        <w:t xml:space="preserve"> </w:t>
      </w:r>
      <w:r>
        <w:rPr>
          <w:rFonts w:ascii="Arial" w:hAnsi="Arial"/>
          <w:color w:val="000000"/>
          <w:sz w:val="22"/>
          <w:szCs w:val="22"/>
        </w:rPr>
        <w:t>John Lawler (</w:t>
      </w:r>
      <w:proofErr w:type="gramStart"/>
      <w:r>
        <w:rPr>
          <w:rFonts w:ascii="Arial" w:hAnsi="Arial"/>
          <w:color w:val="000000"/>
          <w:sz w:val="22"/>
          <w:szCs w:val="22"/>
        </w:rPr>
        <w:t>PI)  “</w:t>
      </w:r>
      <w:proofErr w:type="gramEnd"/>
      <w:r>
        <w:rPr>
          <w:rFonts w:ascii="Arial" w:hAnsi="Arial"/>
          <w:color w:val="000000"/>
          <w:sz w:val="22"/>
          <w:szCs w:val="22"/>
        </w:rPr>
        <w:t xml:space="preserve">Redox Regulation of nNOS During Disuse” 2011-2012,  $7500. </w:t>
      </w:r>
    </w:p>
    <w:p w14:paraId="626FD941" w14:textId="77777777" w:rsidR="00CC3160" w:rsidRDefault="00037350">
      <w:pPr>
        <w:tabs>
          <w:tab w:val="left" w:pos="270"/>
          <w:tab w:val="right" w:pos="720"/>
        </w:tabs>
        <w:spacing w:line="240" w:lineRule="exact"/>
        <w:rPr>
          <w:rFonts w:ascii="Arial" w:hAnsi="Arial"/>
          <w:color w:val="000000"/>
          <w:sz w:val="22"/>
          <w:szCs w:val="22"/>
        </w:rPr>
      </w:pPr>
      <w:r>
        <w:rPr>
          <w:rFonts w:ascii="Arial" w:hAnsi="Arial"/>
          <w:color w:val="000000"/>
          <w:sz w:val="22"/>
          <w:szCs w:val="22"/>
        </w:rPr>
        <w:tab/>
      </w:r>
    </w:p>
    <w:p w14:paraId="77EE7B49" w14:textId="770E6A28" w:rsidR="00CC3160" w:rsidRDefault="00037350">
      <w:pPr>
        <w:tabs>
          <w:tab w:val="left" w:pos="270"/>
        </w:tabs>
        <w:spacing w:line="240" w:lineRule="exact"/>
        <w:rPr>
          <w:rFonts w:ascii="Arial" w:hAnsi="Arial"/>
          <w:i/>
          <w:color w:val="000000"/>
          <w:sz w:val="22"/>
          <w:szCs w:val="22"/>
        </w:rPr>
      </w:pPr>
      <w:r>
        <w:rPr>
          <w:rFonts w:ascii="Arial" w:hAnsi="Arial"/>
          <w:b/>
          <w:color w:val="000000"/>
          <w:sz w:val="22"/>
          <w:szCs w:val="22"/>
        </w:rPr>
        <w:tab/>
      </w:r>
      <w:r>
        <w:rPr>
          <w:rFonts w:ascii="Arial" w:hAnsi="Arial"/>
          <w:b/>
          <w:color w:val="000000"/>
          <w:sz w:val="22"/>
          <w:szCs w:val="22"/>
        </w:rPr>
        <w:tab/>
        <w:t>Office of the Vice President for Research (Texas A&amp;M University)</w:t>
      </w:r>
      <w:r>
        <w:rPr>
          <w:rFonts w:ascii="Arial" w:hAnsi="Arial"/>
          <w:color w:val="000000"/>
          <w:sz w:val="22"/>
          <w:szCs w:val="22"/>
        </w:rPr>
        <w:t xml:space="preserve"> – </w:t>
      </w:r>
      <w:r>
        <w:rPr>
          <w:rFonts w:ascii="Arial" w:hAnsi="Arial"/>
          <w:b/>
          <w:color w:val="000000"/>
          <w:sz w:val="22"/>
          <w:szCs w:val="22"/>
        </w:rPr>
        <w:t xml:space="preserve">Scholarly &amp; </w:t>
      </w:r>
      <w:r>
        <w:rPr>
          <w:rFonts w:ascii="Arial" w:hAnsi="Arial"/>
          <w:b/>
          <w:color w:val="000000"/>
          <w:sz w:val="22"/>
          <w:szCs w:val="22"/>
        </w:rPr>
        <w:tab/>
        <w:t xml:space="preserve">Creative Products Program.  </w:t>
      </w:r>
      <w:r w:rsidR="00CD5A4F">
        <w:rPr>
          <w:rFonts w:ascii="Arial" w:hAnsi="Arial"/>
          <w:color w:val="000000"/>
          <w:sz w:val="22"/>
          <w:szCs w:val="22"/>
        </w:rPr>
        <w:t>John M. Lawler</w:t>
      </w:r>
      <w:r>
        <w:rPr>
          <w:rFonts w:ascii="Arial" w:hAnsi="Arial"/>
          <w:color w:val="000000"/>
          <w:sz w:val="22"/>
          <w:szCs w:val="22"/>
        </w:rPr>
        <w:t xml:space="preserve"> (PI), </w:t>
      </w:r>
      <w:proofErr w:type="spellStart"/>
      <w:r>
        <w:rPr>
          <w:rFonts w:ascii="Arial" w:hAnsi="Arial"/>
          <w:color w:val="000000"/>
          <w:sz w:val="22"/>
          <w:szCs w:val="22"/>
        </w:rPr>
        <w:t>Guoyao</w:t>
      </w:r>
      <w:proofErr w:type="spellEnd"/>
      <w:r>
        <w:rPr>
          <w:rFonts w:ascii="Arial" w:hAnsi="Arial"/>
          <w:color w:val="000000"/>
          <w:sz w:val="22"/>
          <w:szCs w:val="22"/>
        </w:rPr>
        <w:t xml:space="preserve"> Wu, CoI.</w:t>
      </w:r>
      <w:r>
        <w:rPr>
          <w:rFonts w:ascii="Arial" w:hAnsi="Arial"/>
          <w:b/>
          <w:color w:val="000000"/>
          <w:sz w:val="22"/>
          <w:szCs w:val="22"/>
        </w:rPr>
        <w:t xml:space="preserve">  </w:t>
      </w:r>
      <w:r>
        <w:rPr>
          <w:rFonts w:ascii="Arial" w:hAnsi="Arial"/>
          <w:color w:val="000000"/>
          <w:sz w:val="22"/>
          <w:szCs w:val="22"/>
        </w:rPr>
        <w:t xml:space="preserve">“Skeletal Muscle </w:t>
      </w:r>
      <w:r>
        <w:rPr>
          <w:rFonts w:ascii="Arial" w:hAnsi="Arial"/>
          <w:color w:val="000000"/>
          <w:sz w:val="22"/>
          <w:szCs w:val="22"/>
        </w:rPr>
        <w:tab/>
        <w:t xml:space="preserve">Atrophy During Mechanical Unloading as a Unique Muscular Dystrophy: Altering the </w:t>
      </w:r>
      <w:r>
        <w:rPr>
          <w:rFonts w:ascii="Arial" w:hAnsi="Arial"/>
          <w:color w:val="000000"/>
          <w:sz w:val="22"/>
          <w:szCs w:val="22"/>
        </w:rPr>
        <w:tab/>
      </w:r>
      <w:proofErr w:type="spellStart"/>
      <w:r>
        <w:rPr>
          <w:rFonts w:ascii="Arial" w:hAnsi="Arial"/>
          <w:color w:val="000000"/>
          <w:sz w:val="22"/>
          <w:szCs w:val="22"/>
        </w:rPr>
        <w:t>Subsarcolemmal</w:t>
      </w:r>
      <w:proofErr w:type="spellEnd"/>
      <w:r>
        <w:rPr>
          <w:rFonts w:ascii="Arial" w:hAnsi="Arial"/>
          <w:color w:val="000000"/>
          <w:sz w:val="22"/>
          <w:szCs w:val="22"/>
        </w:rPr>
        <w:t xml:space="preserve"> Environment.”  2011-2013, $18,000.</w:t>
      </w:r>
      <w:r>
        <w:rPr>
          <w:rFonts w:ascii="Arial" w:hAnsi="Arial"/>
          <w:color w:val="000000"/>
          <w:sz w:val="22"/>
          <w:szCs w:val="22"/>
        </w:rPr>
        <w:tab/>
      </w:r>
    </w:p>
    <w:p w14:paraId="12FC9636"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540"/>
        <w:rPr>
          <w:rFonts w:ascii="Arial" w:hAnsi="Arial"/>
          <w:color w:val="000000"/>
          <w:sz w:val="22"/>
          <w:szCs w:val="22"/>
        </w:rPr>
      </w:pPr>
    </w:p>
    <w:p w14:paraId="7F1B3E4D" w14:textId="77777777" w:rsidR="00CC3160" w:rsidRDefault="00037350">
      <w:pPr>
        <w:pStyle w:val="Title"/>
        <w:tabs>
          <w:tab w:val="left" w:pos="630"/>
          <w:tab w:val="left" w:pos="2880"/>
        </w:tabs>
        <w:spacing w:line="240" w:lineRule="exact"/>
        <w:ind w:left="270" w:right="-540"/>
        <w:jc w:val="left"/>
        <w:rPr>
          <w:rFonts w:ascii="Arial" w:hAnsi="Arial"/>
          <w:b w:val="0"/>
          <w:bCs w:val="0"/>
          <w:color w:val="000000"/>
          <w:sz w:val="22"/>
          <w:szCs w:val="22"/>
        </w:rPr>
      </w:pPr>
      <w:r>
        <w:rPr>
          <w:rFonts w:ascii="Arial" w:hAnsi="Arial"/>
          <w:color w:val="000000"/>
          <w:sz w:val="22"/>
          <w:szCs w:val="22"/>
        </w:rPr>
        <w:tab/>
        <w:t xml:space="preserve">Sydney &amp; JL Huffines Institute Seed Grant </w:t>
      </w:r>
      <w:r>
        <w:rPr>
          <w:rFonts w:ascii="Arial" w:hAnsi="Arial"/>
          <w:b w:val="0"/>
          <w:bCs w:val="0"/>
          <w:color w:val="000000"/>
          <w:sz w:val="22"/>
          <w:szCs w:val="22"/>
        </w:rPr>
        <w:t>John M. Lawler (</w:t>
      </w:r>
      <w:proofErr w:type="gramStart"/>
      <w:r>
        <w:rPr>
          <w:rFonts w:ascii="Arial" w:hAnsi="Arial"/>
          <w:b w:val="0"/>
          <w:bCs w:val="0"/>
          <w:color w:val="000000"/>
          <w:sz w:val="22"/>
          <w:szCs w:val="22"/>
        </w:rPr>
        <w:t>PI)</w:t>
      </w:r>
      <w:r>
        <w:rPr>
          <w:rFonts w:ascii="Arial" w:hAnsi="Arial"/>
          <w:color w:val="000000"/>
          <w:sz w:val="22"/>
          <w:szCs w:val="22"/>
        </w:rPr>
        <w:t xml:space="preserve">  “</w:t>
      </w:r>
      <w:proofErr w:type="gramEnd"/>
      <w:r>
        <w:rPr>
          <w:rFonts w:ascii="Arial" w:hAnsi="Arial"/>
          <w:b w:val="0"/>
          <w:bCs w:val="0"/>
          <w:color w:val="000000"/>
          <w:sz w:val="22"/>
          <w:szCs w:val="22"/>
        </w:rPr>
        <w:t xml:space="preserve">Mechanical Unloading with Disuse Causes a Unique Muscular Dystrophy: Regulation of the Dystroglycan Complex and NF-kappaB Activation by Oxidative Stress” 2009-2010, $5500. </w:t>
      </w:r>
    </w:p>
    <w:p w14:paraId="53320203" w14:textId="77777777" w:rsidR="00CC3160" w:rsidRDefault="00CC3160">
      <w:pPr>
        <w:pStyle w:val="Title"/>
        <w:tabs>
          <w:tab w:val="left" w:pos="720"/>
        </w:tabs>
        <w:spacing w:line="240" w:lineRule="exact"/>
        <w:ind w:left="360" w:right="-540"/>
        <w:jc w:val="left"/>
        <w:rPr>
          <w:color w:val="000000"/>
        </w:rPr>
      </w:pPr>
    </w:p>
    <w:p w14:paraId="4084189D" w14:textId="77777777" w:rsidR="00CC3160" w:rsidRDefault="00037350">
      <w:pPr>
        <w:pStyle w:val="Title"/>
        <w:tabs>
          <w:tab w:val="left" w:pos="720"/>
        </w:tabs>
        <w:spacing w:line="240" w:lineRule="exact"/>
        <w:ind w:left="360" w:right="-540"/>
        <w:jc w:val="left"/>
        <w:rPr>
          <w:b w:val="0"/>
          <w:bCs w:val="0"/>
          <w:color w:val="000000"/>
        </w:rPr>
      </w:pPr>
      <w:r>
        <w:rPr>
          <w:rFonts w:ascii="Arial" w:hAnsi="Arial"/>
          <w:b w:val="0"/>
          <w:bCs w:val="0"/>
          <w:color w:val="000000"/>
          <w:sz w:val="22"/>
          <w:szCs w:val="22"/>
        </w:rPr>
        <w:lastRenderedPageBreak/>
        <w:tab/>
      </w:r>
      <w:r>
        <w:rPr>
          <w:rFonts w:ascii="Arial" w:hAnsi="Arial"/>
          <w:color w:val="000000"/>
          <w:sz w:val="22"/>
          <w:szCs w:val="22"/>
        </w:rPr>
        <w:t>American Heart Association - South Central Affiliate</w:t>
      </w:r>
      <w:r>
        <w:rPr>
          <w:rFonts w:ascii="Arial" w:hAnsi="Arial"/>
          <w:b w:val="0"/>
          <w:bCs w:val="0"/>
          <w:color w:val="000000"/>
          <w:sz w:val="22"/>
          <w:szCs w:val="22"/>
        </w:rPr>
        <w:t xml:space="preserve"> John M. Lawler (</w:t>
      </w:r>
      <w:proofErr w:type="gramStart"/>
      <w:r>
        <w:rPr>
          <w:rFonts w:ascii="Arial" w:hAnsi="Arial"/>
          <w:b w:val="0"/>
          <w:bCs w:val="0"/>
          <w:color w:val="000000"/>
          <w:sz w:val="22"/>
          <w:szCs w:val="22"/>
        </w:rPr>
        <w:t>PI)  “</w:t>
      </w:r>
      <w:proofErr w:type="gramEnd"/>
      <w:r>
        <w:rPr>
          <w:rFonts w:ascii="Arial" w:hAnsi="Arial"/>
          <w:b w:val="0"/>
          <w:bCs w:val="0"/>
          <w:color w:val="000000"/>
          <w:sz w:val="22"/>
          <w:szCs w:val="22"/>
        </w:rPr>
        <w:t>Regulation of MnSOD by Exercise Training Attenuates Remodeling and Apoptosis in the Aging Heart.”  2008-2011, $140,000.</w:t>
      </w:r>
    </w:p>
    <w:p w14:paraId="26B10B9D" w14:textId="77777777" w:rsidR="00CC3160" w:rsidRDefault="00CC3160">
      <w:pPr>
        <w:pStyle w:val="Title"/>
        <w:tabs>
          <w:tab w:val="left" w:pos="720"/>
        </w:tabs>
        <w:spacing w:line="240" w:lineRule="exact"/>
        <w:ind w:left="360" w:right="-540"/>
        <w:jc w:val="left"/>
        <w:rPr>
          <w:color w:val="000000"/>
        </w:rPr>
      </w:pPr>
    </w:p>
    <w:p w14:paraId="711751EF" w14:textId="3EDB48A3"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540"/>
        <w:rPr>
          <w:rFonts w:ascii="Arial" w:hAnsi="Arial"/>
          <w:color w:val="000000"/>
          <w:sz w:val="22"/>
          <w:szCs w:val="22"/>
        </w:rPr>
      </w:pPr>
      <w:r>
        <w:rPr>
          <w:rFonts w:ascii="Arial" w:hAnsi="Arial"/>
          <w:color w:val="000000"/>
          <w:sz w:val="22"/>
          <w:szCs w:val="22"/>
        </w:rPr>
        <w:tab/>
      </w:r>
      <w:r>
        <w:rPr>
          <w:rFonts w:ascii="Arial" w:hAnsi="Arial"/>
          <w:b/>
          <w:color w:val="000000"/>
          <w:sz w:val="22"/>
          <w:szCs w:val="22"/>
        </w:rPr>
        <w:t xml:space="preserve">Sydney &amp; JL Huffines Institute Seed </w:t>
      </w:r>
      <w:proofErr w:type="gramStart"/>
      <w:r>
        <w:rPr>
          <w:rFonts w:ascii="Arial" w:hAnsi="Arial"/>
          <w:b/>
          <w:color w:val="000000"/>
          <w:sz w:val="22"/>
          <w:szCs w:val="22"/>
        </w:rPr>
        <w:t>Grant</w:t>
      </w:r>
      <w:r w:rsidR="004B23BF">
        <w:rPr>
          <w:rFonts w:ascii="Arial" w:hAnsi="Arial"/>
          <w:color w:val="000000"/>
          <w:sz w:val="22"/>
          <w:szCs w:val="22"/>
        </w:rPr>
        <w:t xml:space="preserve"> </w:t>
      </w:r>
      <w:r>
        <w:rPr>
          <w:rFonts w:ascii="Arial" w:hAnsi="Arial"/>
          <w:color w:val="000000"/>
          <w:sz w:val="22"/>
          <w:szCs w:val="22"/>
        </w:rPr>
        <w:t xml:space="preserve"> “</w:t>
      </w:r>
      <w:proofErr w:type="gramEnd"/>
      <w:r>
        <w:rPr>
          <w:rFonts w:ascii="Arial" w:hAnsi="Arial"/>
          <w:color w:val="000000"/>
          <w:sz w:val="22"/>
          <w:szCs w:val="22"/>
        </w:rPr>
        <w:t xml:space="preserve">Targeting Potential Upstream Mechanisms By Which Exercise Protects Against Age-induced Fibrosis and Matrix Metalloproteinase Dysregulation in the Heart”  2008-2009, $5000.    </w:t>
      </w:r>
    </w:p>
    <w:p w14:paraId="26AF3E1A"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b/>
          <w:color w:val="000000"/>
          <w:sz w:val="22"/>
          <w:szCs w:val="22"/>
        </w:rPr>
        <w:t xml:space="preserve">  </w:t>
      </w:r>
    </w:p>
    <w:p w14:paraId="2BEE4416" w14:textId="77777777" w:rsidR="00CC3160" w:rsidRDefault="00037350">
      <w:pPr>
        <w:tabs>
          <w:tab w:val="left" w:pos="36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t xml:space="preserve">NIH (NIAMS) </w:t>
      </w:r>
      <w:r>
        <w:rPr>
          <w:rFonts w:ascii="Arial" w:hAnsi="Arial"/>
          <w:color w:val="000000"/>
          <w:sz w:val="22"/>
          <w:szCs w:val="22"/>
        </w:rPr>
        <w:t>(AR054084</w:t>
      </w:r>
      <w:r>
        <w:rPr>
          <w:rFonts w:ascii="Arial" w:hAnsi="Arial"/>
          <w:b/>
          <w:color w:val="000000"/>
          <w:sz w:val="22"/>
          <w:szCs w:val="22"/>
        </w:rPr>
        <w:t>)</w:t>
      </w:r>
      <w:r>
        <w:rPr>
          <w:rFonts w:ascii="Arial" w:hAnsi="Arial"/>
          <w:color w:val="000000"/>
          <w:sz w:val="22"/>
          <w:szCs w:val="22"/>
        </w:rPr>
        <w:t xml:space="preserve">   John M. Lawler (PI).  “Regulation of Oxidative Stress in the </w:t>
      </w:r>
      <w:r>
        <w:rPr>
          <w:rFonts w:ascii="Arial" w:hAnsi="Arial"/>
          <w:i/>
          <w:color w:val="000000"/>
          <w:sz w:val="22"/>
          <w:szCs w:val="22"/>
        </w:rPr>
        <w:t>mdx</w:t>
      </w:r>
      <w:r>
        <w:rPr>
          <w:rFonts w:ascii="Arial" w:hAnsi="Arial"/>
          <w:color w:val="000000"/>
          <w:sz w:val="22"/>
          <w:szCs w:val="22"/>
        </w:rPr>
        <w:t xml:space="preserve"> Diaphragm.” 2006-2011, $150,000.  </w:t>
      </w:r>
    </w:p>
    <w:p w14:paraId="6EB6D542"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772039F0" w14:textId="77777777" w:rsidR="00CC3160" w:rsidRDefault="00037350">
      <w:pPr>
        <w:tabs>
          <w:tab w:val="left" w:pos="360"/>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NASA NSBRI (National Space Biomedical Research Institute).</w:t>
      </w:r>
      <w:r>
        <w:rPr>
          <w:rFonts w:ascii="Arial" w:hAnsi="Arial"/>
          <w:color w:val="000000"/>
          <w:sz w:val="22"/>
          <w:szCs w:val="22"/>
        </w:rPr>
        <w:t xml:space="preserve"> Nancy Turner (Co-PI) &amp; </w:t>
      </w:r>
    </w:p>
    <w:p w14:paraId="2A5B9ADC" w14:textId="77777777" w:rsidR="00CC3160" w:rsidRDefault="00037350">
      <w:pPr>
        <w:tabs>
          <w:tab w:val="left" w:pos="360"/>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t xml:space="preserve">Joanne Lupton (Co-PI), Jim Fluckey (CoI), John Lawler (Co-I), Steve Crouse (CoI), Sue Bloomfield </w:t>
      </w:r>
    </w:p>
    <w:p w14:paraId="1750A857" w14:textId="4A411DDF" w:rsidR="00CC3160" w:rsidRDefault="00037350">
      <w:pPr>
        <w:tabs>
          <w:tab w:val="left" w:pos="360"/>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t xml:space="preserve">(CoI), 6 other </w:t>
      </w:r>
      <w:proofErr w:type="spellStart"/>
      <w:r>
        <w:rPr>
          <w:rFonts w:ascii="Arial" w:hAnsi="Arial"/>
          <w:color w:val="000000"/>
          <w:sz w:val="22"/>
          <w:szCs w:val="22"/>
        </w:rPr>
        <w:t>CoIs</w:t>
      </w:r>
      <w:proofErr w:type="spellEnd"/>
      <w:r>
        <w:rPr>
          <w:rFonts w:ascii="Arial" w:hAnsi="Arial"/>
          <w:color w:val="000000"/>
          <w:sz w:val="22"/>
          <w:szCs w:val="22"/>
        </w:rPr>
        <w:t xml:space="preserve">.  “Ph.D. training program in critical areas of </w:t>
      </w:r>
      <w:r w:rsidR="00766F0B">
        <w:rPr>
          <w:rFonts w:ascii="Arial" w:hAnsi="Arial"/>
          <w:color w:val="000000"/>
          <w:sz w:val="22"/>
          <w:szCs w:val="22"/>
        </w:rPr>
        <w:t>space life sciences.”  2006-2017</w:t>
      </w:r>
      <w:r>
        <w:rPr>
          <w:rFonts w:ascii="Arial" w:hAnsi="Arial"/>
          <w:color w:val="000000"/>
          <w:sz w:val="22"/>
          <w:szCs w:val="22"/>
        </w:rPr>
        <w:t xml:space="preserve">, </w:t>
      </w:r>
    </w:p>
    <w:p w14:paraId="0C56D0D9" w14:textId="77777777" w:rsidR="00CC3160" w:rsidRDefault="00037350">
      <w:pPr>
        <w:tabs>
          <w:tab w:val="left" w:pos="360"/>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t xml:space="preserve">$1,200,000. </w:t>
      </w:r>
    </w:p>
    <w:p w14:paraId="7996D3FE"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2A4FBC33" w14:textId="26457996"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American Hear</w:t>
      </w:r>
      <w:r w:rsidR="00C14B03">
        <w:rPr>
          <w:rFonts w:ascii="Arial" w:hAnsi="Arial"/>
          <w:b/>
          <w:color w:val="000000"/>
          <w:sz w:val="22"/>
          <w:szCs w:val="22"/>
        </w:rPr>
        <w:t>t Association – Texas Affiliate</w:t>
      </w:r>
      <w:r>
        <w:rPr>
          <w:rFonts w:ascii="Arial" w:hAnsi="Arial"/>
          <w:b/>
          <w:color w:val="000000"/>
          <w:sz w:val="22"/>
          <w:szCs w:val="22"/>
        </w:rPr>
        <w:t xml:space="preserve"> </w:t>
      </w:r>
      <w:r>
        <w:rPr>
          <w:rFonts w:ascii="Arial" w:hAnsi="Arial"/>
          <w:color w:val="000000"/>
          <w:sz w:val="22"/>
          <w:szCs w:val="22"/>
        </w:rPr>
        <w:t xml:space="preserve">John M. Lawler (PI).  (AHA 0555064Y) “Exercise training protects against pro-apoptotic signaling in the aging heart.”  2005-2008, $124,000.  </w:t>
      </w:r>
    </w:p>
    <w:p w14:paraId="4FF3ACFE"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52407C84" w14:textId="42340708"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i/>
          <w:color w:val="000000"/>
          <w:sz w:val="22"/>
          <w:szCs w:val="22"/>
        </w:rPr>
      </w:pPr>
      <w:r>
        <w:rPr>
          <w:rFonts w:ascii="Arial" w:hAnsi="Arial"/>
          <w:color w:val="000000"/>
          <w:sz w:val="22"/>
          <w:szCs w:val="22"/>
        </w:rPr>
        <w:tab/>
      </w:r>
      <w:r>
        <w:rPr>
          <w:rFonts w:ascii="Arial" w:hAnsi="Arial"/>
          <w:b/>
          <w:color w:val="000000"/>
          <w:sz w:val="22"/>
          <w:szCs w:val="22"/>
        </w:rPr>
        <w:tab/>
        <w:t xml:space="preserve">National Science </w:t>
      </w:r>
      <w:proofErr w:type="gramStart"/>
      <w:r>
        <w:rPr>
          <w:rFonts w:ascii="Arial" w:hAnsi="Arial"/>
          <w:b/>
          <w:color w:val="000000"/>
          <w:sz w:val="22"/>
          <w:szCs w:val="22"/>
        </w:rPr>
        <w:t xml:space="preserve">Foundation  </w:t>
      </w:r>
      <w:r>
        <w:rPr>
          <w:rFonts w:ascii="Arial" w:hAnsi="Arial"/>
          <w:color w:val="000000"/>
          <w:sz w:val="22"/>
          <w:szCs w:val="22"/>
        </w:rPr>
        <w:t>Markus</w:t>
      </w:r>
      <w:proofErr w:type="gramEnd"/>
      <w:r>
        <w:rPr>
          <w:rFonts w:ascii="Arial" w:hAnsi="Arial"/>
          <w:color w:val="000000"/>
          <w:sz w:val="22"/>
          <w:szCs w:val="22"/>
        </w:rPr>
        <w:t xml:space="preserve"> Horning (PI),  John M. Lawler  (Co-PI). (ANT </w:t>
      </w:r>
      <w:r>
        <w:rPr>
          <w:rFonts w:ascii="Arial" w:hAnsi="Arial" w:cs="Helvetica"/>
          <w:color w:val="000000"/>
          <w:sz w:val="22"/>
          <w:szCs w:val="22"/>
        </w:rPr>
        <w:t>0649609)</w:t>
      </w:r>
      <w:proofErr w:type="gramStart"/>
      <w:r>
        <w:rPr>
          <w:rFonts w:ascii="Arial" w:hAnsi="Arial"/>
          <w:color w:val="000000"/>
          <w:sz w:val="22"/>
          <w:szCs w:val="22"/>
        </w:rPr>
        <w:t xml:space="preserve">   “</w:t>
      </w:r>
      <w:proofErr w:type="gramEnd"/>
      <w:r>
        <w:rPr>
          <w:rFonts w:ascii="Arial" w:hAnsi="Arial"/>
          <w:color w:val="000000"/>
          <w:sz w:val="22"/>
          <w:szCs w:val="22"/>
        </w:rPr>
        <w:t>Aging in Weddell Seals:  Proximate Mechanisms of Age-Related Changes in Adaptations to Breath Hold Hunting in an Ext</w:t>
      </w:r>
      <w:r w:rsidR="00C562C4">
        <w:rPr>
          <w:rFonts w:ascii="Arial" w:hAnsi="Arial"/>
          <w:color w:val="000000"/>
          <w:sz w:val="22"/>
          <w:szCs w:val="22"/>
        </w:rPr>
        <w:t xml:space="preserve">reme Environment.”  2005-2010, </w:t>
      </w:r>
      <w:r>
        <w:rPr>
          <w:rFonts w:ascii="Arial" w:hAnsi="Arial"/>
          <w:color w:val="000000"/>
          <w:sz w:val="22"/>
          <w:szCs w:val="22"/>
        </w:rPr>
        <w:t xml:space="preserve">$449,358.  </w:t>
      </w:r>
    </w:p>
    <w:p w14:paraId="0EF5B18B"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02A8CFF5" w14:textId="77777777" w:rsidR="00CC3160" w:rsidRDefault="00037350">
      <w:pPr>
        <w:tabs>
          <w:tab w:val="left" w:pos="620"/>
          <w:tab w:val="left" w:pos="720"/>
          <w:tab w:val="left" w:pos="900"/>
          <w:tab w:val="left" w:pos="1260"/>
          <w:tab w:val="left" w:pos="144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i/>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Office of the Vice President for Research (Texas A&amp;M University)</w:t>
      </w:r>
      <w:r>
        <w:rPr>
          <w:rFonts w:ascii="Arial" w:hAnsi="Arial"/>
          <w:color w:val="000000"/>
          <w:sz w:val="22"/>
          <w:szCs w:val="22"/>
        </w:rPr>
        <w:t xml:space="preserve"> – </w:t>
      </w:r>
      <w:r>
        <w:rPr>
          <w:rFonts w:ascii="Arial" w:hAnsi="Arial"/>
          <w:b/>
          <w:color w:val="000000"/>
          <w:sz w:val="22"/>
          <w:szCs w:val="22"/>
        </w:rPr>
        <w:t xml:space="preserve">Proposal Planning Grant.  </w:t>
      </w:r>
      <w:r>
        <w:rPr>
          <w:rFonts w:ascii="Arial" w:hAnsi="Arial"/>
          <w:color w:val="000000"/>
          <w:sz w:val="22"/>
          <w:szCs w:val="22"/>
        </w:rPr>
        <w:t xml:space="preserve">John M. </w:t>
      </w:r>
      <w:proofErr w:type="gramStart"/>
      <w:r>
        <w:rPr>
          <w:rFonts w:ascii="Arial" w:hAnsi="Arial"/>
          <w:color w:val="000000"/>
          <w:sz w:val="22"/>
          <w:szCs w:val="22"/>
        </w:rPr>
        <w:t>Lawler  (</w:t>
      </w:r>
      <w:proofErr w:type="gramEnd"/>
      <w:r>
        <w:rPr>
          <w:rFonts w:ascii="Arial" w:hAnsi="Arial"/>
          <w:color w:val="000000"/>
          <w:sz w:val="22"/>
          <w:szCs w:val="22"/>
        </w:rPr>
        <w:t>PI).</w:t>
      </w:r>
      <w:r>
        <w:rPr>
          <w:rFonts w:ascii="Arial" w:hAnsi="Arial"/>
          <w:b/>
          <w:color w:val="000000"/>
          <w:sz w:val="22"/>
          <w:szCs w:val="22"/>
        </w:rPr>
        <w:t xml:space="preserve">  </w:t>
      </w:r>
      <w:r>
        <w:rPr>
          <w:rFonts w:ascii="Arial" w:hAnsi="Arial"/>
          <w:color w:val="000000"/>
          <w:sz w:val="22"/>
          <w:szCs w:val="22"/>
        </w:rPr>
        <w:t xml:space="preserve">“Regular Exercise Protects Against Cell Loss and Apoptosis in the Aging Heart.”  2005-2006, $30,000.  </w:t>
      </w:r>
    </w:p>
    <w:p w14:paraId="213E8ECC"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77F8E2B4"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i/>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 xml:space="preserve">Office of the Vice-President for Research – Texas A&amp;M </w:t>
      </w:r>
      <w:proofErr w:type="gramStart"/>
      <w:r>
        <w:rPr>
          <w:rFonts w:ascii="Arial" w:hAnsi="Arial"/>
          <w:b/>
          <w:color w:val="000000"/>
          <w:sz w:val="22"/>
          <w:szCs w:val="22"/>
        </w:rPr>
        <w:t xml:space="preserve">University  </w:t>
      </w:r>
      <w:r>
        <w:rPr>
          <w:rFonts w:ascii="Arial" w:hAnsi="Arial"/>
          <w:color w:val="000000"/>
          <w:sz w:val="22"/>
          <w:szCs w:val="22"/>
        </w:rPr>
        <w:t>Travel</w:t>
      </w:r>
      <w:proofErr w:type="gramEnd"/>
      <w:r>
        <w:rPr>
          <w:rFonts w:ascii="Arial" w:hAnsi="Arial"/>
          <w:color w:val="000000"/>
          <w:sz w:val="22"/>
          <w:szCs w:val="22"/>
        </w:rPr>
        <w:t xml:space="preserve"> Award – National Institutes of Health, 2004, $1300.   </w:t>
      </w:r>
    </w:p>
    <w:p w14:paraId="221E05E2"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rPr>
      </w:pPr>
      <w:r>
        <w:rPr>
          <w:rFonts w:ascii="Arial" w:hAnsi="Arial"/>
          <w:color w:val="000000"/>
          <w:sz w:val="22"/>
          <w:szCs w:val="22"/>
        </w:rPr>
        <w:tab/>
      </w:r>
    </w:p>
    <w:p w14:paraId="74D4778E"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i/>
          <w:color w:val="000000"/>
          <w:sz w:val="22"/>
          <w:szCs w:val="22"/>
        </w:rPr>
      </w:pPr>
      <w:r>
        <w:rPr>
          <w:rFonts w:ascii="Arial" w:hAnsi="Arial"/>
          <w:b/>
          <w:color w:val="000000"/>
          <w:sz w:val="22"/>
          <w:szCs w:val="22"/>
        </w:rPr>
        <w:tab/>
      </w:r>
      <w:r>
        <w:rPr>
          <w:rFonts w:ascii="Arial" w:hAnsi="Arial"/>
          <w:b/>
          <w:color w:val="000000"/>
          <w:sz w:val="22"/>
          <w:szCs w:val="22"/>
        </w:rPr>
        <w:tab/>
        <w:t xml:space="preserve">Muscular Dystrophy </w:t>
      </w:r>
      <w:proofErr w:type="gramStart"/>
      <w:r>
        <w:rPr>
          <w:rFonts w:ascii="Arial" w:hAnsi="Arial"/>
          <w:b/>
          <w:color w:val="000000"/>
          <w:sz w:val="22"/>
          <w:szCs w:val="22"/>
        </w:rPr>
        <w:t>Association</w:t>
      </w:r>
      <w:r>
        <w:rPr>
          <w:rFonts w:ascii="Arial" w:hAnsi="Arial"/>
          <w:color w:val="000000"/>
          <w:sz w:val="22"/>
          <w:szCs w:val="22"/>
        </w:rPr>
        <w:t xml:space="preserve">  John</w:t>
      </w:r>
      <w:proofErr w:type="gramEnd"/>
      <w:r>
        <w:rPr>
          <w:rFonts w:ascii="Arial" w:hAnsi="Arial"/>
          <w:color w:val="000000"/>
          <w:sz w:val="22"/>
          <w:szCs w:val="22"/>
        </w:rPr>
        <w:t xml:space="preserve"> M. Lawler, (PI).  David S. Criswell; (</w:t>
      </w:r>
      <w:proofErr w:type="gramStart"/>
      <w:r>
        <w:rPr>
          <w:rFonts w:ascii="Arial" w:hAnsi="Arial"/>
          <w:color w:val="000000"/>
          <w:sz w:val="22"/>
          <w:szCs w:val="22"/>
        </w:rPr>
        <w:t>CoI)  “</w:t>
      </w:r>
      <w:proofErr w:type="gramEnd"/>
      <w:r>
        <w:rPr>
          <w:rFonts w:ascii="Arial" w:hAnsi="Arial"/>
          <w:color w:val="000000"/>
          <w:sz w:val="22"/>
          <w:szCs w:val="22"/>
        </w:rPr>
        <w:t xml:space="preserve">Oxidative Stress and Inflammatory Cell Signaling in the Diaphragm and Limb Muscles of </w:t>
      </w:r>
      <w:r>
        <w:rPr>
          <w:rFonts w:ascii="Arial" w:hAnsi="Arial"/>
          <w:i/>
          <w:color w:val="000000"/>
          <w:sz w:val="22"/>
          <w:szCs w:val="22"/>
        </w:rPr>
        <w:t>mdx</w:t>
      </w:r>
      <w:r>
        <w:rPr>
          <w:rFonts w:ascii="Arial" w:hAnsi="Arial"/>
          <w:color w:val="000000"/>
          <w:sz w:val="22"/>
          <w:szCs w:val="22"/>
        </w:rPr>
        <w:t xml:space="preserve"> Mice”  2003-2005, $75,000.  </w:t>
      </w:r>
    </w:p>
    <w:p w14:paraId="15FB753B"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6ACD089C"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American College of Sports Medicine</w:t>
      </w:r>
      <w:r>
        <w:rPr>
          <w:rFonts w:ascii="Arial" w:hAnsi="Arial"/>
          <w:color w:val="000000"/>
          <w:sz w:val="22"/>
          <w:szCs w:val="22"/>
        </w:rPr>
        <w:t xml:space="preserve"> Wook Song (Graduate Advisee) – 2002 ACSM Foundation Research Grant.  “Exercise Training Reverses Age-induced iNOS Upregulation.”  $5000.  </w:t>
      </w:r>
    </w:p>
    <w:p w14:paraId="56D04101"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0E5AB8C7"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American College of Sports Medicine</w:t>
      </w:r>
      <w:r>
        <w:rPr>
          <w:rFonts w:ascii="Arial" w:hAnsi="Arial"/>
          <w:color w:val="000000"/>
          <w:sz w:val="22"/>
          <w:szCs w:val="22"/>
        </w:rPr>
        <w:t xml:space="preserve"> Wook Song (Graduate </w:t>
      </w:r>
      <w:proofErr w:type="gramStart"/>
      <w:r>
        <w:rPr>
          <w:rFonts w:ascii="Arial" w:hAnsi="Arial"/>
          <w:color w:val="000000"/>
          <w:sz w:val="22"/>
          <w:szCs w:val="22"/>
        </w:rPr>
        <w:t>Advisee)  -</w:t>
      </w:r>
      <w:proofErr w:type="gramEnd"/>
      <w:r>
        <w:rPr>
          <w:rFonts w:ascii="Arial" w:hAnsi="Arial"/>
          <w:color w:val="000000"/>
          <w:sz w:val="22"/>
          <w:szCs w:val="22"/>
        </w:rPr>
        <w:t xml:space="preserve"> 2002 </w:t>
      </w:r>
    </w:p>
    <w:p w14:paraId="496F75F8" w14:textId="77777777" w:rsidR="00CC3160"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t xml:space="preserve">NASA Space Physiology Research Grant.  “Oxidative Stress During Hindlimb Suspension.”  </w:t>
      </w:r>
    </w:p>
    <w:p w14:paraId="540D9677" w14:textId="77777777" w:rsidR="00CC3160"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i/>
          <w:color w:val="000000"/>
          <w:sz w:val="22"/>
          <w:szCs w:val="22"/>
        </w:rPr>
      </w:pPr>
      <w:r>
        <w:rPr>
          <w:rFonts w:ascii="Arial" w:hAnsi="Arial"/>
          <w:color w:val="000000"/>
          <w:sz w:val="22"/>
          <w:szCs w:val="22"/>
        </w:rPr>
        <w:tab/>
        <w:t xml:space="preserve">$2500. </w:t>
      </w:r>
    </w:p>
    <w:p w14:paraId="2852383C"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754429F0"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i/>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College of Education (Texas A&amp;M University)</w:t>
      </w:r>
      <w:r>
        <w:rPr>
          <w:rFonts w:ascii="Arial" w:hAnsi="Arial"/>
          <w:color w:val="000000"/>
          <w:sz w:val="22"/>
          <w:szCs w:val="22"/>
        </w:rPr>
        <w:t xml:space="preserve"> – Instructional Enhancement Equipment </w:t>
      </w:r>
      <w:proofErr w:type="gramStart"/>
      <w:r>
        <w:rPr>
          <w:rFonts w:ascii="Arial" w:hAnsi="Arial"/>
          <w:color w:val="000000"/>
          <w:sz w:val="22"/>
          <w:szCs w:val="22"/>
        </w:rPr>
        <w:t>Program  (</w:t>
      </w:r>
      <w:proofErr w:type="gramEnd"/>
      <w:r>
        <w:rPr>
          <w:rFonts w:ascii="Arial" w:hAnsi="Arial"/>
          <w:color w:val="000000"/>
          <w:sz w:val="22"/>
          <w:szCs w:val="22"/>
        </w:rPr>
        <w:t xml:space="preserve">PI).  Integrated </w:t>
      </w:r>
      <w:proofErr w:type="spellStart"/>
      <w:r>
        <w:rPr>
          <w:rFonts w:ascii="Arial" w:hAnsi="Arial"/>
          <w:color w:val="000000"/>
          <w:sz w:val="22"/>
          <w:szCs w:val="22"/>
        </w:rPr>
        <w:t>Forceplate</w:t>
      </w:r>
      <w:proofErr w:type="spellEnd"/>
      <w:r>
        <w:rPr>
          <w:rFonts w:ascii="Arial" w:hAnsi="Arial"/>
          <w:color w:val="000000"/>
          <w:sz w:val="22"/>
          <w:szCs w:val="22"/>
        </w:rPr>
        <w:t xml:space="preserve"> and EMG System in </w:t>
      </w:r>
      <w:proofErr w:type="gramStart"/>
      <w:r>
        <w:rPr>
          <w:rFonts w:ascii="Arial" w:hAnsi="Arial"/>
          <w:color w:val="000000"/>
          <w:sz w:val="22"/>
          <w:szCs w:val="22"/>
        </w:rPr>
        <w:t>Biomechanics”  2001</w:t>
      </w:r>
      <w:proofErr w:type="gramEnd"/>
      <w:r>
        <w:rPr>
          <w:rFonts w:ascii="Arial" w:hAnsi="Arial"/>
          <w:color w:val="000000"/>
          <w:sz w:val="22"/>
          <w:szCs w:val="22"/>
        </w:rPr>
        <w:t xml:space="preserve">, $13,773.  </w:t>
      </w:r>
    </w:p>
    <w:p w14:paraId="5309DBB7"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3C3EDB50" w14:textId="77777777" w:rsidR="00CC3160" w:rsidRDefault="00037350">
      <w:pPr>
        <w:tabs>
          <w:tab w:val="left" w:pos="620"/>
          <w:tab w:val="left" w:pos="720"/>
          <w:tab w:val="left" w:pos="900"/>
          <w:tab w:val="left" w:pos="1260"/>
          <w:tab w:val="left" w:pos="144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i/>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Office of the Vice President for Research and Associate Provost for Graduate Studies (Texas A&amp;M University)</w:t>
      </w:r>
      <w:r>
        <w:rPr>
          <w:rFonts w:ascii="Arial" w:hAnsi="Arial"/>
          <w:color w:val="000000"/>
          <w:sz w:val="22"/>
          <w:szCs w:val="22"/>
        </w:rPr>
        <w:t xml:space="preserve"> – </w:t>
      </w:r>
      <w:proofErr w:type="spellStart"/>
      <w:proofErr w:type="gramStart"/>
      <w:r>
        <w:rPr>
          <w:rFonts w:ascii="Arial" w:hAnsi="Arial"/>
          <w:b/>
          <w:color w:val="000000"/>
          <w:sz w:val="22"/>
          <w:szCs w:val="22"/>
        </w:rPr>
        <w:t>Minigrant</w:t>
      </w:r>
      <w:proofErr w:type="spellEnd"/>
      <w:r>
        <w:rPr>
          <w:rFonts w:ascii="Arial" w:hAnsi="Arial"/>
          <w:b/>
          <w:color w:val="000000"/>
          <w:sz w:val="22"/>
          <w:szCs w:val="22"/>
        </w:rPr>
        <w:t xml:space="preserve">  </w:t>
      </w:r>
      <w:r>
        <w:rPr>
          <w:rFonts w:ascii="Arial" w:hAnsi="Arial"/>
          <w:color w:val="000000"/>
          <w:sz w:val="22"/>
          <w:szCs w:val="22"/>
        </w:rPr>
        <w:t>John</w:t>
      </w:r>
      <w:proofErr w:type="gramEnd"/>
      <w:r>
        <w:rPr>
          <w:rFonts w:ascii="Arial" w:hAnsi="Arial"/>
          <w:color w:val="000000"/>
          <w:sz w:val="22"/>
          <w:szCs w:val="22"/>
        </w:rPr>
        <w:t xml:space="preserve"> M. Lawler (P.I.).</w:t>
      </w:r>
      <w:r>
        <w:rPr>
          <w:rFonts w:ascii="Arial" w:hAnsi="Arial"/>
          <w:b/>
          <w:color w:val="000000"/>
          <w:sz w:val="22"/>
          <w:szCs w:val="22"/>
        </w:rPr>
        <w:t xml:space="preserve">  </w:t>
      </w:r>
      <w:r>
        <w:rPr>
          <w:rFonts w:ascii="Arial" w:hAnsi="Arial"/>
          <w:color w:val="000000"/>
          <w:sz w:val="22"/>
          <w:szCs w:val="22"/>
        </w:rPr>
        <w:t xml:space="preserve">“Will Exercise Training Improve Antioxidant Capacity in Skeletal Muscle of Pigs with Coronary Occlusion.”  2000-2001, $1,500.  </w:t>
      </w:r>
    </w:p>
    <w:p w14:paraId="5270721D"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3ED6AB83" w14:textId="77777777" w:rsidR="00CC3160" w:rsidRDefault="00037350">
      <w:pPr>
        <w:tabs>
          <w:tab w:val="left" w:pos="620"/>
          <w:tab w:val="left" w:pos="720"/>
          <w:tab w:val="left" w:pos="900"/>
          <w:tab w:val="left" w:pos="1260"/>
          <w:tab w:val="left" w:pos="144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 xml:space="preserve">Office of the Vice President for Research and Associate Provost for </w:t>
      </w:r>
    </w:p>
    <w:p w14:paraId="4C7E866C" w14:textId="77777777" w:rsidR="00CC3160" w:rsidRDefault="00037350">
      <w:pPr>
        <w:tabs>
          <w:tab w:val="left" w:pos="36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450" w:right="-900"/>
        <w:rPr>
          <w:rFonts w:ascii="Arial" w:hAnsi="Arial"/>
          <w:i/>
          <w:color w:val="000000"/>
          <w:sz w:val="22"/>
          <w:szCs w:val="22"/>
        </w:rPr>
      </w:pPr>
      <w:r>
        <w:rPr>
          <w:rFonts w:ascii="Arial" w:hAnsi="Arial"/>
          <w:b/>
          <w:color w:val="000000"/>
          <w:sz w:val="22"/>
          <w:szCs w:val="22"/>
        </w:rPr>
        <w:t>Graduate Studies (Texas A&amp;M University)</w:t>
      </w:r>
      <w:r>
        <w:rPr>
          <w:rFonts w:ascii="Arial" w:hAnsi="Arial"/>
          <w:color w:val="000000"/>
          <w:sz w:val="22"/>
          <w:szCs w:val="22"/>
        </w:rPr>
        <w:t xml:space="preserve"> – Program to Enhance Scholarly and Creative Activities (P.I.).</w:t>
      </w:r>
      <w:r>
        <w:rPr>
          <w:rFonts w:ascii="Arial" w:hAnsi="Arial"/>
          <w:b/>
          <w:color w:val="000000"/>
          <w:sz w:val="22"/>
          <w:szCs w:val="22"/>
        </w:rPr>
        <w:t xml:space="preserve">  </w:t>
      </w:r>
      <w:r>
        <w:rPr>
          <w:rFonts w:ascii="Arial" w:hAnsi="Arial"/>
          <w:color w:val="000000"/>
          <w:sz w:val="22"/>
          <w:szCs w:val="22"/>
        </w:rPr>
        <w:t xml:space="preserve">“Oxidative Stress and Alterations in Cell Signaling Pathways in Aging Skeletal Muscle: Analysis Using “Gene Chip” Technology.”  2001-2002, $ 7,490.  </w:t>
      </w:r>
    </w:p>
    <w:p w14:paraId="2CF7C22A" w14:textId="77777777" w:rsidR="00CC3160" w:rsidRDefault="00CC3160">
      <w:pPr>
        <w:tabs>
          <w:tab w:val="left" w:pos="36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450" w:right="-900"/>
        <w:rPr>
          <w:rFonts w:ascii="Arial" w:hAnsi="Arial"/>
          <w:b/>
          <w:color w:val="000000"/>
          <w:sz w:val="22"/>
          <w:szCs w:val="22"/>
        </w:rPr>
      </w:pPr>
    </w:p>
    <w:p w14:paraId="37E0926F" w14:textId="77777777" w:rsidR="00CC3160" w:rsidRDefault="00037350">
      <w:pPr>
        <w:tabs>
          <w:tab w:val="left" w:pos="36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450" w:right="-900"/>
        <w:rPr>
          <w:rFonts w:ascii="Arial" w:hAnsi="Arial"/>
          <w:i/>
          <w:color w:val="000000"/>
          <w:sz w:val="22"/>
          <w:szCs w:val="22"/>
        </w:rPr>
      </w:pPr>
      <w:r>
        <w:rPr>
          <w:rFonts w:ascii="Arial" w:hAnsi="Arial"/>
          <w:color w:val="000000"/>
          <w:sz w:val="22"/>
          <w:szCs w:val="22"/>
        </w:rPr>
        <w:tab/>
      </w:r>
      <w:r>
        <w:rPr>
          <w:rFonts w:ascii="Arial" w:hAnsi="Arial"/>
          <w:b/>
          <w:color w:val="000000"/>
          <w:sz w:val="22"/>
          <w:szCs w:val="22"/>
        </w:rPr>
        <w:t xml:space="preserve">Travel Award - College of Education (PI), </w:t>
      </w:r>
      <w:proofErr w:type="gramStart"/>
      <w:r>
        <w:rPr>
          <w:rFonts w:ascii="Arial" w:hAnsi="Arial"/>
          <w:color w:val="000000"/>
          <w:sz w:val="22"/>
          <w:szCs w:val="22"/>
        </w:rPr>
        <w:t xml:space="preserve">2001 </w:t>
      </w:r>
      <w:r>
        <w:rPr>
          <w:rFonts w:ascii="Arial" w:hAnsi="Arial"/>
          <w:b/>
          <w:color w:val="000000"/>
          <w:sz w:val="22"/>
          <w:szCs w:val="22"/>
        </w:rPr>
        <w:t xml:space="preserve"> </w:t>
      </w:r>
      <w:r>
        <w:rPr>
          <w:rFonts w:ascii="Arial" w:hAnsi="Arial"/>
          <w:color w:val="000000"/>
          <w:sz w:val="22"/>
          <w:szCs w:val="22"/>
        </w:rPr>
        <w:t>$</w:t>
      </w:r>
      <w:proofErr w:type="gramEnd"/>
      <w:r>
        <w:rPr>
          <w:rFonts w:ascii="Arial" w:hAnsi="Arial"/>
          <w:color w:val="000000"/>
          <w:sz w:val="22"/>
          <w:szCs w:val="22"/>
        </w:rPr>
        <w:t xml:space="preserve"> 750  </w:t>
      </w:r>
    </w:p>
    <w:p w14:paraId="3D5E899C" w14:textId="77777777" w:rsidR="00CC3160" w:rsidRDefault="00CC3160">
      <w:pPr>
        <w:tabs>
          <w:tab w:val="left" w:pos="36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6ED204FA" w14:textId="77777777" w:rsidR="00CC3160" w:rsidRDefault="00037350">
      <w:pPr>
        <w:tabs>
          <w:tab w:val="left" w:pos="36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hanging="360"/>
        <w:rPr>
          <w:rFonts w:ascii="Arial" w:hAnsi="Arial"/>
          <w:i/>
          <w:color w:val="000000"/>
          <w:sz w:val="22"/>
          <w:szCs w:val="22"/>
        </w:rPr>
      </w:pPr>
      <w:r>
        <w:rPr>
          <w:rFonts w:ascii="Arial" w:hAnsi="Arial"/>
          <w:b/>
          <w:color w:val="000000"/>
          <w:sz w:val="22"/>
          <w:szCs w:val="22"/>
        </w:rPr>
        <w:tab/>
      </w:r>
      <w:r>
        <w:rPr>
          <w:rFonts w:ascii="Arial" w:hAnsi="Arial"/>
          <w:b/>
          <w:color w:val="000000"/>
          <w:sz w:val="22"/>
          <w:szCs w:val="22"/>
        </w:rPr>
        <w:tab/>
        <w:t>College of Education (Texas A&amp;M University)</w:t>
      </w:r>
      <w:r>
        <w:rPr>
          <w:rFonts w:ascii="Arial" w:hAnsi="Arial"/>
          <w:color w:val="000000"/>
          <w:sz w:val="22"/>
          <w:szCs w:val="22"/>
        </w:rPr>
        <w:t xml:space="preserve"> - Seed Grant (P.I.).  "Conjugated Linoleic Acid: Antidote for Oxidative Stress in the Heart” 2000, $ 2592.  </w:t>
      </w:r>
    </w:p>
    <w:p w14:paraId="0A15ECD3"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062B13D4"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 xml:space="preserve">Office of the Vice President for Research and Associate Provost for </w:t>
      </w:r>
    </w:p>
    <w:p w14:paraId="3DA44FD5"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Graduate Studies (Texas A&amp;M University)</w:t>
      </w:r>
      <w:r>
        <w:rPr>
          <w:rFonts w:ascii="Arial" w:hAnsi="Arial"/>
          <w:color w:val="000000"/>
          <w:sz w:val="22"/>
          <w:szCs w:val="22"/>
        </w:rPr>
        <w:t xml:space="preserve"> – Program to Enhance Scholarly and Creative </w:t>
      </w:r>
    </w:p>
    <w:p w14:paraId="6397717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i/>
          <w:color w:val="000000"/>
          <w:sz w:val="22"/>
          <w:szCs w:val="22"/>
        </w:rPr>
      </w:pPr>
      <w:r>
        <w:rPr>
          <w:rFonts w:ascii="Arial" w:hAnsi="Arial"/>
          <w:color w:val="000000"/>
          <w:sz w:val="22"/>
          <w:szCs w:val="22"/>
        </w:rPr>
        <w:t>Activities (P.I.).</w:t>
      </w:r>
      <w:r>
        <w:rPr>
          <w:rFonts w:ascii="Arial" w:hAnsi="Arial"/>
          <w:b/>
          <w:color w:val="000000"/>
          <w:sz w:val="22"/>
          <w:szCs w:val="22"/>
        </w:rPr>
        <w:t xml:space="preserve">  </w:t>
      </w:r>
      <w:r>
        <w:rPr>
          <w:rFonts w:ascii="Arial" w:hAnsi="Arial"/>
          <w:color w:val="000000"/>
          <w:sz w:val="22"/>
          <w:szCs w:val="22"/>
        </w:rPr>
        <w:t xml:space="preserve">“Impact of Aging on Gene Expression of Neuronal Nitric Oxide Synthase in Rat Skeletal Muscle.”  2000-2001, $ 7,486. </w:t>
      </w:r>
    </w:p>
    <w:p w14:paraId="43E919A8"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608A0EAE"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Office of University Research (Texas A&amp;M University)</w:t>
      </w:r>
      <w:r>
        <w:rPr>
          <w:rFonts w:ascii="Arial" w:hAnsi="Arial"/>
          <w:color w:val="000000"/>
          <w:sz w:val="22"/>
          <w:szCs w:val="22"/>
        </w:rPr>
        <w:t xml:space="preserve"> - </w:t>
      </w:r>
      <w:proofErr w:type="spellStart"/>
      <w:proofErr w:type="gramStart"/>
      <w:r>
        <w:rPr>
          <w:rFonts w:ascii="Arial" w:hAnsi="Arial"/>
          <w:color w:val="000000"/>
          <w:sz w:val="22"/>
          <w:szCs w:val="22"/>
        </w:rPr>
        <w:t>Minigrant</w:t>
      </w:r>
      <w:proofErr w:type="spellEnd"/>
      <w:r>
        <w:rPr>
          <w:rFonts w:ascii="Arial" w:hAnsi="Arial"/>
          <w:color w:val="000000"/>
          <w:sz w:val="22"/>
          <w:szCs w:val="22"/>
        </w:rPr>
        <w:t>.(</w:t>
      </w:r>
      <w:proofErr w:type="gramEnd"/>
      <w:r>
        <w:rPr>
          <w:rFonts w:ascii="Arial" w:hAnsi="Arial"/>
          <w:color w:val="000000"/>
          <w:sz w:val="22"/>
          <w:szCs w:val="22"/>
        </w:rPr>
        <w:t xml:space="preserve">P.I.).  </w:t>
      </w:r>
    </w:p>
    <w:p w14:paraId="2B622272"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i/>
          <w:color w:val="000000"/>
          <w:sz w:val="22"/>
          <w:szCs w:val="22"/>
        </w:rPr>
      </w:pPr>
      <w:r>
        <w:rPr>
          <w:rFonts w:ascii="Arial" w:hAnsi="Arial"/>
          <w:color w:val="000000"/>
          <w:sz w:val="22"/>
          <w:szCs w:val="22"/>
        </w:rPr>
        <w:t>"Depression of diaphragm muscle oxygen consumption by peroxynitrite." 1999, $1,494</w:t>
      </w:r>
    </w:p>
    <w:p w14:paraId="6ED04534"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color w:val="000000"/>
          <w:sz w:val="22"/>
          <w:szCs w:val="22"/>
        </w:rPr>
        <w:t xml:space="preserve"> </w:t>
      </w:r>
    </w:p>
    <w:p w14:paraId="46FBDB45" w14:textId="77777777" w:rsidR="00CC3160" w:rsidRDefault="00037350">
      <w:pPr>
        <w:tabs>
          <w:tab w:val="left" w:pos="720"/>
        </w:tabs>
        <w:spacing w:line="240" w:lineRule="exact"/>
        <w:ind w:left="360" w:right="-900"/>
        <w:rPr>
          <w:rFonts w:ascii="Arial" w:hAnsi="Arial"/>
          <w:i/>
          <w:color w:val="000000"/>
          <w:sz w:val="22"/>
          <w:szCs w:val="22"/>
        </w:rPr>
      </w:pPr>
      <w:r>
        <w:rPr>
          <w:rFonts w:ascii="Arial" w:hAnsi="Arial"/>
          <w:b/>
          <w:color w:val="000000"/>
          <w:sz w:val="22"/>
          <w:szCs w:val="22"/>
        </w:rPr>
        <w:tab/>
        <w:t>College of Education (Texas A&amp;M University)</w:t>
      </w:r>
      <w:r>
        <w:rPr>
          <w:rFonts w:ascii="Arial" w:hAnsi="Arial"/>
          <w:color w:val="000000"/>
          <w:sz w:val="22"/>
          <w:szCs w:val="22"/>
        </w:rPr>
        <w:t xml:space="preserve"> - Seed Grant (P.I.).  "Just say NO: Inhibition of antioxidant enzymes in diaphragm muscle by nitric oxide.” 1999, $4000.  </w:t>
      </w:r>
    </w:p>
    <w:p w14:paraId="4717B7D0"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73F386EB"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Office of University Research (Texas A&amp;M University)</w:t>
      </w:r>
      <w:r>
        <w:rPr>
          <w:rFonts w:ascii="Arial" w:hAnsi="Arial"/>
          <w:color w:val="000000"/>
          <w:sz w:val="22"/>
          <w:szCs w:val="22"/>
        </w:rPr>
        <w:t xml:space="preserve"> - </w:t>
      </w:r>
      <w:proofErr w:type="spellStart"/>
      <w:proofErr w:type="gramStart"/>
      <w:r>
        <w:rPr>
          <w:rFonts w:ascii="Arial" w:hAnsi="Arial"/>
          <w:color w:val="000000"/>
          <w:sz w:val="22"/>
          <w:szCs w:val="22"/>
        </w:rPr>
        <w:t>Minigrant</w:t>
      </w:r>
      <w:proofErr w:type="spellEnd"/>
      <w:r>
        <w:rPr>
          <w:rFonts w:ascii="Arial" w:hAnsi="Arial"/>
          <w:color w:val="000000"/>
          <w:sz w:val="22"/>
          <w:szCs w:val="22"/>
        </w:rPr>
        <w:t>.(</w:t>
      </w:r>
      <w:proofErr w:type="gramEnd"/>
      <w:r>
        <w:rPr>
          <w:rFonts w:ascii="Arial" w:hAnsi="Arial"/>
          <w:color w:val="000000"/>
          <w:sz w:val="22"/>
          <w:szCs w:val="22"/>
        </w:rPr>
        <w:t xml:space="preserve">P.I.).  </w:t>
      </w:r>
    </w:p>
    <w:p w14:paraId="608BD5D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i/>
          <w:color w:val="000000"/>
          <w:sz w:val="22"/>
          <w:szCs w:val="22"/>
        </w:rPr>
      </w:pPr>
      <w:r>
        <w:rPr>
          <w:rFonts w:ascii="Arial" w:hAnsi="Arial"/>
          <w:color w:val="000000"/>
          <w:sz w:val="22"/>
          <w:szCs w:val="22"/>
        </w:rPr>
        <w:t xml:space="preserve">"Influence of nitric oxide on calcium release and contractions in the diaphragm." 1998, $1,440.  </w:t>
      </w:r>
    </w:p>
    <w:p w14:paraId="6F97654E"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1E165720"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College of Education (Texas A&amp;M University)</w:t>
      </w:r>
      <w:r>
        <w:rPr>
          <w:rFonts w:ascii="Arial" w:hAnsi="Arial"/>
          <w:color w:val="000000"/>
          <w:sz w:val="22"/>
          <w:szCs w:val="22"/>
        </w:rPr>
        <w:t xml:space="preserve"> - Seed Grant (P.I.).  "Production of reactive oxygen species in the aging diaphragm."  1998, $4000. </w:t>
      </w:r>
    </w:p>
    <w:p w14:paraId="5A192EC8"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1324856D"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American Lung Association</w:t>
      </w:r>
      <w:r>
        <w:rPr>
          <w:rFonts w:ascii="Arial" w:hAnsi="Arial"/>
          <w:color w:val="000000"/>
          <w:sz w:val="22"/>
          <w:szCs w:val="22"/>
        </w:rPr>
        <w:t xml:space="preserve"> - (P.I.).  "Oxidative stress and diaphragm contractility."  1996-</w:t>
      </w:r>
      <w:proofErr w:type="gramStart"/>
      <w:r>
        <w:rPr>
          <w:rFonts w:ascii="Arial" w:hAnsi="Arial"/>
          <w:color w:val="000000"/>
          <w:sz w:val="22"/>
          <w:szCs w:val="22"/>
        </w:rPr>
        <w:t>1997,  $</w:t>
      </w:r>
      <w:proofErr w:type="gramEnd"/>
      <w:r>
        <w:rPr>
          <w:rFonts w:ascii="Arial" w:hAnsi="Arial"/>
          <w:color w:val="000000"/>
          <w:sz w:val="22"/>
          <w:szCs w:val="22"/>
        </w:rPr>
        <w:t>22,777 (Renewal).</w:t>
      </w:r>
    </w:p>
    <w:p w14:paraId="7B1F671C"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7EC38611"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American Lung Association</w:t>
      </w:r>
      <w:r>
        <w:rPr>
          <w:rFonts w:ascii="Arial" w:hAnsi="Arial"/>
          <w:color w:val="000000"/>
          <w:sz w:val="22"/>
          <w:szCs w:val="22"/>
        </w:rPr>
        <w:t xml:space="preserve"> - (P.I.).  "Oxidative stress and diaphragm contractility."  1995-</w:t>
      </w:r>
      <w:proofErr w:type="gramStart"/>
      <w:r>
        <w:rPr>
          <w:rFonts w:ascii="Arial" w:hAnsi="Arial"/>
          <w:color w:val="000000"/>
          <w:sz w:val="22"/>
          <w:szCs w:val="22"/>
        </w:rPr>
        <w:t>1996,  $</w:t>
      </w:r>
      <w:proofErr w:type="gramEnd"/>
      <w:r>
        <w:rPr>
          <w:rFonts w:ascii="Arial" w:hAnsi="Arial"/>
          <w:color w:val="000000"/>
          <w:sz w:val="22"/>
          <w:szCs w:val="22"/>
        </w:rPr>
        <w:t xml:space="preserve">20,919  (Score: 1st percentile).   </w:t>
      </w:r>
    </w:p>
    <w:p w14:paraId="2DFB45C5"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p>
    <w:p w14:paraId="1BB05954"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i/>
          <w:color w:val="000000"/>
          <w:sz w:val="22"/>
          <w:szCs w:val="22"/>
        </w:rPr>
      </w:pPr>
      <w:r>
        <w:rPr>
          <w:rFonts w:ascii="Arial" w:hAnsi="Arial"/>
          <w:b/>
          <w:color w:val="000000"/>
          <w:sz w:val="22"/>
          <w:szCs w:val="22"/>
        </w:rPr>
        <w:tab/>
      </w:r>
      <w:r>
        <w:rPr>
          <w:rFonts w:ascii="Arial" w:hAnsi="Arial"/>
          <w:b/>
          <w:color w:val="000000"/>
          <w:sz w:val="22"/>
          <w:szCs w:val="22"/>
        </w:rPr>
        <w:tab/>
        <w:t xml:space="preserve">Office of University Research (Texas A&amp;M University) </w:t>
      </w:r>
      <w:r>
        <w:rPr>
          <w:rFonts w:ascii="Arial" w:hAnsi="Arial"/>
          <w:color w:val="000000"/>
          <w:sz w:val="22"/>
          <w:szCs w:val="22"/>
        </w:rPr>
        <w:t xml:space="preserve">- Program to Enhance Scholarly and Creative Activities (P.I.).  "Does the hydroxyl radical contribute to depression in contractility of the diaphragm induced by xanthine oxidase?" 1994, $7475.  </w:t>
      </w:r>
    </w:p>
    <w:p w14:paraId="575FBF4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p>
    <w:p w14:paraId="0F3A3036"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7"/>
        <w:rPr>
          <w:rFonts w:ascii="Arial" w:hAnsi="Arial"/>
          <w:b/>
          <w:i/>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Office of University Research (Texas A&amp;M University)</w:t>
      </w:r>
      <w:r>
        <w:rPr>
          <w:rFonts w:ascii="Arial" w:hAnsi="Arial"/>
          <w:color w:val="000000"/>
          <w:sz w:val="22"/>
          <w:szCs w:val="22"/>
        </w:rPr>
        <w:t xml:space="preserve"> - </w:t>
      </w:r>
      <w:proofErr w:type="spellStart"/>
      <w:r>
        <w:rPr>
          <w:rFonts w:ascii="Arial" w:hAnsi="Arial"/>
          <w:color w:val="000000"/>
          <w:sz w:val="22"/>
          <w:szCs w:val="22"/>
        </w:rPr>
        <w:t>Minigrant</w:t>
      </w:r>
      <w:proofErr w:type="spellEnd"/>
      <w:r>
        <w:rPr>
          <w:rFonts w:ascii="Arial" w:hAnsi="Arial"/>
          <w:color w:val="000000"/>
          <w:sz w:val="22"/>
          <w:szCs w:val="22"/>
        </w:rPr>
        <w:t>.</w:t>
      </w:r>
      <w:r w:rsidR="00B532BF">
        <w:rPr>
          <w:rFonts w:ascii="Arial" w:hAnsi="Arial"/>
          <w:color w:val="000000"/>
          <w:sz w:val="22"/>
          <w:szCs w:val="22"/>
        </w:rPr>
        <w:t xml:space="preserve"> </w:t>
      </w:r>
      <w:r>
        <w:rPr>
          <w:rFonts w:ascii="Arial" w:hAnsi="Arial"/>
          <w:color w:val="000000"/>
          <w:sz w:val="22"/>
          <w:szCs w:val="22"/>
        </w:rPr>
        <w:t xml:space="preserve">(P.I.).  "Effect of </w:t>
      </w:r>
      <w:proofErr w:type="spellStart"/>
      <w:r>
        <w:rPr>
          <w:rFonts w:ascii="Arial" w:hAnsi="Arial"/>
          <w:color w:val="000000"/>
          <w:sz w:val="22"/>
          <w:szCs w:val="22"/>
        </w:rPr>
        <w:t>desferrioxamine</w:t>
      </w:r>
      <w:proofErr w:type="spellEnd"/>
      <w:r>
        <w:rPr>
          <w:rFonts w:ascii="Arial" w:hAnsi="Arial"/>
          <w:color w:val="000000"/>
          <w:sz w:val="22"/>
          <w:szCs w:val="22"/>
        </w:rPr>
        <w:t xml:space="preserve"> on XO-induced changes in diaphragmatic K</w:t>
      </w:r>
      <w:r>
        <w:rPr>
          <w:rFonts w:ascii="Arial" w:hAnsi="Arial"/>
          <w:color w:val="000000"/>
          <w:position w:val="6"/>
          <w:sz w:val="22"/>
          <w:szCs w:val="22"/>
        </w:rPr>
        <w:t>+</w:t>
      </w:r>
      <w:r>
        <w:rPr>
          <w:rFonts w:ascii="Arial" w:hAnsi="Arial"/>
          <w:color w:val="000000"/>
          <w:sz w:val="22"/>
          <w:szCs w:val="22"/>
        </w:rPr>
        <w:t xml:space="preserve"> contractures."  1993-1994, $800.  </w:t>
      </w:r>
    </w:p>
    <w:p w14:paraId="46582F2E"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7"/>
        <w:rPr>
          <w:rFonts w:ascii="Arial" w:hAnsi="Arial"/>
          <w:b/>
          <w:color w:val="000000"/>
          <w:sz w:val="22"/>
          <w:szCs w:val="22"/>
        </w:rPr>
      </w:pPr>
    </w:p>
    <w:p w14:paraId="4016CDF4"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i/>
          <w:color w:val="000000"/>
          <w:sz w:val="22"/>
          <w:szCs w:val="22"/>
        </w:rPr>
      </w:pPr>
      <w:r>
        <w:rPr>
          <w:rFonts w:ascii="Arial" w:hAnsi="Arial"/>
          <w:b/>
          <w:color w:val="000000"/>
          <w:sz w:val="22"/>
          <w:szCs w:val="22"/>
        </w:rPr>
        <w:tab/>
      </w:r>
      <w:r>
        <w:rPr>
          <w:rFonts w:ascii="Arial" w:hAnsi="Arial"/>
          <w:b/>
          <w:color w:val="000000"/>
          <w:sz w:val="22"/>
          <w:szCs w:val="22"/>
        </w:rPr>
        <w:tab/>
        <w:t>College of Education (Texas A&amp;M University)</w:t>
      </w:r>
      <w:r>
        <w:rPr>
          <w:rFonts w:ascii="Arial" w:hAnsi="Arial"/>
          <w:color w:val="000000"/>
          <w:sz w:val="22"/>
          <w:szCs w:val="22"/>
        </w:rPr>
        <w:t xml:space="preserve"> - Incentive grant (P.I.).  "Is free radical-induced fatigue in the diaphragm enhanced with aging?"  1993, $1500.00.  </w:t>
      </w:r>
    </w:p>
    <w:p w14:paraId="45E7E61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p>
    <w:p w14:paraId="6C7352D4"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i/>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Office of University Research (Texas A&amp;M University)</w:t>
      </w:r>
      <w:r>
        <w:rPr>
          <w:rFonts w:ascii="Arial" w:hAnsi="Arial"/>
          <w:color w:val="000000"/>
          <w:sz w:val="22"/>
          <w:szCs w:val="22"/>
        </w:rPr>
        <w:t xml:space="preserve"> - </w:t>
      </w:r>
      <w:proofErr w:type="spellStart"/>
      <w:proofErr w:type="gramStart"/>
      <w:r>
        <w:rPr>
          <w:rFonts w:ascii="Arial" w:hAnsi="Arial"/>
          <w:color w:val="000000"/>
          <w:sz w:val="22"/>
          <w:szCs w:val="22"/>
        </w:rPr>
        <w:t>Minigrant</w:t>
      </w:r>
      <w:proofErr w:type="spellEnd"/>
      <w:r>
        <w:rPr>
          <w:rFonts w:ascii="Arial" w:hAnsi="Arial"/>
          <w:color w:val="000000"/>
          <w:sz w:val="22"/>
          <w:szCs w:val="22"/>
        </w:rPr>
        <w:t>.(</w:t>
      </w:r>
      <w:proofErr w:type="gramEnd"/>
      <w:r>
        <w:rPr>
          <w:rFonts w:ascii="Arial" w:hAnsi="Arial"/>
          <w:color w:val="000000"/>
          <w:sz w:val="22"/>
          <w:szCs w:val="22"/>
        </w:rPr>
        <w:t>P.I.).  "Effect of free radical stress on K</w:t>
      </w:r>
      <w:r>
        <w:rPr>
          <w:rFonts w:ascii="Arial" w:hAnsi="Arial"/>
          <w:color w:val="000000"/>
          <w:position w:val="6"/>
          <w:sz w:val="22"/>
          <w:szCs w:val="22"/>
        </w:rPr>
        <w:t>+</w:t>
      </w:r>
      <w:r>
        <w:rPr>
          <w:rFonts w:ascii="Arial" w:hAnsi="Arial"/>
          <w:color w:val="000000"/>
          <w:sz w:val="22"/>
          <w:szCs w:val="22"/>
        </w:rPr>
        <w:t xml:space="preserve">- induced contractures in the diaphragm."  1992-1993, $800.00.  </w:t>
      </w:r>
      <w:r>
        <w:rPr>
          <w:rFonts w:ascii="Arial" w:hAnsi="Arial"/>
          <w:i/>
          <w:color w:val="000000"/>
          <w:sz w:val="22"/>
          <w:szCs w:val="22"/>
        </w:rPr>
        <w:t xml:space="preserve"> </w:t>
      </w:r>
    </w:p>
    <w:p w14:paraId="1F3D71A0"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color w:val="000000"/>
          <w:sz w:val="22"/>
          <w:szCs w:val="22"/>
        </w:rPr>
        <w:tab/>
      </w:r>
      <w:r>
        <w:rPr>
          <w:rFonts w:ascii="Arial" w:hAnsi="Arial"/>
          <w:b/>
          <w:color w:val="000000"/>
          <w:sz w:val="22"/>
          <w:szCs w:val="22"/>
        </w:rPr>
        <w:tab/>
      </w:r>
      <w:r>
        <w:rPr>
          <w:rFonts w:ascii="Arial" w:hAnsi="Arial"/>
          <w:b/>
          <w:color w:val="000000"/>
          <w:sz w:val="22"/>
          <w:szCs w:val="22"/>
        </w:rPr>
        <w:tab/>
      </w:r>
    </w:p>
    <w:p w14:paraId="133CBC1A"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i/>
          <w:color w:val="000000"/>
          <w:sz w:val="22"/>
          <w:szCs w:val="22"/>
        </w:rPr>
      </w:pPr>
      <w:r>
        <w:rPr>
          <w:rFonts w:ascii="Arial" w:hAnsi="Arial"/>
          <w:b/>
          <w:color w:val="000000"/>
          <w:sz w:val="22"/>
          <w:szCs w:val="22"/>
        </w:rPr>
        <w:tab/>
      </w:r>
      <w:r>
        <w:rPr>
          <w:rFonts w:ascii="Arial" w:hAnsi="Arial"/>
          <w:b/>
          <w:color w:val="000000"/>
          <w:sz w:val="22"/>
          <w:szCs w:val="22"/>
        </w:rPr>
        <w:tab/>
        <w:t xml:space="preserve">Center for Teaching Excellence (Texas A&amp;M University) </w:t>
      </w:r>
      <w:r>
        <w:rPr>
          <w:rFonts w:ascii="Arial" w:hAnsi="Arial"/>
          <w:color w:val="000000"/>
          <w:sz w:val="22"/>
          <w:szCs w:val="22"/>
        </w:rPr>
        <w:t xml:space="preserve">- Incentive Grant (P.I.). "Software and Hardware Development for Undergraduate Analysis of Movement Class (KINE 426)."  1992-1993, $1000.00.  </w:t>
      </w:r>
    </w:p>
    <w:p w14:paraId="1C08F508"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p>
    <w:p w14:paraId="1EAD079A"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i/>
          <w:color w:val="000000"/>
          <w:sz w:val="22"/>
          <w:szCs w:val="22"/>
        </w:rPr>
      </w:pPr>
      <w:r>
        <w:rPr>
          <w:rFonts w:ascii="Arial" w:hAnsi="Arial"/>
          <w:b/>
          <w:color w:val="000000"/>
          <w:sz w:val="22"/>
          <w:szCs w:val="22"/>
        </w:rPr>
        <w:tab/>
      </w:r>
      <w:r>
        <w:rPr>
          <w:rFonts w:ascii="Arial" w:hAnsi="Arial"/>
          <w:b/>
          <w:color w:val="000000"/>
          <w:sz w:val="22"/>
          <w:szCs w:val="22"/>
        </w:rPr>
        <w:tab/>
        <w:t>Office of University Research (Texas A&amp;M University)</w:t>
      </w:r>
      <w:r>
        <w:rPr>
          <w:rFonts w:ascii="Arial" w:hAnsi="Arial"/>
          <w:color w:val="000000"/>
          <w:sz w:val="22"/>
          <w:szCs w:val="22"/>
        </w:rPr>
        <w:t xml:space="preserve"> - </w:t>
      </w:r>
      <w:proofErr w:type="spellStart"/>
      <w:proofErr w:type="gramStart"/>
      <w:r>
        <w:rPr>
          <w:rFonts w:ascii="Arial" w:hAnsi="Arial"/>
          <w:color w:val="000000"/>
          <w:sz w:val="22"/>
          <w:szCs w:val="22"/>
        </w:rPr>
        <w:t>Minigrant</w:t>
      </w:r>
      <w:proofErr w:type="spellEnd"/>
      <w:r>
        <w:rPr>
          <w:rFonts w:ascii="Arial" w:hAnsi="Arial"/>
          <w:color w:val="000000"/>
          <w:sz w:val="22"/>
          <w:szCs w:val="22"/>
        </w:rPr>
        <w:t>.(</w:t>
      </w:r>
      <w:proofErr w:type="gramEnd"/>
      <w:r>
        <w:rPr>
          <w:rFonts w:ascii="Arial" w:hAnsi="Arial"/>
          <w:color w:val="000000"/>
          <w:sz w:val="22"/>
          <w:szCs w:val="22"/>
        </w:rPr>
        <w:t xml:space="preserve">P.I.).  "Interaction of pH and free radical stress on fatigue in the diaphragm."  1992, $500.00  </w:t>
      </w:r>
    </w:p>
    <w:p w14:paraId="6F0974A9"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58CD6FCE" w14:textId="77777777" w:rsidR="00CC3160" w:rsidRDefault="00037350">
      <w:pPr>
        <w:tabs>
          <w:tab w:val="left" w:pos="720"/>
          <w:tab w:val="left" w:pos="980"/>
          <w:tab w:val="left" w:pos="1340"/>
          <w:tab w:val="left" w:pos="2160"/>
          <w:tab w:val="left" w:pos="3860"/>
          <w:tab w:val="left" w:pos="4140"/>
          <w:tab w:val="left" w:pos="4220"/>
          <w:tab w:val="left" w:pos="5760"/>
          <w:tab w:val="left" w:pos="6840"/>
          <w:tab w:val="left" w:pos="9000"/>
          <w:tab w:val="left" w:pos="9899"/>
        </w:tabs>
        <w:spacing w:line="240" w:lineRule="exact"/>
        <w:ind w:left="360" w:right="-900"/>
        <w:rPr>
          <w:rFonts w:ascii="Arial" w:hAnsi="Arial"/>
          <w:color w:val="000000"/>
          <w:sz w:val="22"/>
          <w:szCs w:val="22"/>
        </w:rPr>
      </w:pPr>
      <w:r>
        <w:rPr>
          <w:rFonts w:ascii="Arial" w:hAnsi="Arial"/>
          <w:b/>
          <w:color w:val="000000"/>
          <w:sz w:val="22"/>
          <w:szCs w:val="22"/>
        </w:rPr>
        <w:tab/>
        <w:t xml:space="preserve">University of </w:t>
      </w:r>
      <w:proofErr w:type="gramStart"/>
      <w:r>
        <w:rPr>
          <w:rFonts w:ascii="Arial" w:hAnsi="Arial"/>
          <w:b/>
          <w:color w:val="000000"/>
          <w:sz w:val="22"/>
          <w:szCs w:val="22"/>
        </w:rPr>
        <w:t xml:space="preserve">Florida  </w:t>
      </w:r>
      <w:proofErr w:type="spellStart"/>
      <w:r>
        <w:rPr>
          <w:rFonts w:ascii="Arial" w:hAnsi="Arial"/>
          <w:color w:val="000000"/>
          <w:sz w:val="22"/>
          <w:szCs w:val="22"/>
        </w:rPr>
        <w:t>Grinter</w:t>
      </w:r>
      <w:proofErr w:type="spellEnd"/>
      <w:proofErr w:type="gramEnd"/>
      <w:r>
        <w:rPr>
          <w:rFonts w:ascii="Arial" w:hAnsi="Arial"/>
          <w:color w:val="000000"/>
          <w:sz w:val="22"/>
          <w:szCs w:val="22"/>
        </w:rPr>
        <w:t xml:space="preserve"> Research Fellowship, 1990 - 1991, $9,500   </w:t>
      </w:r>
    </w:p>
    <w:p w14:paraId="5C4707C7" w14:textId="77777777" w:rsidR="00CC3160" w:rsidRDefault="00037350">
      <w:pPr>
        <w:tabs>
          <w:tab w:val="left" w:pos="980"/>
          <w:tab w:val="left" w:pos="1340"/>
          <w:tab w:val="left" w:pos="2160"/>
          <w:tab w:val="left" w:pos="3860"/>
          <w:tab w:val="left" w:pos="4140"/>
          <w:tab w:val="left" w:pos="4220"/>
          <w:tab w:val="left" w:pos="5760"/>
          <w:tab w:val="left" w:pos="6840"/>
          <w:tab w:val="left" w:pos="9000"/>
          <w:tab w:val="left" w:pos="9899"/>
        </w:tabs>
        <w:spacing w:line="240" w:lineRule="exact"/>
        <w:ind w:left="360" w:right="-900"/>
        <w:rPr>
          <w:rFonts w:ascii="Arial" w:hAnsi="Arial"/>
          <w:b/>
          <w:color w:val="000000"/>
          <w:sz w:val="22"/>
          <w:szCs w:val="22"/>
        </w:rPr>
      </w:pP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p>
    <w:p w14:paraId="2C02443F" w14:textId="77777777" w:rsidR="00CC3160" w:rsidRDefault="00037350">
      <w:pPr>
        <w:tabs>
          <w:tab w:val="left" w:pos="720"/>
          <w:tab w:val="left" w:pos="980"/>
          <w:tab w:val="left" w:pos="1340"/>
          <w:tab w:val="left" w:pos="2160"/>
          <w:tab w:val="left" w:pos="3860"/>
          <w:tab w:val="left" w:pos="4140"/>
          <w:tab w:val="left" w:pos="4220"/>
          <w:tab w:val="left" w:pos="5760"/>
          <w:tab w:val="left" w:pos="6840"/>
          <w:tab w:val="left" w:pos="9000"/>
          <w:tab w:val="left" w:pos="9899"/>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 xml:space="preserve">University of </w:t>
      </w:r>
      <w:proofErr w:type="gramStart"/>
      <w:r>
        <w:rPr>
          <w:rFonts w:ascii="Arial" w:hAnsi="Arial"/>
          <w:b/>
          <w:color w:val="000000"/>
          <w:sz w:val="22"/>
          <w:szCs w:val="22"/>
        </w:rPr>
        <w:t xml:space="preserve">Florida  </w:t>
      </w:r>
      <w:r>
        <w:rPr>
          <w:rFonts w:ascii="Arial" w:hAnsi="Arial"/>
          <w:color w:val="000000"/>
          <w:sz w:val="22"/>
          <w:szCs w:val="22"/>
        </w:rPr>
        <w:t>Graduate</w:t>
      </w:r>
      <w:proofErr w:type="gramEnd"/>
      <w:r>
        <w:rPr>
          <w:rFonts w:ascii="Arial" w:hAnsi="Arial"/>
          <w:color w:val="000000"/>
          <w:sz w:val="22"/>
          <w:szCs w:val="22"/>
        </w:rPr>
        <w:t xml:space="preserve"> Council Fellowship, 1989, $4,500</w:t>
      </w:r>
    </w:p>
    <w:p w14:paraId="6E00EE64" w14:textId="77777777" w:rsidR="00CC3160" w:rsidRDefault="00037350">
      <w:pPr>
        <w:tabs>
          <w:tab w:val="left" w:pos="980"/>
          <w:tab w:val="left" w:pos="1340"/>
          <w:tab w:val="left" w:pos="2160"/>
          <w:tab w:val="left" w:pos="3240"/>
          <w:tab w:val="left" w:pos="4040"/>
          <w:tab w:val="left" w:pos="4220"/>
          <w:tab w:val="left" w:pos="5760"/>
          <w:tab w:val="left" w:pos="5840"/>
          <w:tab w:val="left" w:pos="6740"/>
          <w:tab w:val="left" w:pos="7740"/>
          <w:tab w:val="left" w:pos="9000"/>
          <w:tab w:val="left" w:pos="9979"/>
        </w:tabs>
        <w:spacing w:line="240" w:lineRule="exact"/>
        <w:ind w:left="620" w:right="-900"/>
        <w:rPr>
          <w:rFonts w:ascii="Arial" w:hAnsi="Arial"/>
          <w:b/>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p>
    <w:p w14:paraId="34C65370" w14:textId="7D5747A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sz w:val="22"/>
          <w:szCs w:val="22"/>
        </w:rPr>
      </w:pPr>
      <w:r>
        <w:rPr>
          <w:rFonts w:ascii="Arial" w:hAnsi="Arial"/>
          <w:b/>
          <w:color w:val="000000"/>
          <w:sz w:val="22"/>
          <w:szCs w:val="22"/>
        </w:rPr>
        <w:tab/>
      </w:r>
      <w:r w:rsidR="00E26707">
        <w:rPr>
          <w:rFonts w:ascii="Arial" w:hAnsi="Arial"/>
          <w:b/>
          <w:color w:val="000000"/>
          <w:sz w:val="22"/>
          <w:szCs w:val="22"/>
        </w:rPr>
        <w:t xml:space="preserve">  </w:t>
      </w:r>
      <w:r>
        <w:rPr>
          <w:rFonts w:ascii="Arial" w:hAnsi="Arial"/>
          <w:b/>
          <w:color w:val="000000"/>
          <w:sz w:val="22"/>
          <w:szCs w:val="22"/>
        </w:rPr>
        <w:t xml:space="preserve">Louisiana State </w:t>
      </w:r>
      <w:proofErr w:type="gramStart"/>
      <w:r>
        <w:rPr>
          <w:rFonts w:ascii="Arial" w:hAnsi="Arial"/>
          <w:b/>
          <w:color w:val="000000"/>
          <w:sz w:val="22"/>
          <w:szCs w:val="22"/>
        </w:rPr>
        <w:t xml:space="preserve">University  </w:t>
      </w:r>
      <w:r>
        <w:rPr>
          <w:rFonts w:ascii="Arial" w:hAnsi="Arial"/>
          <w:color w:val="000000"/>
          <w:sz w:val="22"/>
          <w:szCs w:val="22"/>
        </w:rPr>
        <w:t>Lillian</w:t>
      </w:r>
      <w:proofErr w:type="gramEnd"/>
      <w:r>
        <w:rPr>
          <w:rFonts w:ascii="Arial" w:hAnsi="Arial"/>
          <w:color w:val="000000"/>
          <w:sz w:val="22"/>
          <w:szCs w:val="22"/>
        </w:rPr>
        <w:t xml:space="preserve"> </w:t>
      </w:r>
      <w:proofErr w:type="spellStart"/>
      <w:r>
        <w:rPr>
          <w:rFonts w:ascii="Arial" w:hAnsi="Arial"/>
          <w:color w:val="000000"/>
          <w:sz w:val="22"/>
          <w:szCs w:val="22"/>
        </w:rPr>
        <w:t>Oleson</w:t>
      </w:r>
      <w:proofErr w:type="spellEnd"/>
      <w:r>
        <w:rPr>
          <w:rFonts w:ascii="Arial" w:hAnsi="Arial"/>
          <w:color w:val="000000"/>
          <w:sz w:val="22"/>
          <w:szCs w:val="22"/>
        </w:rPr>
        <w:t xml:space="preserve"> Scholarship, 1986 - 1988, $15,000</w:t>
      </w:r>
    </w:p>
    <w:p w14:paraId="34EC2CCC" w14:textId="5E0CA87F" w:rsidR="005F2923" w:rsidRDefault="00037350" w:rsidP="00C10DA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sz w:val="22"/>
          <w:szCs w:val="22"/>
        </w:rPr>
      </w:pPr>
      <w:r>
        <w:rPr>
          <w:rFonts w:ascii="Arial" w:hAnsi="Arial"/>
          <w:sz w:val="22"/>
          <w:szCs w:val="22"/>
        </w:rPr>
        <w:lastRenderedPageBreak/>
        <w:t xml:space="preserve">   </w:t>
      </w:r>
    </w:p>
    <w:p w14:paraId="26A8F571" w14:textId="77777777" w:rsidR="00C10DA0" w:rsidRDefault="00C10DA0" w:rsidP="00C10DA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540"/>
        <w:rPr>
          <w:rFonts w:ascii="Arial" w:hAnsi="Arial"/>
          <w:sz w:val="22"/>
          <w:szCs w:val="22"/>
        </w:rPr>
      </w:pPr>
      <w:bookmarkStart w:id="0" w:name="_GoBack"/>
      <w:bookmarkEnd w:id="0"/>
    </w:p>
    <w:p w14:paraId="54E9B41B" w14:textId="706AED39" w:rsidR="00CC3160" w:rsidRDefault="00037350">
      <w:pPr>
        <w:tabs>
          <w:tab w:val="left" w:pos="270"/>
          <w:tab w:val="left" w:pos="620"/>
          <w:tab w:val="left" w:pos="720"/>
          <w:tab w:val="left" w:pos="900"/>
          <w:tab w:val="left" w:pos="1160"/>
          <w:tab w:val="left" w:pos="1440"/>
          <w:tab w:val="left" w:pos="1880"/>
          <w:tab w:val="left" w:pos="2070"/>
          <w:tab w:val="left" w:pos="2880"/>
          <w:tab w:val="left" w:pos="4040"/>
          <w:tab w:val="left" w:pos="4220"/>
          <w:tab w:val="left" w:pos="5760"/>
          <w:tab w:val="left" w:pos="5840"/>
          <w:tab w:val="left" w:pos="6200"/>
          <w:tab w:val="left" w:pos="6740"/>
          <w:tab w:val="left" w:pos="7740"/>
          <w:tab w:val="left" w:pos="9179"/>
        </w:tabs>
        <w:spacing w:line="240" w:lineRule="exact"/>
        <w:ind w:right="-540"/>
        <w:rPr>
          <w:rFonts w:ascii="Arial" w:hAnsi="Arial"/>
          <w:sz w:val="22"/>
          <w:szCs w:val="22"/>
        </w:rPr>
      </w:pPr>
      <w:r>
        <w:rPr>
          <w:rFonts w:ascii="Arial" w:hAnsi="Arial"/>
          <w:b/>
          <w:color w:val="000000"/>
          <w:sz w:val="22"/>
          <w:szCs w:val="22"/>
        </w:rPr>
        <w:tab/>
      </w:r>
      <w:r>
        <w:rPr>
          <w:rFonts w:ascii="Arial" w:hAnsi="Arial"/>
          <w:b/>
          <w:color w:val="000000"/>
          <w:sz w:val="22"/>
          <w:szCs w:val="22"/>
          <w:u w:val="single"/>
        </w:rPr>
        <w:t>PENDING</w:t>
      </w:r>
      <w:r w:rsidR="00FB4673">
        <w:rPr>
          <w:rFonts w:ascii="Arial" w:hAnsi="Arial"/>
          <w:b/>
          <w:color w:val="000000"/>
          <w:sz w:val="22"/>
          <w:szCs w:val="22"/>
          <w:u w:val="single"/>
        </w:rPr>
        <w:t>/RECENT</w:t>
      </w:r>
      <w:r>
        <w:rPr>
          <w:rFonts w:ascii="Arial" w:hAnsi="Arial"/>
          <w:b/>
          <w:color w:val="000000"/>
          <w:sz w:val="22"/>
          <w:szCs w:val="22"/>
          <w:u w:val="single"/>
        </w:rPr>
        <w:t xml:space="preserve"> GRANTS</w:t>
      </w:r>
    </w:p>
    <w:p w14:paraId="7BD2145B" w14:textId="77927CEE" w:rsidR="00FE1CFA" w:rsidRDefault="00FE1CFA" w:rsidP="00A50F12">
      <w:pPr>
        <w:pStyle w:val="Title"/>
        <w:tabs>
          <w:tab w:val="left" w:pos="720"/>
          <w:tab w:val="left" w:pos="1440"/>
          <w:tab w:val="left" w:pos="2070"/>
          <w:tab w:val="left" w:pos="2880"/>
        </w:tabs>
        <w:ind w:right="-180"/>
        <w:jc w:val="left"/>
        <w:rPr>
          <w:rFonts w:ascii="Arial" w:hAnsi="Arial"/>
          <w:b w:val="0"/>
          <w:bCs w:val="0"/>
          <w:color w:val="000000"/>
          <w:sz w:val="22"/>
          <w:szCs w:val="22"/>
        </w:rPr>
      </w:pPr>
    </w:p>
    <w:p w14:paraId="7E5DFE4A" w14:textId="18B4B88C" w:rsidR="00D761F0" w:rsidRDefault="00D761F0" w:rsidP="00A50F12">
      <w:pPr>
        <w:pStyle w:val="Title"/>
        <w:tabs>
          <w:tab w:val="left" w:pos="720"/>
          <w:tab w:val="left" w:pos="1440"/>
          <w:tab w:val="left" w:pos="2070"/>
          <w:tab w:val="left" w:pos="2880"/>
        </w:tabs>
        <w:ind w:right="-180"/>
        <w:jc w:val="left"/>
        <w:rPr>
          <w:rFonts w:ascii="Arial" w:hAnsi="Arial"/>
          <w:b w:val="0"/>
          <w:bCs w:val="0"/>
          <w:color w:val="000000"/>
          <w:sz w:val="22"/>
          <w:szCs w:val="22"/>
        </w:rPr>
      </w:pPr>
      <w:r>
        <w:rPr>
          <w:rFonts w:ascii="Arial" w:hAnsi="Arial"/>
          <w:b w:val="0"/>
          <w:bCs w:val="0"/>
          <w:color w:val="000000"/>
          <w:sz w:val="22"/>
          <w:szCs w:val="22"/>
        </w:rPr>
        <w:tab/>
      </w:r>
      <w:r w:rsidRPr="00D32EEF">
        <w:rPr>
          <w:rFonts w:ascii="Arial" w:hAnsi="Arial"/>
          <w:bCs w:val="0"/>
          <w:color w:val="000000"/>
          <w:sz w:val="22"/>
          <w:szCs w:val="22"/>
        </w:rPr>
        <w:t>American Federation for Aging Research (Breakthroughs in Gerontology</w:t>
      </w:r>
      <w:r>
        <w:rPr>
          <w:rFonts w:ascii="Arial" w:hAnsi="Arial"/>
          <w:b w:val="0"/>
          <w:bCs w:val="0"/>
          <w:color w:val="000000"/>
          <w:sz w:val="22"/>
          <w:szCs w:val="22"/>
        </w:rPr>
        <w:t>) John M. Lawler (PI), Stanley Froehner (CoI)</w:t>
      </w:r>
      <w:r w:rsidR="00656B5E">
        <w:rPr>
          <w:rFonts w:ascii="Arial" w:hAnsi="Arial"/>
          <w:b w:val="0"/>
          <w:bCs w:val="0"/>
          <w:color w:val="000000"/>
          <w:sz w:val="22"/>
          <w:szCs w:val="22"/>
        </w:rPr>
        <w:t>. “Mitigating Sarcopenia: Failure of nNOSµ and Mechanotransduction in Skeletal Muscle from Physical Inactivity Combined with Aging” 2019 – 2022, $300,000.</w:t>
      </w:r>
    </w:p>
    <w:p w14:paraId="76F167CC" w14:textId="77777777" w:rsidR="00D761F0" w:rsidRDefault="00D761F0" w:rsidP="00A50F12">
      <w:pPr>
        <w:pStyle w:val="Title"/>
        <w:tabs>
          <w:tab w:val="left" w:pos="720"/>
          <w:tab w:val="left" w:pos="1440"/>
          <w:tab w:val="left" w:pos="2070"/>
          <w:tab w:val="left" w:pos="2880"/>
        </w:tabs>
        <w:ind w:right="-180"/>
        <w:jc w:val="left"/>
        <w:rPr>
          <w:rFonts w:ascii="Arial" w:hAnsi="Arial"/>
          <w:b w:val="0"/>
          <w:bCs w:val="0"/>
          <w:color w:val="000000"/>
          <w:sz w:val="22"/>
          <w:szCs w:val="22"/>
        </w:rPr>
      </w:pPr>
    </w:p>
    <w:p w14:paraId="1E91ED31" w14:textId="0589B5EB" w:rsidR="00FE1CFA" w:rsidRDefault="00FE1CFA" w:rsidP="001300E7">
      <w:pPr>
        <w:pStyle w:val="Title"/>
        <w:tabs>
          <w:tab w:val="left" w:pos="720"/>
          <w:tab w:val="left" w:pos="1440"/>
          <w:tab w:val="left" w:pos="2070"/>
          <w:tab w:val="left" w:pos="2880"/>
        </w:tabs>
        <w:ind w:right="-360"/>
        <w:jc w:val="left"/>
        <w:rPr>
          <w:rFonts w:ascii="Arial" w:hAnsi="Arial"/>
          <w:b w:val="0"/>
          <w:bCs w:val="0"/>
          <w:color w:val="000000"/>
          <w:sz w:val="22"/>
          <w:szCs w:val="22"/>
        </w:rPr>
      </w:pPr>
      <w:r>
        <w:rPr>
          <w:rFonts w:ascii="Arial" w:hAnsi="Arial"/>
          <w:b w:val="0"/>
          <w:bCs w:val="0"/>
          <w:color w:val="000000"/>
          <w:sz w:val="22"/>
          <w:szCs w:val="22"/>
        </w:rPr>
        <w:tab/>
      </w:r>
      <w:r w:rsidR="001300E7" w:rsidRPr="00FA0C64">
        <w:rPr>
          <w:rFonts w:ascii="Arial" w:hAnsi="Arial"/>
          <w:bCs w:val="0"/>
          <w:color w:val="000000"/>
          <w:sz w:val="22"/>
          <w:szCs w:val="22"/>
        </w:rPr>
        <w:t>NASA (</w:t>
      </w:r>
      <w:r w:rsidR="001300E7">
        <w:rPr>
          <w:rFonts w:ascii="Arial" w:hAnsi="Arial"/>
          <w:bCs w:val="0"/>
          <w:color w:val="000000"/>
          <w:sz w:val="22"/>
          <w:szCs w:val="22"/>
        </w:rPr>
        <w:t>HERO – Space Radiobiology</w:t>
      </w:r>
      <w:r w:rsidR="001300E7" w:rsidRPr="00FA0C64">
        <w:rPr>
          <w:rFonts w:ascii="Arial" w:hAnsi="Arial"/>
          <w:bCs w:val="0"/>
          <w:color w:val="000000"/>
          <w:sz w:val="22"/>
          <w:szCs w:val="22"/>
        </w:rPr>
        <w:t>)</w:t>
      </w:r>
      <w:r w:rsidR="001300E7">
        <w:rPr>
          <w:rFonts w:ascii="Arial" w:hAnsi="Arial"/>
          <w:b w:val="0"/>
          <w:bCs w:val="0"/>
          <w:color w:val="000000"/>
          <w:sz w:val="22"/>
          <w:szCs w:val="22"/>
        </w:rPr>
        <w:t xml:space="preserve"> “</w:t>
      </w:r>
      <w:r w:rsidR="001300E7" w:rsidRPr="001300E7">
        <w:rPr>
          <w:rFonts w:ascii="Arial" w:hAnsi="Arial"/>
          <w:b w:val="0"/>
          <w:sz w:val="22"/>
          <w:szCs w:val="22"/>
        </w:rPr>
        <w:t>T</w:t>
      </w:r>
      <w:r w:rsidR="001300E7">
        <w:rPr>
          <w:rFonts w:ascii="Arial" w:hAnsi="Arial"/>
          <w:b w:val="0"/>
          <w:sz w:val="22"/>
          <w:szCs w:val="22"/>
        </w:rPr>
        <w:t xml:space="preserve">argeted Antioxidant Medical </w:t>
      </w:r>
      <w:r w:rsidR="001300E7" w:rsidRPr="001300E7">
        <w:rPr>
          <w:rFonts w:ascii="Arial" w:hAnsi="Arial"/>
          <w:b w:val="0"/>
          <w:sz w:val="22"/>
          <w:szCs w:val="22"/>
        </w:rPr>
        <w:t xml:space="preserve">Countermeasures to Mitigate Mixed Radiation-induced Risk of CVD Pathology, Breast Cancer, and Neuropathology in </w:t>
      </w:r>
      <w:r w:rsidR="001300E7" w:rsidRPr="001300E7">
        <w:rPr>
          <w:rFonts w:ascii="Arial" w:hAnsi="Arial"/>
          <w:b w:val="0"/>
          <w:color w:val="000000" w:themeColor="text1"/>
          <w:sz w:val="22"/>
          <w:szCs w:val="22"/>
        </w:rPr>
        <w:t>Astronaut-age Rodents</w:t>
      </w:r>
      <w:r w:rsidR="001300E7">
        <w:rPr>
          <w:rFonts w:ascii="Arial" w:hAnsi="Arial"/>
          <w:b w:val="0"/>
          <w:color w:val="000000" w:themeColor="text1"/>
          <w:sz w:val="22"/>
          <w:szCs w:val="22"/>
        </w:rPr>
        <w:t xml:space="preserve">” </w:t>
      </w:r>
      <w:r w:rsidR="001300E7">
        <w:rPr>
          <w:rFonts w:ascii="Arial" w:hAnsi="Arial"/>
          <w:b w:val="0"/>
          <w:bCs w:val="0"/>
          <w:color w:val="000000"/>
          <w:sz w:val="22"/>
          <w:szCs w:val="22"/>
        </w:rPr>
        <w:t>JM Lawler (PI), J Ford (CoI), WH Griffith, (CoI), WW Porter (CoI), C Woodman (CoI) $1,779,603, 2018-2022.</w:t>
      </w:r>
    </w:p>
    <w:p w14:paraId="0A02839E" w14:textId="77777777" w:rsidR="004F1BC5" w:rsidRPr="004F1BC5" w:rsidRDefault="004F1BC5" w:rsidP="004F1BC5">
      <w:pPr>
        <w:pStyle w:val="Title"/>
        <w:tabs>
          <w:tab w:val="left" w:pos="720"/>
          <w:tab w:val="left" w:pos="1440"/>
          <w:tab w:val="left" w:pos="2070"/>
          <w:tab w:val="left" w:pos="2880"/>
        </w:tabs>
        <w:ind w:right="-360"/>
        <w:jc w:val="left"/>
        <w:rPr>
          <w:rFonts w:ascii="Arial" w:hAnsi="Arial"/>
          <w:b w:val="0"/>
          <w:sz w:val="22"/>
          <w:szCs w:val="22"/>
        </w:rPr>
      </w:pPr>
    </w:p>
    <w:p w14:paraId="73EF5EC5" w14:textId="70450032" w:rsidR="00127CC2" w:rsidRPr="00D61B06" w:rsidRDefault="00FE1CFA" w:rsidP="009B6DFC">
      <w:pPr>
        <w:pStyle w:val="Title"/>
        <w:tabs>
          <w:tab w:val="left" w:pos="720"/>
          <w:tab w:val="left" w:pos="1440"/>
          <w:tab w:val="left" w:pos="2070"/>
          <w:tab w:val="left" w:pos="2880"/>
        </w:tabs>
        <w:ind w:right="-180"/>
        <w:jc w:val="left"/>
        <w:rPr>
          <w:rFonts w:ascii="Arial" w:hAnsi="Arial"/>
          <w:bCs w:val="0"/>
          <w:color w:val="000000" w:themeColor="text1"/>
          <w:sz w:val="22"/>
          <w:szCs w:val="22"/>
        </w:rPr>
      </w:pPr>
      <w:r>
        <w:rPr>
          <w:rFonts w:ascii="Arial" w:hAnsi="Arial"/>
          <w:b w:val="0"/>
          <w:bCs w:val="0"/>
          <w:color w:val="000000"/>
          <w:sz w:val="22"/>
          <w:szCs w:val="22"/>
        </w:rPr>
        <w:tab/>
      </w:r>
      <w:r w:rsidR="00EC55BE" w:rsidRPr="00D61B06">
        <w:rPr>
          <w:rFonts w:ascii="Arial" w:hAnsi="Arial"/>
          <w:bCs w:val="0"/>
          <w:color w:val="000000" w:themeColor="text1"/>
          <w:sz w:val="22"/>
          <w:szCs w:val="22"/>
        </w:rPr>
        <w:t xml:space="preserve">American Heart Association </w:t>
      </w:r>
      <w:r w:rsidR="009B6DFC" w:rsidRPr="00D61B06">
        <w:rPr>
          <w:rFonts w:ascii="Arial" w:hAnsi="Arial"/>
          <w:bCs w:val="0"/>
          <w:color w:val="000000" w:themeColor="text1"/>
          <w:sz w:val="22"/>
          <w:szCs w:val="22"/>
        </w:rPr>
        <w:t>“</w:t>
      </w:r>
      <w:r w:rsidR="00127CC2" w:rsidRPr="00D61B06">
        <w:rPr>
          <w:rFonts w:ascii="Arial" w:hAnsi="Arial" w:cs="Arial"/>
          <w:b w:val="0"/>
          <w:color w:val="000000" w:themeColor="text1"/>
          <w:sz w:val="22"/>
          <w:szCs w:val="22"/>
        </w:rPr>
        <w:t>Cyclophilin A and Acid Sphingomyelinase as Novel Regulators of Nox2 Assembly in the Dystrophic Heart</w:t>
      </w:r>
      <w:r w:rsidR="009B6DFC" w:rsidRPr="00D61B06">
        <w:rPr>
          <w:rFonts w:ascii="Arial" w:hAnsi="Arial" w:cs="Arial"/>
          <w:b w:val="0"/>
          <w:color w:val="000000" w:themeColor="text1"/>
          <w:sz w:val="22"/>
          <w:szCs w:val="22"/>
        </w:rPr>
        <w:t>.”</w:t>
      </w:r>
      <w:r w:rsidR="00D61B06" w:rsidRPr="00D61B06">
        <w:rPr>
          <w:rFonts w:ascii="Arial" w:hAnsi="Arial" w:cs="Arial"/>
          <w:b w:val="0"/>
          <w:color w:val="000000" w:themeColor="text1"/>
          <w:sz w:val="22"/>
          <w:szCs w:val="22"/>
        </w:rPr>
        <w:t xml:space="preserve"> 2018-2021, $300,000.</w:t>
      </w:r>
    </w:p>
    <w:p w14:paraId="33518DFD" w14:textId="77777777" w:rsidR="00EC55BE" w:rsidRPr="00D61B06" w:rsidRDefault="00EC55BE" w:rsidP="00EC55BE">
      <w:pPr>
        <w:pStyle w:val="Title"/>
        <w:tabs>
          <w:tab w:val="left" w:pos="720"/>
          <w:tab w:val="left" w:pos="1440"/>
          <w:tab w:val="left" w:pos="2070"/>
          <w:tab w:val="left" w:pos="2880"/>
        </w:tabs>
        <w:ind w:right="-180"/>
        <w:jc w:val="left"/>
        <w:rPr>
          <w:rFonts w:ascii="Arial" w:hAnsi="Arial"/>
          <w:b w:val="0"/>
          <w:bCs w:val="0"/>
          <w:color w:val="000000" w:themeColor="text1"/>
          <w:sz w:val="22"/>
          <w:szCs w:val="22"/>
        </w:rPr>
      </w:pPr>
    </w:p>
    <w:p w14:paraId="5AC0ED3D" w14:textId="7B10A372" w:rsidR="00EC55BE" w:rsidRDefault="00EC55BE" w:rsidP="00EC55BE">
      <w:pPr>
        <w:pStyle w:val="Title"/>
        <w:tabs>
          <w:tab w:val="left" w:pos="720"/>
          <w:tab w:val="left" w:pos="2160"/>
          <w:tab w:val="left" w:pos="2520"/>
          <w:tab w:val="left" w:pos="2880"/>
        </w:tabs>
        <w:ind w:right="-90"/>
        <w:jc w:val="left"/>
        <w:rPr>
          <w:rFonts w:ascii="Arial" w:hAnsi="Arial" w:cs="Arial"/>
          <w:b w:val="0"/>
          <w:color w:val="000000" w:themeColor="text1"/>
          <w:sz w:val="22"/>
          <w:szCs w:val="22"/>
        </w:rPr>
      </w:pPr>
      <w:r w:rsidRPr="00291BB8">
        <w:rPr>
          <w:rFonts w:ascii="Arial" w:hAnsi="Arial"/>
          <w:b w:val="0"/>
          <w:bCs w:val="0"/>
          <w:color w:val="084AF3"/>
          <w:sz w:val="22"/>
          <w:szCs w:val="22"/>
        </w:rPr>
        <w:tab/>
      </w:r>
      <w:r w:rsidRPr="00795D07">
        <w:rPr>
          <w:rFonts w:ascii="Arial" w:hAnsi="Arial"/>
          <w:bCs w:val="0"/>
          <w:color w:val="000000" w:themeColor="text1"/>
          <w:sz w:val="22"/>
          <w:szCs w:val="22"/>
        </w:rPr>
        <w:t>Muscular Dystrophy Association – Research</w:t>
      </w:r>
      <w:r w:rsidRPr="00795D07">
        <w:rPr>
          <w:rFonts w:ascii="Arial" w:hAnsi="Arial"/>
          <w:b w:val="0"/>
          <w:bCs w:val="0"/>
          <w:color w:val="000000" w:themeColor="text1"/>
          <w:sz w:val="22"/>
          <w:szCs w:val="22"/>
        </w:rPr>
        <w:t xml:space="preserve"> </w:t>
      </w:r>
      <w:r w:rsidRPr="00795D07">
        <w:rPr>
          <w:rFonts w:ascii="Arial" w:hAnsi="Arial"/>
          <w:bCs w:val="0"/>
          <w:color w:val="000000" w:themeColor="text1"/>
          <w:sz w:val="22"/>
          <w:szCs w:val="22"/>
        </w:rPr>
        <w:t>Grant</w:t>
      </w:r>
      <w:r w:rsidR="00F81058" w:rsidRPr="00795D07">
        <w:rPr>
          <w:rFonts w:ascii="Arial" w:hAnsi="Arial"/>
          <w:bCs w:val="0"/>
          <w:color w:val="000000" w:themeColor="text1"/>
          <w:sz w:val="22"/>
          <w:szCs w:val="22"/>
        </w:rPr>
        <w:t>. “</w:t>
      </w:r>
      <w:r w:rsidR="00F81058" w:rsidRPr="00795D07">
        <w:rPr>
          <w:rFonts w:ascii="Arial" w:hAnsi="Arial" w:cs="Arial"/>
          <w:b w:val="0"/>
          <w:color w:val="000000" w:themeColor="text1"/>
          <w:sz w:val="22"/>
          <w:szCs w:val="22"/>
        </w:rPr>
        <w:t>Novel Regulators in Assembly of Nox2 in the Dystrophic Diaphragm: Proof of Concept.”</w:t>
      </w:r>
      <w:r w:rsidR="00F81058" w:rsidRPr="00795D07">
        <w:rPr>
          <w:rFonts w:ascii="Arial" w:hAnsi="Arial"/>
          <w:b w:val="0"/>
          <w:bCs w:val="0"/>
          <w:color w:val="000000" w:themeColor="text1"/>
          <w:sz w:val="22"/>
          <w:szCs w:val="22"/>
        </w:rPr>
        <w:t xml:space="preserve"> </w:t>
      </w:r>
      <w:r w:rsidRPr="00795D07">
        <w:rPr>
          <w:rFonts w:ascii="Arial" w:hAnsi="Arial"/>
          <w:b w:val="0"/>
          <w:bCs w:val="0"/>
          <w:color w:val="000000" w:themeColor="text1"/>
          <w:sz w:val="22"/>
          <w:szCs w:val="22"/>
        </w:rPr>
        <w:t xml:space="preserve">JM Lawler (PI), J Kornegay (CoI), P Nghiem (CoI), </w:t>
      </w:r>
      <w:r w:rsidR="00F81058" w:rsidRPr="00795D07">
        <w:rPr>
          <w:rFonts w:ascii="Arial" w:hAnsi="Arial" w:cs="Arial"/>
          <w:b w:val="0"/>
          <w:color w:val="000000" w:themeColor="text1"/>
          <w:sz w:val="22"/>
          <w:szCs w:val="22"/>
        </w:rPr>
        <w:t>$</w:t>
      </w:r>
      <w:r w:rsidR="00795D07" w:rsidRPr="00795D07">
        <w:rPr>
          <w:rFonts w:ascii="Arial" w:hAnsi="Arial" w:cs="Arial"/>
          <w:b w:val="0"/>
          <w:color w:val="000000" w:themeColor="text1"/>
          <w:sz w:val="22"/>
          <w:szCs w:val="22"/>
        </w:rPr>
        <w:t>300,000</w:t>
      </w:r>
      <w:r w:rsidR="00F81058" w:rsidRPr="00795D07">
        <w:rPr>
          <w:rFonts w:ascii="Arial" w:hAnsi="Arial" w:cs="Arial"/>
          <w:b w:val="0"/>
          <w:color w:val="000000" w:themeColor="text1"/>
          <w:sz w:val="22"/>
          <w:szCs w:val="22"/>
        </w:rPr>
        <w:t>, 2018</w:t>
      </w:r>
      <w:r w:rsidRPr="00795D07">
        <w:rPr>
          <w:rFonts w:ascii="Arial" w:hAnsi="Arial" w:cs="Arial"/>
          <w:b w:val="0"/>
          <w:color w:val="000000" w:themeColor="text1"/>
          <w:sz w:val="22"/>
          <w:szCs w:val="22"/>
        </w:rPr>
        <w:t>-20</w:t>
      </w:r>
      <w:r w:rsidR="00F81058" w:rsidRPr="00795D07">
        <w:rPr>
          <w:rFonts w:ascii="Arial" w:hAnsi="Arial" w:cs="Arial"/>
          <w:b w:val="0"/>
          <w:color w:val="000000" w:themeColor="text1"/>
          <w:sz w:val="22"/>
          <w:szCs w:val="22"/>
        </w:rPr>
        <w:t>20</w:t>
      </w:r>
      <w:r w:rsidRPr="00795D07">
        <w:rPr>
          <w:rFonts w:ascii="Arial" w:hAnsi="Arial" w:cs="Arial"/>
          <w:b w:val="0"/>
          <w:color w:val="000000" w:themeColor="text1"/>
          <w:sz w:val="22"/>
          <w:szCs w:val="22"/>
        </w:rPr>
        <w:t xml:space="preserve">. </w:t>
      </w:r>
    </w:p>
    <w:p w14:paraId="511B9B97" w14:textId="77777777" w:rsidR="00FB4673" w:rsidRDefault="00FB4673" w:rsidP="00EC55BE">
      <w:pPr>
        <w:pStyle w:val="Title"/>
        <w:tabs>
          <w:tab w:val="left" w:pos="720"/>
          <w:tab w:val="left" w:pos="2160"/>
          <w:tab w:val="left" w:pos="2520"/>
          <w:tab w:val="left" w:pos="2880"/>
        </w:tabs>
        <w:ind w:right="-90"/>
        <w:jc w:val="left"/>
        <w:rPr>
          <w:rFonts w:ascii="Arial" w:hAnsi="Arial" w:cs="Arial"/>
          <w:b w:val="0"/>
          <w:color w:val="000000" w:themeColor="text1"/>
          <w:sz w:val="22"/>
          <w:szCs w:val="22"/>
        </w:rPr>
      </w:pPr>
    </w:p>
    <w:p w14:paraId="2B2CE1AC" w14:textId="6DA34C92" w:rsidR="00FB4673" w:rsidRPr="00795D07" w:rsidRDefault="00FB4673" w:rsidP="00EC55BE">
      <w:pPr>
        <w:pStyle w:val="Title"/>
        <w:tabs>
          <w:tab w:val="left" w:pos="720"/>
          <w:tab w:val="left" w:pos="2160"/>
          <w:tab w:val="left" w:pos="2520"/>
          <w:tab w:val="left" w:pos="2880"/>
        </w:tabs>
        <w:ind w:right="-90"/>
        <w:jc w:val="left"/>
        <w:rPr>
          <w:rFonts w:ascii="Arial" w:hAnsi="Arial"/>
          <w:b w:val="0"/>
          <w:bCs w:val="0"/>
          <w:color w:val="000000" w:themeColor="text1"/>
          <w:sz w:val="22"/>
          <w:szCs w:val="22"/>
        </w:rPr>
      </w:pPr>
      <w:r>
        <w:rPr>
          <w:rFonts w:ascii="Arial" w:hAnsi="Arial" w:cs="Arial"/>
          <w:b w:val="0"/>
          <w:color w:val="000000" w:themeColor="text1"/>
          <w:sz w:val="22"/>
          <w:szCs w:val="22"/>
        </w:rPr>
        <w:tab/>
      </w:r>
      <w:r w:rsidRPr="00FB4673">
        <w:rPr>
          <w:rFonts w:ascii="Arial" w:hAnsi="Arial" w:cs="Arial"/>
          <w:color w:val="000000" w:themeColor="text1"/>
          <w:sz w:val="22"/>
          <w:szCs w:val="22"/>
        </w:rPr>
        <w:t>Texas A&amp;M University Office of the President. X-Grant</w:t>
      </w:r>
      <w:r>
        <w:rPr>
          <w:rFonts w:ascii="Arial" w:hAnsi="Arial" w:cs="Arial"/>
          <w:b w:val="0"/>
          <w:color w:val="000000" w:themeColor="text1"/>
          <w:sz w:val="22"/>
          <w:szCs w:val="22"/>
        </w:rPr>
        <w:t xml:space="preserve">.  Protecting Against Sarcopenia with Gene Therapy and Nutritional Supplements. JM Lawler (PI), Stanley Froehner, 10 other </w:t>
      </w:r>
      <w:proofErr w:type="spellStart"/>
      <w:r>
        <w:rPr>
          <w:rFonts w:ascii="Arial" w:hAnsi="Arial" w:cs="Arial"/>
          <w:b w:val="0"/>
          <w:color w:val="000000" w:themeColor="text1"/>
          <w:sz w:val="22"/>
          <w:szCs w:val="22"/>
        </w:rPr>
        <w:t>CoIs</w:t>
      </w:r>
      <w:proofErr w:type="spellEnd"/>
      <w:r>
        <w:rPr>
          <w:rFonts w:ascii="Arial" w:hAnsi="Arial" w:cs="Arial"/>
          <w:b w:val="0"/>
          <w:color w:val="000000" w:themeColor="text1"/>
          <w:sz w:val="22"/>
          <w:szCs w:val="22"/>
        </w:rPr>
        <w:t>.  $500,000, 2018-2020.</w:t>
      </w:r>
    </w:p>
    <w:p w14:paraId="344F071F" w14:textId="20D586B1" w:rsidR="00F70E9B" w:rsidRPr="00795D07" w:rsidRDefault="00F70E9B" w:rsidP="00EC55BE">
      <w:pPr>
        <w:pStyle w:val="Title"/>
        <w:tabs>
          <w:tab w:val="left" w:pos="720"/>
          <w:tab w:val="left" w:pos="1440"/>
          <w:tab w:val="left" w:pos="2070"/>
          <w:tab w:val="left" w:pos="2880"/>
        </w:tabs>
        <w:ind w:right="-180"/>
        <w:jc w:val="left"/>
        <w:rPr>
          <w:rFonts w:ascii="Arial" w:hAnsi="Arial"/>
          <w:b w:val="0"/>
          <w:color w:val="000000" w:themeColor="text1"/>
          <w:sz w:val="22"/>
          <w:szCs w:val="22"/>
        </w:rPr>
      </w:pPr>
    </w:p>
    <w:p w14:paraId="5561EB18" w14:textId="56D10947" w:rsidR="00403475" w:rsidRDefault="00F70E9B" w:rsidP="00F70E9B">
      <w:pPr>
        <w:tabs>
          <w:tab w:val="left" w:pos="720"/>
          <w:tab w:val="left" w:pos="5760"/>
        </w:tabs>
        <w:rPr>
          <w:rFonts w:ascii="Arial" w:hAnsi="Arial"/>
          <w:color w:val="000000"/>
          <w:sz w:val="22"/>
          <w:szCs w:val="22"/>
        </w:rPr>
      </w:pPr>
      <w:r>
        <w:rPr>
          <w:rFonts w:ascii="Arial" w:hAnsi="Arial"/>
          <w:b/>
          <w:color w:val="000000"/>
          <w:sz w:val="22"/>
          <w:szCs w:val="22"/>
        </w:rPr>
        <w:tab/>
      </w:r>
      <w:r w:rsidR="00403475" w:rsidRPr="00F70E9B">
        <w:rPr>
          <w:rFonts w:ascii="Arial" w:hAnsi="Arial"/>
          <w:b/>
          <w:color w:val="000000"/>
          <w:sz w:val="22"/>
          <w:szCs w:val="22"/>
        </w:rPr>
        <w:t>NASA (Translational Research Institute)</w:t>
      </w:r>
      <w:r>
        <w:rPr>
          <w:rFonts w:ascii="Arial" w:hAnsi="Arial"/>
          <w:b/>
          <w:color w:val="000000"/>
          <w:sz w:val="22"/>
          <w:szCs w:val="22"/>
        </w:rPr>
        <w:t xml:space="preserve"> </w:t>
      </w:r>
      <w:r w:rsidR="00403475">
        <w:rPr>
          <w:rFonts w:ascii="Arial" w:hAnsi="Arial"/>
          <w:color w:val="000000"/>
          <w:sz w:val="22"/>
          <w:szCs w:val="22"/>
        </w:rPr>
        <w:t>JM Lawler (PI), N Deutz (CoI), JD Fluckey (CoI), P Nghiem (CoI).  “</w:t>
      </w:r>
      <w:r w:rsidR="00403475" w:rsidRPr="00036C09">
        <w:rPr>
          <w:rFonts w:ascii="Arial" w:hAnsi="Arial"/>
          <w:sz w:val="22"/>
          <w:szCs w:val="22"/>
        </w:rPr>
        <w:t>Preserving Skeletal Muscle Morphology in Ground-based Microgravity with FDA Approved Interventions: Targeting Oxidative Stress, Astronaut Age, and Synergism with Exercise</w:t>
      </w:r>
      <w:r w:rsidR="00403475">
        <w:rPr>
          <w:rFonts w:ascii="Arial" w:hAnsi="Arial"/>
          <w:sz w:val="22"/>
          <w:szCs w:val="22"/>
        </w:rPr>
        <w:t xml:space="preserve">. </w:t>
      </w:r>
      <w:r>
        <w:rPr>
          <w:rFonts w:ascii="Arial" w:hAnsi="Arial"/>
          <w:color w:val="000000"/>
          <w:sz w:val="22"/>
          <w:szCs w:val="22"/>
        </w:rPr>
        <w:t>2018-2021.</w:t>
      </w:r>
    </w:p>
    <w:p w14:paraId="2884D0E3" w14:textId="77777777" w:rsidR="00403475" w:rsidRDefault="00403475" w:rsidP="00403475">
      <w:pPr>
        <w:tabs>
          <w:tab w:val="left" w:pos="5760"/>
        </w:tabs>
        <w:rPr>
          <w:rFonts w:ascii="Arial" w:hAnsi="Arial"/>
          <w:b/>
          <w:sz w:val="22"/>
        </w:rPr>
      </w:pPr>
    </w:p>
    <w:p w14:paraId="4ACC5B33" w14:textId="6CCC06B2" w:rsidR="00403475" w:rsidRPr="00403475" w:rsidRDefault="00403475" w:rsidP="00403475">
      <w:pPr>
        <w:pStyle w:val="Title"/>
        <w:tabs>
          <w:tab w:val="left" w:pos="720"/>
          <w:tab w:val="left" w:pos="1440"/>
          <w:tab w:val="left" w:pos="2070"/>
          <w:tab w:val="left" w:pos="2880"/>
        </w:tabs>
        <w:ind w:right="-180"/>
        <w:jc w:val="left"/>
        <w:rPr>
          <w:rFonts w:ascii="Arial" w:hAnsi="Arial"/>
          <w:b w:val="0"/>
          <w:color w:val="000000"/>
          <w:sz w:val="22"/>
          <w:szCs w:val="22"/>
        </w:rPr>
      </w:pPr>
      <w:r>
        <w:rPr>
          <w:rFonts w:ascii="Arial" w:hAnsi="Arial"/>
          <w:color w:val="000000"/>
          <w:sz w:val="22"/>
          <w:szCs w:val="22"/>
        </w:rPr>
        <w:tab/>
      </w:r>
      <w:r w:rsidRPr="00FA0C64">
        <w:rPr>
          <w:rFonts w:ascii="Arial" w:hAnsi="Arial"/>
          <w:color w:val="000000"/>
          <w:sz w:val="22"/>
          <w:szCs w:val="22"/>
        </w:rPr>
        <w:t>NASA (</w:t>
      </w:r>
      <w:r>
        <w:rPr>
          <w:rFonts w:ascii="Arial" w:hAnsi="Arial"/>
          <w:color w:val="000000"/>
          <w:sz w:val="22"/>
          <w:szCs w:val="22"/>
        </w:rPr>
        <w:t>HERO – Space Radiobiology</w:t>
      </w:r>
      <w:r w:rsidRPr="00FA0C64">
        <w:rPr>
          <w:rFonts w:ascii="Arial" w:hAnsi="Arial"/>
          <w:color w:val="000000"/>
          <w:sz w:val="22"/>
          <w:szCs w:val="22"/>
        </w:rPr>
        <w:t>)</w:t>
      </w:r>
      <w:r>
        <w:rPr>
          <w:rFonts w:ascii="Arial" w:hAnsi="Arial"/>
          <w:b w:val="0"/>
          <w:color w:val="000000"/>
          <w:sz w:val="22"/>
          <w:szCs w:val="22"/>
        </w:rPr>
        <w:t xml:space="preserve"> “</w:t>
      </w:r>
      <w:proofErr w:type="spellStart"/>
      <w:r w:rsidRPr="00A527EA">
        <w:rPr>
          <w:rFonts w:ascii="Arial" w:hAnsi="Arial"/>
          <w:b w:val="0"/>
          <w:color w:val="000000"/>
          <w:sz w:val="22"/>
          <w:szCs w:val="22"/>
        </w:rPr>
        <w:t>Radiobiology</w:t>
      </w:r>
      <w:proofErr w:type="spellEnd"/>
      <w:r w:rsidRPr="00A527EA">
        <w:rPr>
          <w:rFonts w:ascii="Arial" w:hAnsi="Arial"/>
          <w:b w:val="0"/>
          <w:color w:val="000000"/>
          <w:sz w:val="22"/>
          <w:szCs w:val="22"/>
        </w:rPr>
        <w:t xml:space="preserve"> of Cardiovascular Disease when Space Radiation and Microgravity are Combined: Targeting Secondary Oxidative Stress and NADPH Oxidase-2 Signal</w:t>
      </w:r>
      <w:r>
        <w:rPr>
          <w:rFonts w:ascii="Arial" w:hAnsi="Arial"/>
          <w:b w:val="0"/>
          <w:color w:val="000000"/>
          <w:sz w:val="22"/>
          <w:szCs w:val="22"/>
        </w:rPr>
        <w:t xml:space="preserve">ing in Astronaut-age Rodents.” JM Lawler (PI), J Ford (CoI), M Muthuchamy (CoI), C Woodman (CoI) JT Lightfoot (CoI). 2018-2021, $1,350,000. </w:t>
      </w:r>
    </w:p>
    <w:p w14:paraId="1CD3801B" w14:textId="77777777" w:rsidR="00403475" w:rsidRDefault="00403475" w:rsidP="00403475">
      <w:pPr>
        <w:rPr>
          <w:rFonts w:ascii="Arial" w:hAnsi="Arial"/>
          <w:color w:val="000000"/>
          <w:sz w:val="22"/>
        </w:rPr>
      </w:pPr>
    </w:p>
    <w:p w14:paraId="2BE96128" w14:textId="6ED14149" w:rsidR="00036C09" w:rsidRPr="003B1841" w:rsidRDefault="00403475" w:rsidP="003B1841">
      <w:pPr>
        <w:ind w:firstLine="720"/>
        <w:rPr>
          <w:rFonts w:ascii="Arial" w:hAnsi="Arial"/>
          <w:color w:val="000000"/>
          <w:sz w:val="22"/>
          <w:szCs w:val="22"/>
        </w:rPr>
      </w:pPr>
      <w:r>
        <w:rPr>
          <w:rFonts w:ascii="Arial" w:hAnsi="Arial"/>
          <w:b/>
          <w:color w:val="000000"/>
          <w:sz w:val="22"/>
          <w:szCs w:val="22"/>
        </w:rPr>
        <w:t>Muscular Dystrophy Association</w:t>
      </w:r>
      <w:r w:rsidR="004B378E">
        <w:rPr>
          <w:rFonts w:ascii="Arial" w:hAnsi="Arial"/>
          <w:color w:val="000000"/>
          <w:sz w:val="22"/>
          <w:szCs w:val="22"/>
        </w:rPr>
        <w:t xml:space="preserve">. </w:t>
      </w:r>
      <w:r w:rsidRPr="004B378E">
        <w:rPr>
          <w:rFonts w:ascii="Arial" w:hAnsi="Arial"/>
          <w:color w:val="000000"/>
          <w:sz w:val="22"/>
          <w:szCs w:val="22"/>
        </w:rPr>
        <w:t>JM Lawler (</w:t>
      </w:r>
      <w:proofErr w:type="gramStart"/>
      <w:r w:rsidRPr="004B378E">
        <w:rPr>
          <w:rFonts w:ascii="Arial" w:hAnsi="Arial"/>
          <w:color w:val="000000"/>
          <w:sz w:val="22"/>
          <w:szCs w:val="22"/>
        </w:rPr>
        <w:t xml:space="preserve">PI) </w:t>
      </w:r>
      <w:r w:rsidRPr="004B378E">
        <w:rPr>
          <w:rFonts w:ascii="Arial" w:hAnsi="Arial"/>
          <w:sz w:val="22"/>
          <w:szCs w:val="22"/>
        </w:rPr>
        <w:t xml:space="preserve"> </w:t>
      </w:r>
      <w:r w:rsidRPr="004B378E">
        <w:rPr>
          <w:rFonts w:ascii="Arial" w:hAnsi="Arial"/>
          <w:color w:val="000000"/>
          <w:sz w:val="22"/>
          <w:szCs w:val="22"/>
        </w:rPr>
        <w:t>“</w:t>
      </w:r>
      <w:proofErr w:type="gramEnd"/>
      <w:r w:rsidRPr="004B378E">
        <w:rPr>
          <w:rFonts w:ascii="Arial" w:hAnsi="Arial"/>
          <w:sz w:val="22"/>
          <w:szCs w:val="22"/>
        </w:rPr>
        <w:t>Novel regulators in the Assembly of Nox2 in the Dystrophic Diaphragm Muscle”  $300,000</w:t>
      </w:r>
      <w:r w:rsidR="004B378E">
        <w:rPr>
          <w:rFonts w:ascii="Arial" w:hAnsi="Arial"/>
          <w:b/>
          <w:sz w:val="22"/>
          <w:szCs w:val="22"/>
        </w:rPr>
        <w:t xml:space="preserve">. </w:t>
      </w:r>
      <w:r w:rsidR="004B378E">
        <w:rPr>
          <w:rFonts w:ascii="Arial" w:hAnsi="Arial"/>
          <w:sz w:val="22"/>
          <w:szCs w:val="22"/>
        </w:rPr>
        <w:t>2018-2021</w:t>
      </w:r>
      <w:r w:rsidR="00F70E9B">
        <w:rPr>
          <w:rFonts w:ascii="Arial" w:hAnsi="Arial"/>
          <w:sz w:val="22"/>
          <w:szCs w:val="22"/>
        </w:rPr>
        <w:t>.</w:t>
      </w:r>
    </w:p>
    <w:p w14:paraId="33410736" w14:textId="77777777" w:rsidR="00036C09" w:rsidRDefault="00036C09" w:rsidP="00A50F12">
      <w:pPr>
        <w:pStyle w:val="Title"/>
        <w:tabs>
          <w:tab w:val="left" w:pos="720"/>
          <w:tab w:val="left" w:pos="1440"/>
          <w:tab w:val="left" w:pos="2070"/>
          <w:tab w:val="left" w:pos="2880"/>
        </w:tabs>
        <w:ind w:right="-180"/>
        <w:jc w:val="left"/>
        <w:rPr>
          <w:rFonts w:ascii="Arial" w:hAnsi="Arial"/>
          <w:b w:val="0"/>
          <w:bCs w:val="0"/>
          <w:color w:val="000000"/>
          <w:sz w:val="22"/>
          <w:szCs w:val="22"/>
        </w:rPr>
      </w:pPr>
    </w:p>
    <w:p w14:paraId="07056B83" w14:textId="2209F22A" w:rsidR="00F96D37" w:rsidRPr="00F96D37" w:rsidRDefault="00E90CD3" w:rsidP="00F96D37">
      <w:pPr>
        <w:pStyle w:val="Title"/>
        <w:tabs>
          <w:tab w:val="left" w:pos="720"/>
          <w:tab w:val="left" w:pos="1440"/>
          <w:tab w:val="left" w:pos="2070"/>
          <w:tab w:val="left" w:pos="2880"/>
        </w:tabs>
        <w:ind w:right="-180"/>
        <w:jc w:val="left"/>
        <w:rPr>
          <w:rFonts w:ascii="Arial" w:hAnsi="Arial"/>
          <w:b w:val="0"/>
          <w:bCs w:val="0"/>
          <w:color w:val="000000"/>
          <w:sz w:val="22"/>
          <w:szCs w:val="22"/>
        </w:rPr>
      </w:pPr>
      <w:r>
        <w:rPr>
          <w:rFonts w:ascii="Arial" w:hAnsi="Arial"/>
          <w:b w:val="0"/>
          <w:bCs w:val="0"/>
          <w:color w:val="000000"/>
          <w:sz w:val="22"/>
          <w:szCs w:val="22"/>
        </w:rPr>
        <w:tab/>
      </w:r>
      <w:r w:rsidRPr="00E90CD3">
        <w:rPr>
          <w:rFonts w:ascii="Arial" w:hAnsi="Arial"/>
          <w:bCs w:val="0"/>
          <w:color w:val="000000"/>
          <w:sz w:val="22"/>
          <w:szCs w:val="22"/>
        </w:rPr>
        <w:t>American Diabetes Association</w:t>
      </w:r>
      <w:r w:rsidR="00F96D37">
        <w:rPr>
          <w:rFonts w:ascii="Arial" w:hAnsi="Arial"/>
          <w:b w:val="0"/>
          <w:bCs w:val="0"/>
          <w:color w:val="000000"/>
          <w:sz w:val="22"/>
          <w:szCs w:val="22"/>
        </w:rPr>
        <w:t xml:space="preserve"> “</w:t>
      </w:r>
      <w:r w:rsidR="00F96D37" w:rsidRPr="00F96D37">
        <w:rPr>
          <w:rFonts w:ascii="Arial" w:hAnsi="Arial"/>
          <w:b w:val="0"/>
          <w:noProof/>
          <w:sz w:val="22"/>
          <w:szCs w:val="22"/>
        </w:rPr>
        <w:t xml:space="preserve">Flipping Type II Diabetes and Protein Storage: </w:t>
      </w:r>
    </w:p>
    <w:p w14:paraId="5FFC2392" w14:textId="4AC6C8B1" w:rsidR="0043555F" w:rsidRPr="003B1841" w:rsidRDefault="00F96D37" w:rsidP="003B1841">
      <w:pPr>
        <w:pStyle w:val="Title"/>
        <w:tabs>
          <w:tab w:val="left" w:pos="2880"/>
          <w:tab w:val="left" w:pos="3600"/>
          <w:tab w:val="left" w:pos="4320"/>
          <w:tab w:val="left" w:pos="5040"/>
          <w:tab w:val="left" w:pos="6480"/>
        </w:tabs>
        <w:ind w:right="-180"/>
        <w:jc w:val="left"/>
        <w:rPr>
          <w:rFonts w:ascii="Arial" w:hAnsi="Arial"/>
          <w:b w:val="0"/>
          <w:noProof/>
          <w:sz w:val="22"/>
          <w:szCs w:val="22"/>
        </w:rPr>
      </w:pPr>
      <w:r w:rsidRPr="00F96D37">
        <w:rPr>
          <w:rFonts w:ascii="Arial" w:hAnsi="Arial"/>
          <w:b w:val="0"/>
          <w:noProof/>
          <w:sz w:val="22"/>
          <w:szCs w:val="22"/>
        </w:rPr>
        <w:t>Mechanisms of Skeletal Muscle Hypertrophy with Calorie Dense Food in Young Mice</w:t>
      </w:r>
      <w:r>
        <w:rPr>
          <w:rFonts w:ascii="Arial" w:hAnsi="Arial"/>
          <w:b w:val="0"/>
          <w:noProof/>
          <w:sz w:val="22"/>
          <w:szCs w:val="22"/>
        </w:rPr>
        <w:t>.”</w:t>
      </w:r>
      <w:r w:rsidRPr="00F96D37">
        <w:rPr>
          <w:rFonts w:ascii="Arial" w:hAnsi="Arial"/>
          <w:b w:val="0"/>
          <w:noProof/>
          <w:sz w:val="22"/>
          <w:szCs w:val="22"/>
        </w:rPr>
        <w:t xml:space="preserve"> </w:t>
      </w:r>
      <w:r w:rsidR="00401C07">
        <w:rPr>
          <w:rFonts w:ascii="Arial" w:hAnsi="Arial"/>
          <w:b w:val="0"/>
          <w:bCs w:val="0"/>
          <w:color w:val="000000"/>
          <w:sz w:val="22"/>
          <w:szCs w:val="22"/>
        </w:rPr>
        <w:t xml:space="preserve">JM Lawler (PI), N Deutz (CoI), C Wu (CoI) </w:t>
      </w:r>
      <w:r w:rsidR="004C477A">
        <w:rPr>
          <w:rFonts w:ascii="Arial" w:hAnsi="Arial"/>
          <w:b w:val="0"/>
          <w:bCs w:val="0"/>
          <w:color w:val="000000"/>
          <w:sz w:val="22"/>
          <w:szCs w:val="22"/>
        </w:rPr>
        <w:t>$345,000,</w:t>
      </w:r>
      <w:r w:rsidR="008B4210">
        <w:rPr>
          <w:rFonts w:ascii="Arial" w:hAnsi="Arial"/>
          <w:b w:val="0"/>
          <w:bCs w:val="0"/>
          <w:color w:val="000000"/>
          <w:sz w:val="22"/>
          <w:szCs w:val="22"/>
        </w:rPr>
        <w:t xml:space="preserve"> 2017-2020</w:t>
      </w:r>
      <w:r w:rsidR="000B4CEE">
        <w:rPr>
          <w:rFonts w:ascii="Arial" w:hAnsi="Arial"/>
          <w:b w:val="0"/>
          <w:bCs w:val="0"/>
          <w:color w:val="000000"/>
          <w:sz w:val="22"/>
          <w:szCs w:val="22"/>
        </w:rPr>
        <w:t>.</w:t>
      </w:r>
    </w:p>
    <w:p w14:paraId="4C66F635" w14:textId="4E1C3360" w:rsidR="00EA0D10" w:rsidRDefault="00EA0D10">
      <w:pPr>
        <w:pStyle w:val="Title"/>
        <w:tabs>
          <w:tab w:val="left" w:pos="720"/>
          <w:tab w:val="left" w:pos="1440"/>
          <w:tab w:val="left" w:pos="2070"/>
          <w:tab w:val="left" w:pos="2880"/>
        </w:tabs>
        <w:ind w:right="-180"/>
        <w:jc w:val="left"/>
        <w:rPr>
          <w:rFonts w:ascii="Arial" w:hAnsi="Arial"/>
          <w:b w:val="0"/>
          <w:bCs w:val="0"/>
          <w:color w:val="000000"/>
          <w:sz w:val="22"/>
          <w:szCs w:val="22"/>
        </w:rPr>
      </w:pPr>
    </w:p>
    <w:p w14:paraId="765C6E88" w14:textId="18E521E2" w:rsidR="00E03A86" w:rsidRPr="00E03A86" w:rsidRDefault="00E03A86" w:rsidP="00E03A86">
      <w:pPr>
        <w:pStyle w:val="Title"/>
        <w:tabs>
          <w:tab w:val="left" w:pos="720"/>
          <w:tab w:val="left" w:pos="1440"/>
          <w:tab w:val="left" w:pos="2070"/>
          <w:tab w:val="left" w:pos="2880"/>
        </w:tabs>
        <w:ind w:right="-180"/>
        <w:jc w:val="left"/>
        <w:rPr>
          <w:rFonts w:ascii="Arial" w:hAnsi="Arial"/>
          <w:b w:val="0"/>
          <w:bCs w:val="0"/>
          <w:color w:val="000000"/>
          <w:sz w:val="22"/>
          <w:szCs w:val="22"/>
        </w:rPr>
      </w:pPr>
      <w:r>
        <w:rPr>
          <w:rFonts w:ascii="Arial" w:hAnsi="Arial"/>
          <w:b w:val="0"/>
          <w:bCs w:val="0"/>
          <w:color w:val="000000"/>
          <w:sz w:val="22"/>
          <w:szCs w:val="22"/>
        </w:rPr>
        <w:tab/>
      </w:r>
      <w:r w:rsidRPr="00E03A86">
        <w:rPr>
          <w:rFonts w:ascii="Arial" w:hAnsi="Arial"/>
          <w:bCs w:val="0"/>
          <w:color w:val="000000"/>
          <w:sz w:val="22"/>
          <w:szCs w:val="22"/>
        </w:rPr>
        <w:t>Duchenne Alliance</w:t>
      </w:r>
      <w:r w:rsidR="00D437ED">
        <w:rPr>
          <w:rFonts w:ascii="Arial" w:hAnsi="Arial"/>
          <w:bCs w:val="0"/>
          <w:color w:val="000000"/>
          <w:sz w:val="22"/>
          <w:szCs w:val="22"/>
        </w:rPr>
        <w:t xml:space="preserve"> – Preclinical Trials</w:t>
      </w:r>
      <w:r>
        <w:rPr>
          <w:rFonts w:ascii="Arial" w:hAnsi="Arial"/>
          <w:bCs w:val="0"/>
          <w:color w:val="000000"/>
          <w:sz w:val="22"/>
          <w:szCs w:val="22"/>
        </w:rPr>
        <w:t>:</w:t>
      </w:r>
      <w:r>
        <w:rPr>
          <w:rFonts w:ascii="Arial" w:hAnsi="Arial"/>
          <w:b w:val="0"/>
          <w:bCs w:val="0"/>
          <w:color w:val="000000"/>
          <w:sz w:val="22"/>
          <w:szCs w:val="22"/>
        </w:rPr>
        <w:t xml:space="preserve"> “</w:t>
      </w:r>
      <w:r w:rsidRPr="00E03A86">
        <w:rPr>
          <w:rFonts w:ascii="Arial" w:hAnsi="Arial"/>
          <w:b w:val="0"/>
          <w:noProof/>
          <w:sz w:val="22"/>
          <w:szCs w:val="22"/>
        </w:rPr>
        <w:t>Targeted Antioxidant Interventions to Treat Respiratory and Limb Skeletal Muscle Pathology with Duchenne Muscular Dystrophy: Stage One - Preclinical Trials A</w:t>
      </w:r>
      <w:r>
        <w:rPr>
          <w:rFonts w:ascii="Arial" w:hAnsi="Arial"/>
          <w:b w:val="0"/>
          <w:noProof/>
          <w:sz w:val="22"/>
          <w:szCs w:val="22"/>
        </w:rPr>
        <w:t>”</w:t>
      </w:r>
      <w:r w:rsidR="0066295B">
        <w:rPr>
          <w:rFonts w:ascii="Arial" w:hAnsi="Arial"/>
          <w:b w:val="0"/>
          <w:noProof/>
          <w:sz w:val="22"/>
          <w:szCs w:val="22"/>
        </w:rPr>
        <w:t xml:space="preserve"> </w:t>
      </w:r>
      <w:r w:rsidR="0066295B" w:rsidRPr="0066295B">
        <w:rPr>
          <w:rFonts w:ascii="Arial" w:hAnsi="Arial"/>
          <w:b w:val="0"/>
          <w:bCs w:val="0"/>
          <w:color w:val="000000"/>
          <w:sz w:val="22"/>
          <w:szCs w:val="22"/>
        </w:rPr>
        <w:t>JM Lawler (PI), P Nghiem (CoI), J Kornegay (CoI), Nicolaas Deutz (</w:t>
      </w:r>
      <w:proofErr w:type="gramStart"/>
      <w:r w:rsidR="0066295B" w:rsidRPr="0066295B">
        <w:rPr>
          <w:rFonts w:ascii="Arial" w:hAnsi="Arial"/>
          <w:b w:val="0"/>
          <w:bCs w:val="0"/>
          <w:color w:val="000000"/>
          <w:sz w:val="22"/>
          <w:szCs w:val="22"/>
        </w:rPr>
        <w:t>CoI)</w:t>
      </w:r>
      <w:r w:rsidR="0066295B">
        <w:rPr>
          <w:rFonts w:ascii="Arial" w:hAnsi="Arial"/>
          <w:b w:val="0"/>
          <w:bCs w:val="0"/>
          <w:color w:val="000000"/>
          <w:sz w:val="22"/>
          <w:szCs w:val="22"/>
        </w:rPr>
        <w:t xml:space="preserve"> </w:t>
      </w:r>
      <w:r w:rsidRPr="00E03A86">
        <w:rPr>
          <w:rFonts w:ascii="Arial" w:hAnsi="Arial"/>
          <w:b w:val="0"/>
          <w:noProof/>
          <w:sz w:val="22"/>
          <w:szCs w:val="22"/>
        </w:rPr>
        <w:t xml:space="preserve"> </w:t>
      </w:r>
      <w:r>
        <w:rPr>
          <w:rFonts w:ascii="Arial" w:hAnsi="Arial"/>
          <w:b w:val="0"/>
          <w:noProof/>
          <w:sz w:val="22"/>
          <w:szCs w:val="22"/>
        </w:rPr>
        <w:t>2017</w:t>
      </w:r>
      <w:proofErr w:type="gramEnd"/>
      <w:r>
        <w:rPr>
          <w:rFonts w:ascii="Arial" w:hAnsi="Arial"/>
          <w:b w:val="0"/>
          <w:noProof/>
          <w:sz w:val="22"/>
          <w:szCs w:val="22"/>
        </w:rPr>
        <w:t>-2020, $805,747</w:t>
      </w:r>
      <w:r w:rsidR="00261B7D">
        <w:rPr>
          <w:rFonts w:ascii="Arial" w:hAnsi="Arial"/>
          <w:b w:val="0"/>
          <w:noProof/>
          <w:sz w:val="22"/>
          <w:szCs w:val="22"/>
        </w:rPr>
        <w:t>. (Pending)</w:t>
      </w:r>
    </w:p>
    <w:p w14:paraId="310A61F3" w14:textId="77777777" w:rsidR="00E03A86" w:rsidRDefault="00E03A86">
      <w:pPr>
        <w:pStyle w:val="Title"/>
        <w:tabs>
          <w:tab w:val="left" w:pos="720"/>
          <w:tab w:val="left" w:pos="1440"/>
          <w:tab w:val="left" w:pos="2070"/>
          <w:tab w:val="left" w:pos="2880"/>
        </w:tabs>
        <w:ind w:right="-180"/>
        <w:jc w:val="left"/>
        <w:rPr>
          <w:rFonts w:ascii="Arial" w:hAnsi="Arial"/>
          <w:b w:val="0"/>
          <w:bCs w:val="0"/>
          <w:color w:val="000000"/>
          <w:sz w:val="22"/>
          <w:szCs w:val="22"/>
        </w:rPr>
      </w:pPr>
    </w:p>
    <w:p w14:paraId="5A30C599" w14:textId="6E08A4B2" w:rsidR="00F81E24" w:rsidRPr="00F81E24" w:rsidRDefault="00F81E24" w:rsidP="00F81E24">
      <w:pPr>
        <w:widowControl w:val="0"/>
        <w:autoSpaceDE w:val="0"/>
        <w:autoSpaceDN w:val="0"/>
        <w:adjustRightInd w:val="0"/>
        <w:spacing w:after="240"/>
        <w:rPr>
          <w:rFonts w:ascii="Times" w:hAnsi="Times" w:cs="Times"/>
          <w:sz w:val="22"/>
          <w:szCs w:val="22"/>
        </w:rPr>
      </w:pPr>
      <w:r w:rsidRPr="00F81E24">
        <w:rPr>
          <w:rFonts w:ascii="Arial" w:hAnsi="Arial"/>
          <w:b/>
          <w:bCs/>
          <w:color w:val="000000"/>
          <w:sz w:val="22"/>
          <w:szCs w:val="22"/>
        </w:rPr>
        <w:tab/>
        <w:t xml:space="preserve">NASA (ROSES – Research Opportunities in Space </w:t>
      </w:r>
      <w:proofErr w:type="gramStart"/>
      <w:r w:rsidRPr="00F81E24">
        <w:rPr>
          <w:rFonts w:ascii="Arial" w:hAnsi="Arial"/>
          <w:b/>
          <w:bCs/>
          <w:color w:val="000000"/>
          <w:sz w:val="22"/>
          <w:szCs w:val="22"/>
        </w:rPr>
        <w:t xml:space="preserve">Biology)  </w:t>
      </w:r>
      <w:r w:rsidRPr="00F81E24">
        <w:rPr>
          <w:rFonts w:ascii="Arial" w:hAnsi="Arial" w:cs="Arial"/>
          <w:sz w:val="22"/>
          <w:szCs w:val="22"/>
        </w:rPr>
        <w:t>NNH</w:t>
      </w:r>
      <w:proofErr w:type="gramEnd"/>
      <w:r w:rsidRPr="00F81E24">
        <w:rPr>
          <w:rFonts w:ascii="Arial" w:hAnsi="Arial" w:cs="Arial"/>
          <w:sz w:val="22"/>
          <w:szCs w:val="22"/>
        </w:rPr>
        <w:t xml:space="preserve">16ZTT001N-GL Appendix A: </w:t>
      </w:r>
      <w:proofErr w:type="spellStart"/>
      <w:r w:rsidRPr="00F81E24">
        <w:rPr>
          <w:rFonts w:ascii="Arial" w:hAnsi="Arial" w:cs="Arial"/>
          <w:sz w:val="22"/>
          <w:szCs w:val="22"/>
        </w:rPr>
        <w:t>GeneLab</w:t>
      </w:r>
      <w:proofErr w:type="spellEnd"/>
      <w:r w:rsidRPr="00F81E24">
        <w:rPr>
          <w:rFonts w:ascii="Arial" w:hAnsi="Arial" w:cs="Arial"/>
          <w:sz w:val="22"/>
          <w:szCs w:val="22"/>
        </w:rPr>
        <w:t xml:space="preserve"> Innovation Awards for Translational Systems Biology and Informatics Research Using the </w:t>
      </w:r>
      <w:proofErr w:type="spellStart"/>
      <w:r w:rsidRPr="00F81E24">
        <w:rPr>
          <w:rFonts w:ascii="Arial" w:hAnsi="Arial" w:cs="Arial"/>
          <w:sz w:val="22"/>
          <w:szCs w:val="22"/>
        </w:rPr>
        <w:t>GeneLab</w:t>
      </w:r>
      <w:proofErr w:type="spellEnd"/>
      <w:r w:rsidRPr="00F81E24">
        <w:rPr>
          <w:rFonts w:ascii="Arial" w:hAnsi="Arial" w:cs="Arial"/>
          <w:sz w:val="22"/>
          <w:szCs w:val="22"/>
        </w:rPr>
        <w:t xml:space="preserve"> Data System</w:t>
      </w:r>
      <w:r>
        <w:rPr>
          <w:rFonts w:ascii="Arial" w:hAnsi="Arial" w:cs="Arial"/>
          <w:sz w:val="22"/>
          <w:szCs w:val="22"/>
        </w:rPr>
        <w:t xml:space="preserve">. </w:t>
      </w:r>
      <w:r w:rsidRPr="00F81E24">
        <w:rPr>
          <w:rFonts w:ascii="Arial" w:hAnsi="Arial" w:cs="Arial"/>
          <w:sz w:val="22"/>
          <w:szCs w:val="22"/>
        </w:rPr>
        <w:t xml:space="preserve"> </w:t>
      </w:r>
      <w:r>
        <w:rPr>
          <w:rFonts w:ascii="Arial" w:hAnsi="Arial" w:cs="Arial"/>
          <w:sz w:val="22"/>
          <w:szCs w:val="22"/>
        </w:rPr>
        <w:t>“</w:t>
      </w:r>
      <w:r w:rsidRPr="00F81E24">
        <w:rPr>
          <w:rFonts w:ascii="Arial" w:hAnsi="Arial" w:cs="Arial"/>
          <w:bCs/>
          <w:sz w:val="22"/>
          <w:szCs w:val="22"/>
        </w:rPr>
        <w:t xml:space="preserve">Translating </w:t>
      </w:r>
      <w:proofErr w:type="spellStart"/>
      <w:r w:rsidRPr="00F81E24">
        <w:rPr>
          <w:rFonts w:ascii="Arial" w:hAnsi="Arial" w:cs="Arial"/>
          <w:bCs/>
          <w:sz w:val="22"/>
          <w:szCs w:val="22"/>
        </w:rPr>
        <w:t>GeneLab</w:t>
      </w:r>
      <w:proofErr w:type="spellEnd"/>
      <w:r w:rsidRPr="00F81E24">
        <w:rPr>
          <w:rFonts w:ascii="Arial" w:hAnsi="Arial" w:cs="Arial"/>
          <w:bCs/>
          <w:sz w:val="22"/>
          <w:szCs w:val="22"/>
        </w:rPr>
        <w:t xml:space="preserve"> Bedrest Experiments in Skeletal Muscle: Using Transcriptome Bioinformatics to Identify Linkages Between Protein </w:t>
      </w:r>
      <w:r w:rsidRPr="00F81E24">
        <w:rPr>
          <w:rFonts w:ascii="Arial" w:hAnsi="Arial" w:cs="Arial"/>
          <w:bCs/>
          <w:sz w:val="22"/>
          <w:szCs w:val="22"/>
        </w:rPr>
        <w:lastRenderedPageBreak/>
        <w:t>Metabolism and Mechanotransduction</w:t>
      </w:r>
      <w:r>
        <w:rPr>
          <w:rFonts w:ascii="Arial" w:hAnsi="Arial" w:cs="Arial"/>
          <w:bCs/>
          <w:sz w:val="22"/>
          <w:szCs w:val="22"/>
        </w:rPr>
        <w:t>.” $275,000, 2017-2019</w:t>
      </w:r>
      <w:r w:rsidR="00B0236A">
        <w:rPr>
          <w:rFonts w:ascii="Arial" w:hAnsi="Arial" w:cs="Arial"/>
          <w:bCs/>
          <w:sz w:val="22"/>
          <w:szCs w:val="22"/>
        </w:rPr>
        <w:t>.</w:t>
      </w:r>
      <w:r w:rsidRPr="00F81E24">
        <w:rPr>
          <w:rFonts w:ascii="Arial" w:hAnsi="Arial" w:cs="Arial"/>
          <w:bCs/>
          <w:sz w:val="22"/>
          <w:szCs w:val="22"/>
        </w:rPr>
        <w:t xml:space="preserve"> </w:t>
      </w:r>
    </w:p>
    <w:p w14:paraId="1C195B92" w14:textId="420B7A1F" w:rsidR="0031390B" w:rsidRPr="00B22D94" w:rsidRDefault="0031390B" w:rsidP="0031390B">
      <w:pPr>
        <w:pStyle w:val="Title"/>
        <w:tabs>
          <w:tab w:val="left" w:pos="720"/>
          <w:tab w:val="left" w:pos="1440"/>
          <w:tab w:val="left" w:pos="2070"/>
          <w:tab w:val="left" w:pos="2880"/>
        </w:tabs>
        <w:ind w:right="-180"/>
        <w:jc w:val="left"/>
        <w:rPr>
          <w:rFonts w:ascii="Arial" w:hAnsi="Arial"/>
          <w:b w:val="0"/>
          <w:bCs w:val="0"/>
          <w:color w:val="000000"/>
          <w:sz w:val="22"/>
          <w:szCs w:val="22"/>
        </w:rPr>
      </w:pPr>
      <w:r>
        <w:rPr>
          <w:rFonts w:ascii="Arial" w:hAnsi="Arial"/>
          <w:bCs w:val="0"/>
          <w:color w:val="000000"/>
          <w:sz w:val="22"/>
          <w:szCs w:val="22"/>
        </w:rPr>
        <w:tab/>
      </w:r>
    </w:p>
    <w:p w14:paraId="13DAB37A" w14:textId="77777777" w:rsidR="0031390B" w:rsidRDefault="0031390B">
      <w:pPr>
        <w:pStyle w:val="Title"/>
        <w:tabs>
          <w:tab w:val="left" w:pos="720"/>
          <w:tab w:val="left" w:pos="1440"/>
          <w:tab w:val="left" w:pos="2070"/>
          <w:tab w:val="left" w:pos="2880"/>
        </w:tabs>
        <w:ind w:right="-180"/>
        <w:jc w:val="left"/>
        <w:rPr>
          <w:rFonts w:ascii="Arial" w:hAnsi="Arial"/>
          <w:b w:val="0"/>
          <w:bCs w:val="0"/>
          <w:color w:val="000000"/>
          <w:sz w:val="22"/>
          <w:szCs w:val="22"/>
        </w:rPr>
      </w:pPr>
    </w:p>
    <w:p w14:paraId="751980EB" w14:textId="1C27F481" w:rsidR="00CC3160" w:rsidRDefault="00213E18" w:rsidP="005B4050">
      <w:pPr>
        <w:pStyle w:val="Title"/>
        <w:tabs>
          <w:tab w:val="left" w:pos="720"/>
          <w:tab w:val="left" w:pos="1440"/>
          <w:tab w:val="left" w:pos="2070"/>
          <w:tab w:val="left" w:pos="2880"/>
          <w:tab w:val="left" w:pos="3960"/>
        </w:tabs>
        <w:ind w:right="-180"/>
        <w:jc w:val="left"/>
        <w:rPr>
          <w:rFonts w:ascii="Arial" w:hAnsi="Arial"/>
          <w:b w:val="0"/>
          <w:bCs w:val="0"/>
          <w:color w:val="000000"/>
          <w:sz w:val="22"/>
          <w:szCs w:val="22"/>
        </w:rPr>
      </w:pPr>
      <w:r>
        <w:rPr>
          <w:rFonts w:ascii="Arial" w:hAnsi="Arial"/>
          <w:b w:val="0"/>
          <w:bCs w:val="0"/>
          <w:color w:val="000000"/>
          <w:sz w:val="22"/>
          <w:szCs w:val="22"/>
        </w:rPr>
        <w:tab/>
      </w:r>
    </w:p>
    <w:p w14:paraId="6E73A60A" w14:textId="77777777" w:rsidR="00E75491" w:rsidRDefault="00037350" w:rsidP="00B22D94">
      <w:pPr>
        <w:tabs>
          <w:tab w:val="left" w:pos="63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
        <w:jc w:val="both"/>
        <w:rPr>
          <w:rFonts w:ascii="Arial" w:hAnsi="Arial"/>
          <w:b/>
          <w:color w:val="000000"/>
          <w:sz w:val="22"/>
          <w:szCs w:val="22"/>
        </w:rPr>
      </w:pPr>
      <w:r>
        <w:rPr>
          <w:rFonts w:ascii="Arial" w:hAnsi="Arial"/>
          <w:b/>
          <w:color w:val="000000"/>
          <w:sz w:val="22"/>
          <w:szCs w:val="22"/>
        </w:rPr>
        <w:tab/>
      </w:r>
    </w:p>
    <w:p w14:paraId="31DDB9A4" w14:textId="77777777" w:rsidR="00BD2D39" w:rsidRDefault="00BD2D39">
      <w:pPr>
        <w:rPr>
          <w:rFonts w:ascii="Arial" w:hAnsi="Arial"/>
          <w:b/>
          <w:sz w:val="22"/>
          <w:szCs w:val="22"/>
          <w:u w:val="single"/>
        </w:rPr>
      </w:pPr>
      <w:r>
        <w:rPr>
          <w:rFonts w:ascii="Arial" w:hAnsi="Arial"/>
          <w:b/>
          <w:sz w:val="22"/>
          <w:szCs w:val="22"/>
          <w:u w:val="single"/>
        </w:rPr>
        <w:br w:type="page"/>
      </w:r>
    </w:p>
    <w:p w14:paraId="5C6222F5" w14:textId="77777777" w:rsidR="004B5093" w:rsidRDefault="004B5093" w:rsidP="0035758D">
      <w:pPr>
        <w:tabs>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sz w:val="22"/>
          <w:szCs w:val="22"/>
          <w:u w:val="single"/>
        </w:rPr>
      </w:pPr>
    </w:p>
    <w:p w14:paraId="115D4150" w14:textId="77777777" w:rsidR="007B6A49" w:rsidRDefault="007B6A49" w:rsidP="003C5BF1">
      <w:pPr>
        <w:tabs>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sz w:val="22"/>
          <w:szCs w:val="22"/>
          <w:u w:val="single"/>
        </w:rPr>
      </w:pPr>
    </w:p>
    <w:p w14:paraId="6FCDBC3F" w14:textId="0F35E1A6" w:rsidR="00CC3160" w:rsidRDefault="00037350" w:rsidP="003C5BF1">
      <w:pPr>
        <w:tabs>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sz w:val="22"/>
          <w:szCs w:val="22"/>
        </w:rPr>
      </w:pPr>
      <w:r>
        <w:rPr>
          <w:rFonts w:ascii="Arial" w:hAnsi="Arial"/>
          <w:b/>
          <w:sz w:val="22"/>
          <w:szCs w:val="22"/>
          <w:u w:val="single"/>
        </w:rPr>
        <w:t>PUBLICATIONS</w:t>
      </w:r>
      <w:proofErr w:type="gramStart"/>
      <w:r>
        <w:rPr>
          <w:rFonts w:ascii="Arial" w:hAnsi="Arial"/>
          <w:b/>
          <w:sz w:val="22"/>
          <w:szCs w:val="22"/>
        </w:rPr>
        <w:t xml:space="preserve">:  </w:t>
      </w:r>
      <w:r w:rsidR="003F5382">
        <w:rPr>
          <w:rFonts w:ascii="Arial" w:hAnsi="Arial"/>
          <w:sz w:val="22"/>
          <w:szCs w:val="22"/>
        </w:rPr>
        <w:t>[</w:t>
      </w:r>
      <w:proofErr w:type="gramEnd"/>
      <w:r w:rsidR="003F5382">
        <w:rPr>
          <w:rFonts w:ascii="Arial" w:hAnsi="Arial"/>
          <w:sz w:val="22"/>
          <w:szCs w:val="22"/>
        </w:rPr>
        <w:t xml:space="preserve">H-index = </w:t>
      </w:r>
      <w:r w:rsidR="005C6A28">
        <w:rPr>
          <w:rFonts w:ascii="Arial" w:hAnsi="Arial"/>
          <w:sz w:val="22"/>
          <w:szCs w:val="22"/>
        </w:rPr>
        <w:t>34</w:t>
      </w:r>
      <w:r>
        <w:rPr>
          <w:rFonts w:ascii="Arial" w:hAnsi="Arial"/>
          <w:sz w:val="22"/>
          <w:szCs w:val="22"/>
        </w:rPr>
        <w:t xml:space="preserve"> on </w:t>
      </w:r>
      <w:r w:rsidR="00804F73">
        <w:rPr>
          <w:rFonts w:ascii="Arial" w:hAnsi="Arial"/>
          <w:sz w:val="22"/>
          <w:szCs w:val="22"/>
        </w:rPr>
        <w:t>SCOPUS</w:t>
      </w:r>
      <w:r w:rsidR="004E1442">
        <w:rPr>
          <w:rFonts w:ascii="Arial" w:hAnsi="Arial"/>
          <w:sz w:val="22"/>
          <w:szCs w:val="22"/>
        </w:rPr>
        <w:t xml:space="preserve">; </w:t>
      </w:r>
      <w:r w:rsidR="0062297F">
        <w:rPr>
          <w:rFonts w:ascii="Arial" w:hAnsi="Arial"/>
          <w:sz w:val="22"/>
          <w:szCs w:val="22"/>
        </w:rPr>
        <w:t>45</w:t>
      </w:r>
      <w:r w:rsidR="008569DF">
        <w:rPr>
          <w:rFonts w:ascii="Arial" w:hAnsi="Arial"/>
          <w:sz w:val="22"/>
          <w:szCs w:val="22"/>
        </w:rPr>
        <w:t>2</w:t>
      </w:r>
      <w:r w:rsidR="00291F52">
        <w:rPr>
          <w:rFonts w:ascii="Arial" w:hAnsi="Arial"/>
          <w:sz w:val="22"/>
          <w:szCs w:val="22"/>
        </w:rPr>
        <w:t>5</w:t>
      </w:r>
      <w:r w:rsidR="003569AB">
        <w:rPr>
          <w:rFonts w:ascii="Arial" w:hAnsi="Arial"/>
          <w:sz w:val="22"/>
          <w:szCs w:val="22"/>
        </w:rPr>
        <w:t xml:space="preserve"> citations</w:t>
      </w:r>
      <w:r w:rsidR="003B1841">
        <w:rPr>
          <w:rFonts w:ascii="Arial" w:hAnsi="Arial"/>
          <w:sz w:val="22"/>
          <w:szCs w:val="22"/>
        </w:rPr>
        <w:t xml:space="preserve">; </w:t>
      </w:r>
      <w:r w:rsidR="00FE5A94">
        <w:rPr>
          <w:rFonts w:ascii="Arial" w:hAnsi="Arial"/>
          <w:sz w:val="22"/>
          <w:szCs w:val="22"/>
        </w:rPr>
        <w:t>H-index = 36 on Google Scholar, i10 = 67</w:t>
      </w:r>
      <w:r w:rsidR="00761CCA">
        <w:rPr>
          <w:rFonts w:ascii="Arial" w:hAnsi="Arial"/>
          <w:sz w:val="22"/>
          <w:szCs w:val="22"/>
        </w:rPr>
        <w:t xml:space="preserve">, </w:t>
      </w:r>
      <w:r w:rsidR="00C65704">
        <w:rPr>
          <w:rFonts w:ascii="Arial" w:hAnsi="Arial"/>
          <w:sz w:val="22"/>
          <w:szCs w:val="22"/>
        </w:rPr>
        <w:t>50</w:t>
      </w:r>
      <w:r w:rsidR="00FE5A94">
        <w:rPr>
          <w:rFonts w:ascii="Arial" w:hAnsi="Arial"/>
          <w:sz w:val="22"/>
          <w:szCs w:val="22"/>
        </w:rPr>
        <w:t>64</w:t>
      </w:r>
      <w:r w:rsidR="00761CCA">
        <w:rPr>
          <w:rFonts w:ascii="Arial" w:hAnsi="Arial"/>
          <w:sz w:val="22"/>
          <w:szCs w:val="22"/>
        </w:rPr>
        <w:t xml:space="preserve"> citations</w:t>
      </w:r>
      <w:r w:rsidR="009D7BE3">
        <w:rPr>
          <w:rFonts w:ascii="Arial" w:hAnsi="Arial"/>
          <w:sz w:val="22"/>
          <w:szCs w:val="22"/>
        </w:rPr>
        <w:t>, H-index = 3</w:t>
      </w:r>
      <w:r w:rsidR="00C65704">
        <w:rPr>
          <w:rFonts w:ascii="Arial" w:hAnsi="Arial"/>
          <w:sz w:val="22"/>
          <w:szCs w:val="22"/>
        </w:rPr>
        <w:t>3</w:t>
      </w:r>
      <w:r w:rsidR="009D7BE3">
        <w:rPr>
          <w:rFonts w:ascii="Arial" w:hAnsi="Arial"/>
          <w:sz w:val="22"/>
          <w:szCs w:val="22"/>
        </w:rPr>
        <w:t xml:space="preserve"> on SCI</w:t>
      </w:r>
      <w:r>
        <w:rPr>
          <w:rFonts w:ascii="Arial" w:hAnsi="Arial"/>
          <w:sz w:val="22"/>
          <w:szCs w:val="22"/>
        </w:rPr>
        <w:t>]</w:t>
      </w:r>
      <w:r>
        <w:rPr>
          <w:rFonts w:ascii="Arial" w:hAnsi="Arial"/>
          <w:b/>
          <w:sz w:val="22"/>
          <w:szCs w:val="22"/>
        </w:rPr>
        <w:t xml:space="preserve">     </w:t>
      </w:r>
    </w:p>
    <w:p w14:paraId="42BBA21D" w14:textId="77777777" w:rsidR="00CC3160" w:rsidRDefault="00CC3160" w:rsidP="00E75491">
      <w:pPr>
        <w:tabs>
          <w:tab w:val="left" w:pos="360"/>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s="Arial"/>
          <w:sz w:val="22"/>
          <w:szCs w:val="22"/>
        </w:rPr>
      </w:pPr>
    </w:p>
    <w:p w14:paraId="087C85F3" w14:textId="3ADCB9B5" w:rsidR="0035758D" w:rsidRPr="00C10DA0" w:rsidRDefault="00037350" w:rsidP="00C10DA0">
      <w:pPr>
        <w:tabs>
          <w:tab w:val="left" w:pos="360"/>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s="Arial"/>
          <w:i/>
          <w:sz w:val="22"/>
          <w:szCs w:val="22"/>
        </w:rPr>
      </w:pPr>
      <w:r>
        <w:rPr>
          <w:rFonts w:ascii="Arial" w:hAnsi="Arial" w:cs="Arial"/>
          <w:sz w:val="22"/>
          <w:szCs w:val="22"/>
        </w:rPr>
        <w:tab/>
        <w:t xml:space="preserve"> </w:t>
      </w:r>
      <w:r>
        <w:rPr>
          <w:rFonts w:ascii="Arial" w:hAnsi="Arial" w:cs="Arial"/>
          <w:sz w:val="22"/>
          <w:szCs w:val="22"/>
        </w:rPr>
        <w:tab/>
      </w:r>
    </w:p>
    <w:p w14:paraId="7A2258D9" w14:textId="775FFFEE" w:rsidR="004D0908" w:rsidRPr="008D5FF4" w:rsidRDefault="008265DE" w:rsidP="008D5FF4">
      <w:pPr>
        <w:ind w:left="720"/>
        <w:rPr>
          <w:rFonts w:ascii="Arial" w:hAnsi="Arial" w:cs="Arial"/>
          <w:i/>
          <w:sz w:val="22"/>
          <w:szCs w:val="22"/>
        </w:rPr>
      </w:pPr>
      <w:r w:rsidRPr="008265DE">
        <w:rPr>
          <w:rFonts w:ascii="Arial" w:hAnsi="Arial" w:cs="Arial"/>
          <w:sz w:val="22"/>
          <w:szCs w:val="22"/>
        </w:rPr>
        <w:t>Shimkus</w:t>
      </w:r>
      <w:r w:rsidR="002844E1">
        <w:rPr>
          <w:rFonts w:ascii="Arial" w:hAnsi="Arial" w:cs="Arial"/>
          <w:sz w:val="22"/>
          <w:szCs w:val="22"/>
        </w:rPr>
        <w:t xml:space="preserve"> KL</w:t>
      </w:r>
      <w:r w:rsidRPr="008265DE">
        <w:rPr>
          <w:rFonts w:ascii="Arial" w:hAnsi="Arial" w:cs="Arial"/>
          <w:sz w:val="22"/>
          <w:szCs w:val="22"/>
        </w:rPr>
        <w:t>, Lee</w:t>
      </w:r>
      <w:r w:rsidR="002844E1">
        <w:rPr>
          <w:rFonts w:ascii="Arial" w:hAnsi="Arial" w:cs="Arial"/>
          <w:sz w:val="22"/>
          <w:szCs w:val="22"/>
        </w:rPr>
        <w:t xml:space="preserve"> Y</w:t>
      </w:r>
      <w:r w:rsidRPr="008265DE">
        <w:rPr>
          <w:rFonts w:ascii="Arial" w:hAnsi="Arial" w:cs="Arial"/>
          <w:sz w:val="22"/>
          <w:szCs w:val="22"/>
        </w:rPr>
        <w:t xml:space="preserve">, </w:t>
      </w:r>
      <w:proofErr w:type="spellStart"/>
      <w:r w:rsidRPr="008265DE">
        <w:rPr>
          <w:rFonts w:ascii="Arial" w:hAnsi="Arial" w:cs="Arial"/>
          <w:sz w:val="22"/>
          <w:szCs w:val="22"/>
        </w:rPr>
        <w:t>Wiggs</w:t>
      </w:r>
      <w:proofErr w:type="spellEnd"/>
      <w:r w:rsidR="002844E1">
        <w:rPr>
          <w:rFonts w:ascii="Arial" w:hAnsi="Arial" w:cs="Arial"/>
          <w:sz w:val="22"/>
          <w:szCs w:val="22"/>
        </w:rPr>
        <w:t xml:space="preserve"> MP</w:t>
      </w:r>
      <w:r w:rsidRPr="008265DE">
        <w:rPr>
          <w:rFonts w:ascii="Arial" w:hAnsi="Arial" w:cs="Arial"/>
          <w:sz w:val="22"/>
          <w:szCs w:val="22"/>
        </w:rPr>
        <w:t>, Lima</w:t>
      </w:r>
      <w:r w:rsidR="002844E1">
        <w:rPr>
          <w:rFonts w:ascii="Arial" w:hAnsi="Arial" w:cs="Arial"/>
          <w:sz w:val="22"/>
          <w:szCs w:val="22"/>
        </w:rPr>
        <w:t xml:space="preserve"> F</w:t>
      </w:r>
      <w:r w:rsidRPr="008265DE">
        <w:rPr>
          <w:rFonts w:ascii="Arial" w:hAnsi="Arial" w:cs="Arial"/>
          <w:sz w:val="22"/>
          <w:szCs w:val="22"/>
        </w:rPr>
        <w:t>, Macias</w:t>
      </w:r>
      <w:r w:rsidR="002844E1">
        <w:rPr>
          <w:rFonts w:ascii="Arial" w:hAnsi="Arial" w:cs="Arial"/>
          <w:sz w:val="22"/>
          <w:szCs w:val="22"/>
        </w:rPr>
        <w:t xml:space="preserve"> BR</w:t>
      </w:r>
      <w:r w:rsidRPr="008265DE">
        <w:rPr>
          <w:rFonts w:ascii="Arial" w:hAnsi="Arial" w:cs="Arial"/>
          <w:sz w:val="22"/>
          <w:szCs w:val="22"/>
        </w:rPr>
        <w:t xml:space="preserve">, </w:t>
      </w:r>
      <w:proofErr w:type="spellStart"/>
      <w:r w:rsidRPr="008265DE">
        <w:rPr>
          <w:rFonts w:ascii="Arial" w:hAnsi="Arial" w:cs="Arial"/>
          <w:sz w:val="22"/>
          <w:szCs w:val="22"/>
        </w:rPr>
        <w:t>Shirazi-Fard</w:t>
      </w:r>
      <w:proofErr w:type="spellEnd"/>
      <w:r w:rsidR="002844E1">
        <w:rPr>
          <w:rFonts w:ascii="Arial" w:hAnsi="Arial" w:cs="Arial"/>
          <w:sz w:val="22"/>
          <w:szCs w:val="22"/>
        </w:rPr>
        <w:t xml:space="preserve"> Y</w:t>
      </w:r>
      <w:r w:rsidRPr="008265DE">
        <w:rPr>
          <w:rFonts w:ascii="Arial" w:hAnsi="Arial" w:cs="Arial"/>
          <w:sz w:val="22"/>
          <w:szCs w:val="22"/>
        </w:rPr>
        <w:t>, Greene</w:t>
      </w:r>
      <w:r w:rsidR="002844E1">
        <w:rPr>
          <w:rFonts w:ascii="Arial" w:hAnsi="Arial" w:cs="Arial"/>
          <w:sz w:val="22"/>
          <w:szCs w:val="22"/>
        </w:rPr>
        <w:t xml:space="preserve"> ES</w:t>
      </w:r>
      <w:r w:rsidRPr="008265DE">
        <w:rPr>
          <w:rFonts w:ascii="Arial" w:hAnsi="Arial" w:cs="Arial"/>
          <w:sz w:val="22"/>
          <w:szCs w:val="22"/>
        </w:rPr>
        <w:t>, Jeff W. Hord</w:t>
      </w:r>
      <w:r w:rsidR="002844E1">
        <w:rPr>
          <w:rFonts w:ascii="Arial" w:hAnsi="Arial" w:cs="Arial"/>
          <w:sz w:val="22"/>
          <w:szCs w:val="22"/>
        </w:rPr>
        <w:t xml:space="preserve"> JM</w:t>
      </w:r>
      <w:r w:rsidRPr="008265DE">
        <w:rPr>
          <w:rFonts w:ascii="Arial" w:hAnsi="Arial" w:cs="Arial"/>
          <w:sz w:val="22"/>
          <w:szCs w:val="22"/>
          <w:vertAlign w:val="superscript"/>
        </w:rPr>
        <w:t>1</w:t>
      </w:r>
      <w:r w:rsidRPr="008265DE">
        <w:rPr>
          <w:rFonts w:ascii="Arial" w:hAnsi="Arial" w:cs="Arial"/>
          <w:sz w:val="22"/>
          <w:szCs w:val="22"/>
        </w:rPr>
        <w:t xml:space="preserve">, </w:t>
      </w:r>
      <w:proofErr w:type="spellStart"/>
      <w:r w:rsidRPr="008265DE">
        <w:rPr>
          <w:rFonts w:ascii="Arial" w:hAnsi="Arial" w:cs="Arial"/>
          <w:sz w:val="22"/>
          <w:szCs w:val="22"/>
        </w:rPr>
        <w:t>Braby</w:t>
      </w:r>
      <w:proofErr w:type="spellEnd"/>
      <w:r w:rsidR="002844E1">
        <w:rPr>
          <w:rFonts w:ascii="Arial" w:hAnsi="Arial" w:cs="Arial"/>
          <w:sz w:val="22"/>
          <w:szCs w:val="22"/>
        </w:rPr>
        <w:t xml:space="preserve"> LA</w:t>
      </w:r>
      <w:r w:rsidRPr="008265DE">
        <w:rPr>
          <w:rFonts w:ascii="Arial" w:hAnsi="Arial" w:cs="Arial"/>
          <w:sz w:val="22"/>
          <w:szCs w:val="22"/>
        </w:rPr>
        <w:t>, Carroll</w:t>
      </w:r>
      <w:r w:rsidR="002844E1">
        <w:rPr>
          <w:rFonts w:ascii="Arial" w:hAnsi="Arial" w:cs="Arial"/>
          <w:sz w:val="22"/>
          <w:szCs w:val="22"/>
        </w:rPr>
        <w:t xml:space="preserve"> CC</w:t>
      </w:r>
      <w:r w:rsidRPr="008265DE">
        <w:rPr>
          <w:rFonts w:ascii="Arial" w:hAnsi="Arial" w:cs="Arial"/>
          <w:sz w:val="22"/>
          <w:szCs w:val="22"/>
        </w:rPr>
        <w:t>, Lawler</w:t>
      </w:r>
      <w:r w:rsidR="002844E1">
        <w:rPr>
          <w:rFonts w:ascii="Arial" w:hAnsi="Arial" w:cs="Arial"/>
          <w:sz w:val="22"/>
          <w:szCs w:val="22"/>
        </w:rPr>
        <w:t xml:space="preserve"> JM</w:t>
      </w:r>
      <w:r w:rsidR="007652F2">
        <w:rPr>
          <w:rFonts w:ascii="Arial" w:hAnsi="Arial" w:cs="Arial"/>
          <w:sz w:val="22"/>
          <w:szCs w:val="22"/>
        </w:rPr>
        <w:t>,</w:t>
      </w:r>
      <w:r w:rsidRPr="008265DE">
        <w:rPr>
          <w:rFonts w:ascii="Arial" w:hAnsi="Arial" w:cs="Arial"/>
          <w:sz w:val="22"/>
          <w:szCs w:val="22"/>
        </w:rPr>
        <w:t xml:space="preserve"> Bloomfield</w:t>
      </w:r>
      <w:r w:rsidR="002844E1">
        <w:rPr>
          <w:rFonts w:ascii="Arial" w:hAnsi="Arial" w:cs="Arial"/>
          <w:sz w:val="22"/>
          <w:szCs w:val="22"/>
        </w:rPr>
        <w:t xml:space="preserve"> SA</w:t>
      </w:r>
      <w:r w:rsidRPr="008265DE">
        <w:rPr>
          <w:rFonts w:ascii="Arial" w:hAnsi="Arial" w:cs="Arial"/>
          <w:sz w:val="22"/>
          <w:szCs w:val="22"/>
        </w:rPr>
        <w:t>, and Fluckey</w:t>
      </w:r>
      <w:r w:rsidR="002844E1">
        <w:rPr>
          <w:rFonts w:ascii="Arial" w:hAnsi="Arial" w:cs="Arial"/>
          <w:sz w:val="22"/>
          <w:szCs w:val="22"/>
        </w:rPr>
        <w:t xml:space="preserve"> </w:t>
      </w:r>
      <w:proofErr w:type="gramStart"/>
      <w:r w:rsidR="002844E1">
        <w:rPr>
          <w:rFonts w:ascii="Arial" w:hAnsi="Arial" w:cs="Arial"/>
          <w:sz w:val="22"/>
          <w:szCs w:val="22"/>
        </w:rPr>
        <w:t>JD</w:t>
      </w:r>
      <w:r w:rsidR="009D7BE3">
        <w:rPr>
          <w:rFonts w:ascii="Arial" w:hAnsi="Arial" w:cs="Arial"/>
          <w:sz w:val="22"/>
          <w:szCs w:val="22"/>
        </w:rPr>
        <w:t>.</w:t>
      </w:r>
      <w:r w:rsidR="007652F2">
        <w:rPr>
          <w:rFonts w:ascii="Arial" w:hAnsi="Arial" w:cs="Arial"/>
          <w:sz w:val="22"/>
          <w:szCs w:val="22"/>
          <w:vertAlign w:val="superscript"/>
        </w:rPr>
        <w:t>.</w:t>
      </w:r>
      <w:proofErr w:type="gramEnd"/>
      <w:r w:rsidR="007652F2">
        <w:rPr>
          <w:rFonts w:ascii="Arial" w:hAnsi="Arial" w:cs="Arial"/>
          <w:sz w:val="22"/>
          <w:szCs w:val="22"/>
          <w:vertAlign w:val="superscript"/>
        </w:rPr>
        <w:t xml:space="preserve"> </w:t>
      </w:r>
      <w:r w:rsidRPr="008265DE">
        <w:rPr>
          <w:rFonts w:ascii="Arial" w:hAnsi="Arial" w:cs="Arial"/>
          <w:sz w:val="22"/>
          <w:szCs w:val="22"/>
        </w:rPr>
        <w:t>C</w:t>
      </w:r>
      <w:r>
        <w:rPr>
          <w:rFonts w:ascii="Arial" w:hAnsi="Arial" w:cs="Arial"/>
          <w:sz w:val="22"/>
          <w:szCs w:val="22"/>
        </w:rPr>
        <w:t>ombined effects of l</w:t>
      </w:r>
      <w:r w:rsidRPr="008265DE">
        <w:rPr>
          <w:rFonts w:ascii="Arial" w:hAnsi="Arial" w:cs="Arial"/>
          <w:sz w:val="22"/>
          <w:szCs w:val="22"/>
        </w:rPr>
        <w:t xml:space="preserve">unar gravity and heavy ion exposure on skeletal muscle.  </w:t>
      </w:r>
      <w:r w:rsidRPr="007652F2">
        <w:rPr>
          <w:rFonts w:ascii="Arial" w:hAnsi="Arial" w:cs="Arial"/>
          <w:i/>
          <w:sz w:val="22"/>
          <w:szCs w:val="22"/>
        </w:rPr>
        <w:t>In Preparation.</w:t>
      </w:r>
      <w:r w:rsidR="004D0908">
        <w:rPr>
          <w:rFonts w:ascii="Arial" w:hAnsi="Arial" w:cs="Arial"/>
          <w:sz w:val="22"/>
          <w:szCs w:val="22"/>
        </w:rPr>
        <w:t xml:space="preserve"> </w:t>
      </w:r>
    </w:p>
    <w:p w14:paraId="3DC37FFF" w14:textId="77777777" w:rsidR="00EF5741" w:rsidRDefault="00EF5741">
      <w:pPr>
        <w:tabs>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s="Arial"/>
          <w:sz w:val="22"/>
          <w:szCs w:val="22"/>
        </w:rPr>
      </w:pPr>
    </w:p>
    <w:p w14:paraId="2C2B62D7" w14:textId="2D877C4F" w:rsidR="0035758D" w:rsidRDefault="0035758D" w:rsidP="0035758D">
      <w:pPr>
        <w:tabs>
          <w:tab w:val="left" w:pos="360"/>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eastAsia="맑은 고딕" w:hAnsi="Arial" w:cs="Arial"/>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Lawler, JM, </w:t>
      </w:r>
      <w:r>
        <w:rPr>
          <w:rFonts w:ascii="Arial" w:eastAsia="맑은 고딕" w:hAnsi="Arial" w:cs="Arial"/>
          <w:color w:val="000000"/>
          <w:sz w:val="22"/>
          <w:szCs w:val="22"/>
        </w:rPr>
        <w:t xml:space="preserve">JM Hord, </w:t>
      </w:r>
      <w:r w:rsidR="00515BB5">
        <w:rPr>
          <w:rFonts w:ascii="Arial" w:eastAsia="맑은 고딕" w:hAnsi="Arial" w:cs="Arial"/>
          <w:color w:val="000000"/>
          <w:sz w:val="22"/>
          <w:szCs w:val="22"/>
        </w:rPr>
        <w:t>JM Kuczmar</w:t>
      </w:r>
      <w:r w:rsidR="000E3AB8">
        <w:rPr>
          <w:rFonts w:ascii="Arial" w:eastAsia="맑은 고딕" w:hAnsi="Arial" w:cs="Arial"/>
          <w:color w:val="000000"/>
          <w:sz w:val="22"/>
          <w:szCs w:val="22"/>
        </w:rPr>
        <w:t>ski</w:t>
      </w:r>
      <w:r>
        <w:rPr>
          <w:rFonts w:ascii="Arial" w:eastAsia="맑은 고딕" w:hAnsi="Arial" w:cs="Arial"/>
          <w:color w:val="000000"/>
          <w:sz w:val="22"/>
          <w:szCs w:val="22"/>
        </w:rPr>
        <w:t>,</w:t>
      </w:r>
      <w:r w:rsidR="00DF5E94">
        <w:rPr>
          <w:rFonts w:ascii="Arial" w:eastAsia="맑은 고딕" w:hAnsi="Arial" w:cs="Arial"/>
          <w:color w:val="000000"/>
          <w:sz w:val="22"/>
          <w:szCs w:val="22"/>
        </w:rPr>
        <w:t xml:space="preserve"> V Guzzoni, Y Lee, M. Garcia</w:t>
      </w:r>
      <w:r w:rsidR="00CF038D">
        <w:rPr>
          <w:rFonts w:ascii="Arial" w:eastAsia="맑은 고딕" w:hAnsi="Arial" w:cs="Arial"/>
          <w:color w:val="000000"/>
          <w:sz w:val="22"/>
          <w:szCs w:val="22"/>
        </w:rPr>
        <w:t xml:space="preserve">, </w:t>
      </w:r>
      <w:r>
        <w:rPr>
          <w:rFonts w:ascii="Arial" w:eastAsia="맑은 고딕" w:hAnsi="Arial" w:cs="Arial"/>
          <w:color w:val="000000"/>
          <w:sz w:val="22"/>
          <w:szCs w:val="22"/>
        </w:rPr>
        <w:t xml:space="preserve">MS Lawler. Effect of </w:t>
      </w:r>
    </w:p>
    <w:p w14:paraId="177BA85A" w14:textId="176492F2" w:rsidR="0035758D" w:rsidRDefault="0035758D" w:rsidP="0035758D">
      <w:pPr>
        <w:tabs>
          <w:tab w:val="left" w:pos="360"/>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eastAsia="맑은 고딕" w:hAnsi="Arial" w:cs="Arial"/>
          <w:color w:val="000000"/>
          <w:sz w:val="22"/>
          <w:szCs w:val="22"/>
        </w:rPr>
      </w:pPr>
      <w:r>
        <w:rPr>
          <w:rFonts w:ascii="Arial" w:eastAsia="맑은 고딕" w:hAnsi="Arial" w:cs="Arial"/>
          <w:color w:val="000000"/>
          <w:sz w:val="22"/>
          <w:szCs w:val="22"/>
        </w:rPr>
        <w:tab/>
      </w:r>
      <w:r>
        <w:rPr>
          <w:rFonts w:ascii="Arial" w:eastAsia="맑은 고딕" w:hAnsi="Arial" w:cs="Arial"/>
          <w:color w:val="000000"/>
          <w:sz w:val="22"/>
          <w:szCs w:val="22"/>
        </w:rPr>
        <w:tab/>
      </w:r>
      <w:r>
        <w:rPr>
          <w:rFonts w:ascii="Arial" w:eastAsia="맑은 고딕" w:hAnsi="Arial" w:cs="Arial"/>
          <w:color w:val="000000"/>
          <w:sz w:val="22"/>
          <w:szCs w:val="22"/>
        </w:rPr>
        <w:tab/>
      </w:r>
      <w:r w:rsidR="00DF5E94">
        <w:rPr>
          <w:rFonts w:ascii="Arial" w:eastAsia="맑은 고딕" w:hAnsi="Arial" w:cs="Arial"/>
          <w:color w:val="000000"/>
          <w:sz w:val="22"/>
          <w:szCs w:val="22"/>
        </w:rPr>
        <w:t>Nox2</w:t>
      </w:r>
      <w:r>
        <w:rPr>
          <w:rFonts w:ascii="Arial" w:eastAsia="맑은 고딕" w:hAnsi="Arial" w:cs="Arial"/>
          <w:color w:val="000000"/>
          <w:sz w:val="22"/>
          <w:szCs w:val="22"/>
        </w:rPr>
        <w:t xml:space="preserve"> inhibition on unloading-induced changes in rat soleus muscle morphology </w:t>
      </w:r>
    </w:p>
    <w:p w14:paraId="0905F53C" w14:textId="262D2903" w:rsidR="00D16043" w:rsidRPr="00E02DE5" w:rsidRDefault="0035758D" w:rsidP="00E02DE5">
      <w:pPr>
        <w:tabs>
          <w:tab w:val="left" w:pos="360"/>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eastAsia="맑은 고딕" w:hAnsi="Arial" w:cs="Arial"/>
          <w:i/>
          <w:color w:val="000000"/>
          <w:sz w:val="22"/>
          <w:szCs w:val="22"/>
        </w:rPr>
      </w:pPr>
      <w:r>
        <w:rPr>
          <w:rFonts w:ascii="Arial" w:eastAsia="맑은 고딕" w:hAnsi="Arial" w:cs="Arial"/>
          <w:color w:val="000000"/>
          <w:sz w:val="22"/>
          <w:szCs w:val="22"/>
        </w:rPr>
        <w:tab/>
      </w:r>
      <w:r>
        <w:rPr>
          <w:rFonts w:ascii="Arial" w:eastAsia="맑은 고딕" w:hAnsi="Arial" w:cs="Arial"/>
          <w:color w:val="000000"/>
          <w:sz w:val="22"/>
          <w:szCs w:val="22"/>
        </w:rPr>
        <w:tab/>
      </w:r>
      <w:r>
        <w:rPr>
          <w:rFonts w:ascii="Arial" w:eastAsia="맑은 고딕" w:hAnsi="Arial" w:cs="Arial"/>
          <w:color w:val="000000"/>
          <w:sz w:val="22"/>
          <w:szCs w:val="22"/>
        </w:rPr>
        <w:tab/>
        <w:t xml:space="preserve">and cell signaling. </w:t>
      </w:r>
      <w:r w:rsidRPr="0035758D">
        <w:rPr>
          <w:rFonts w:ascii="Arial" w:eastAsia="맑은 고딕" w:hAnsi="Arial" w:cs="Arial"/>
          <w:i/>
          <w:color w:val="000000"/>
          <w:sz w:val="22"/>
          <w:szCs w:val="22"/>
        </w:rPr>
        <w:t>Experimental Physiology</w:t>
      </w:r>
      <w:r>
        <w:rPr>
          <w:rFonts w:ascii="Arial" w:eastAsia="맑은 고딕" w:hAnsi="Arial" w:cs="Arial"/>
          <w:color w:val="000000"/>
          <w:sz w:val="22"/>
          <w:szCs w:val="22"/>
        </w:rPr>
        <w:t xml:space="preserve">.  </w:t>
      </w:r>
      <w:r>
        <w:rPr>
          <w:rFonts w:ascii="Arial" w:eastAsia="맑은 고딕" w:hAnsi="Arial" w:cs="Arial"/>
          <w:i/>
          <w:color w:val="000000"/>
          <w:sz w:val="22"/>
          <w:szCs w:val="22"/>
        </w:rPr>
        <w:t>In Preparation.</w:t>
      </w:r>
    </w:p>
    <w:p w14:paraId="6A3A5D21" w14:textId="77777777" w:rsidR="00CC3160" w:rsidRDefault="00CC3160">
      <w:pPr>
        <w:tabs>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s="Arial"/>
          <w:sz w:val="22"/>
          <w:szCs w:val="22"/>
        </w:rPr>
      </w:pPr>
    </w:p>
    <w:p w14:paraId="5C139DAB" w14:textId="77777777" w:rsidR="00CC3160" w:rsidRDefault="00037350">
      <w:pPr>
        <w:tabs>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 xml:space="preserve">Lawler, JM, Y Lee, JM Hord, JH Kim, A Ramirez, SY Shin, and R. Botchlett.  NADPH </w:t>
      </w:r>
    </w:p>
    <w:p w14:paraId="77948B6D" w14:textId="77777777" w:rsidR="00CC3160" w:rsidRDefault="00037350">
      <w:pPr>
        <w:tabs>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oxidase and oxidative stress increase MMP-9 and dislocate nNOS and </w:t>
      </w:r>
      <w:r>
        <w:rPr>
          <w:rFonts w:ascii="Symbol" w:hAnsi="Symbol" w:cs="Arial"/>
          <w:color w:val="000000"/>
          <w:sz w:val="22"/>
          <w:szCs w:val="22"/>
        </w:rPr>
        <w:t></w:t>
      </w:r>
      <w:r>
        <w:rPr>
          <w:rFonts w:ascii="Arial" w:hAnsi="Arial" w:cs="Arial"/>
          <w:color w:val="000000"/>
          <w:sz w:val="22"/>
          <w:szCs w:val="22"/>
        </w:rPr>
        <w:t xml:space="preserve">-syntrophin in the </w:t>
      </w:r>
    </w:p>
    <w:p w14:paraId="2A2E3B1C" w14:textId="7DA485EE" w:rsidR="005119FF" w:rsidRPr="00292B9E" w:rsidRDefault="00037350" w:rsidP="00292B9E">
      <w:pPr>
        <w:tabs>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s="Arial"/>
          <w:i/>
          <w:color w:val="000000"/>
          <w:sz w:val="22"/>
          <w:szCs w:val="22"/>
        </w:rPr>
      </w:pPr>
      <w:r>
        <w:rPr>
          <w:rFonts w:ascii="Arial" w:hAnsi="Arial" w:cs="Arial"/>
          <w:color w:val="000000"/>
          <w:sz w:val="22"/>
          <w:szCs w:val="22"/>
        </w:rPr>
        <w:tab/>
      </w:r>
      <w:r>
        <w:rPr>
          <w:rFonts w:ascii="Arial" w:hAnsi="Arial" w:cs="Arial"/>
          <w:color w:val="000000"/>
          <w:sz w:val="22"/>
          <w:szCs w:val="22"/>
        </w:rPr>
        <w:tab/>
        <w:t xml:space="preserve">diaphragm of </w:t>
      </w:r>
      <w:r>
        <w:rPr>
          <w:rFonts w:ascii="Arial" w:hAnsi="Arial" w:cs="Arial"/>
          <w:i/>
          <w:color w:val="000000"/>
          <w:sz w:val="22"/>
          <w:szCs w:val="22"/>
        </w:rPr>
        <w:t>mdx</w:t>
      </w:r>
      <w:r>
        <w:rPr>
          <w:rFonts w:ascii="Arial" w:hAnsi="Arial" w:cs="Arial"/>
          <w:color w:val="000000"/>
          <w:sz w:val="22"/>
          <w:szCs w:val="22"/>
        </w:rPr>
        <w:t xml:space="preserve"> mice.  </w:t>
      </w:r>
      <w:r>
        <w:rPr>
          <w:rFonts w:ascii="Arial" w:hAnsi="Arial" w:cs="Arial"/>
          <w:i/>
          <w:color w:val="000000"/>
          <w:sz w:val="22"/>
          <w:szCs w:val="22"/>
        </w:rPr>
        <w:t>In Preparation.</w:t>
      </w:r>
    </w:p>
    <w:p w14:paraId="4A9E7863" w14:textId="77777777" w:rsidR="005119FF" w:rsidRDefault="005119FF">
      <w:pPr>
        <w:tabs>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s="Arial"/>
          <w:color w:val="000000"/>
          <w:sz w:val="22"/>
          <w:szCs w:val="22"/>
        </w:rPr>
      </w:pPr>
    </w:p>
    <w:p w14:paraId="1A418D59" w14:textId="7ADDBFB0" w:rsidR="005119FF" w:rsidRPr="00292B9E" w:rsidRDefault="00292B9E" w:rsidP="00292B9E">
      <w:pPr>
        <w:ind w:left="720" w:hanging="360"/>
        <w:rPr>
          <w:rFonts w:ascii="Arial" w:hAnsi="Arial" w:cs="Arial"/>
          <w:sz w:val="22"/>
          <w:szCs w:val="22"/>
        </w:rPr>
      </w:pPr>
      <w:r>
        <w:rPr>
          <w:rFonts w:ascii="Arial" w:hAnsi="Arial"/>
          <w:color w:val="000000"/>
          <w:sz w:val="22"/>
          <w:szCs w:val="22"/>
        </w:rPr>
        <w:t>91.</w:t>
      </w:r>
      <w:r>
        <w:rPr>
          <w:rFonts w:ascii="Arial" w:hAnsi="Arial"/>
          <w:color w:val="000000"/>
          <w:sz w:val="22"/>
          <w:szCs w:val="22"/>
        </w:rPr>
        <w:tab/>
        <w:t xml:space="preserve">Allen, KN, JP Vasquez-Medina, JM Lawler, JA Mellish, M Horning, and AG Hindle. </w:t>
      </w:r>
      <w:r w:rsidR="005119FF" w:rsidRPr="00292B9E">
        <w:rPr>
          <w:rFonts w:ascii="Arial" w:hAnsi="Arial" w:cs="Arial"/>
          <w:sz w:val="22"/>
          <w:szCs w:val="22"/>
        </w:rPr>
        <w:t>Muscular apoptosis but not oxidative stress increases with old age in a long-lived diver, the Weddell</w:t>
      </w:r>
      <w:r>
        <w:rPr>
          <w:rFonts w:ascii="Arial" w:hAnsi="Arial" w:cs="Arial"/>
          <w:sz w:val="22"/>
          <w:szCs w:val="22"/>
        </w:rPr>
        <w:t xml:space="preserve"> seal. </w:t>
      </w:r>
      <w:r w:rsidRPr="00292B9E">
        <w:rPr>
          <w:rFonts w:ascii="Arial" w:hAnsi="Arial" w:cs="Arial"/>
          <w:i/>
          <w:sz w:val="22"/>
          <w:szCs w:val="22"/>
        </w:rPr>
        <w:t>Journal of Experimental Biology</w:t>
      </w:r>
      <w:r>
        <w:rPr>
          <w:rFonts w:ascii="Arial" w:hAnsi="Arial" w:cs="Arial"/>
          <w:i/>
          <w:sz w:val="22"/>
          <w:szCs w:val="22"/>
        </w:rPr>
        <w:t>.</w:t>
      </w:r>
      <w:r>
        <w:rPr>
          <w:rFonts w:ascii="Arial" w:hAnsi="Arial" w:cs="Arial"/>
          <w:sz w:val="22"/>
          <w:szCs w:val="22"/>
        </w:rPr>
        <w:t xml:space="preserve"> </w:t>
      </w:r>
      <w:r w:rsidRPr="000C23DF">
        <w:rPr>
          <w:rFonts w:ascii="Arial" w:hAnsi="Arial" w:cs="Arial"/>
          <w:i/>
          <w:sz w:val="22"/>
          <w:szCs w:val="22"/>
        </w:rPr>
        <w:t>In Review.</w:t>
      </w:r>
    </w:p>
    <w:p w14:paraId="2D8B2BDC" w14:textId="77777777" w:rsidR="00E02DE5" w:rsidRDefault="00E02DE5" w:rsidP="00292B9E">
      <w:pPr>
        <w:tabs>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s="Arial"/>
          <w:i/>
          <w:color w:val="000000"/>
          <w:sz w:val="22"/>
          <w:szCs w:val="22"/>
        </w:rPr>
      </w:pPr>
    </w:p>
    <w:p w14:paraId="11655B1E" w14:textId="2BB2FE96" w:rsidR="0021378C" w:rsidRDefault="0021378C" w:rsidP="0021378C">
      <w:pPr>
        <w:tabs>
          <w:tab w:val="left" w:pos="450"/>
          <w:tab w:val="left" w:pos="720"/>
          <w:tab w:val="left" w:pos="900"/>
          <w:tab w:val="left" w:pos="990"/>
          <w:tab w:val="left" w:pos="1160"/>
          <w:tab w:val="left" w:pos="153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sz w:val="22"/>
          <w:szCs w:val="22"/>
        </w:rPr>
      </w:pPr>
      <w:r>
        <w:rPr>
          <w:rFonts w:ascii="Arial" w:hAnsi="Arial" w:cs="Arial"/>
          <w:sz w:val="22"/>
          <w:szCs w:val="22"/>
        </w:rPr>
        <w:t xml:space="preserve">     </w:t>
      </w:r>
      <w:r w:rsidR="00292B9E">
        <w:rPr>
          <w:rFonts w:ascii="Arial" w:hAnsi="Arial" w:cs="Arial"/>
          <w:sz w:val="22"/>
          <w:szCs w:val="22"/>
        </w:rPr>
        <w:t xml:space="preserve"> </w:t>
      </w:r>
      <w:r>
        <w:rPr>
          <w:rFonts w:ascii="Arial" w:hAnsi="Arial" w:cs="Arial"/>
          <w:sz w:val="22"/>
          <w:szCs w:val="22"/>
        </w:rPr>
        <w:t>90.</w:t>
      </w:r>
      <w:r>
        <w:rPr>
          <w:rFonts w:ascii="Arial" w:hAnsi="Arial" w:cs="Arial"/>
          <w:sz w:val="22"/>
          <w:szCs w:val="22"/>
        </w:rPr>
        <w:tab/>
      </w:r>
      <w:r>
        <w:rPr>
          <w:rFonts w:ascii="Arial" w:hAnsi="Arial"/>
          <w:color w:val="000000"/>
          <w:sz w:val="22"/>
          <w:szCs w:val="22"/>
        </w:rPr>
        <w:t xml:space="preserve">Hindle, A, JM Lawler, JA Mellish, and M Horning. Oxidative stress in wild caught shrews: </w:t>
      </w:r>
    </w:p>
    <w:p w14:paraId="78653BAE" w14:textId="77777777" w:rsidR="0021378C" w:rsidRDefault="0021378C" w:rsidP="0021378C">
      <w:pPr>
        <w:tabs>
          <w:tab w:val="left" w:pos="450"/>
          <w:tab w:val="left" w:pos="720"/>
          <w:tab w:val="left" w:pos="900"/>
          <w:tab w:val="left" w:pos="990"/>
          <w:tab w:val="left" w:pos="1160"/>
          <w:tab w:val="left" w:pos="153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i/>
          <w:color w:val="000000"/>
          <w:sz w:val="22"/>
          <w:szCs w:val="22"/>
        </w:rPr>
      </w:pPr>
      <w:r>
        <w:rPr>
          <w:rFonts w:ascii="Arial" w:hAnsi="Arial"/>
          <w:color w:val="000000"/>
          <w:sz w:val="22"/>
          <w:szCs w:val="22"/>
        </w:rPr>
        <w:tab/>
      </w:r>
      <w:r>
        <w:rPr>
          <w:rFonts w:ascii="Arial" w:hAnsi="Arial"/>
          <w:color w:val="000000"/>
          <w:sz w:val="22"/>
          <w:szCs w:val="22"/>
        </w:rPr>
        <w:tab/>
        <w:t xml:space="preserve">Do foraging adaptations confer benefits for muscle aging? </w:t>
      </w:r>
      <w:r>
        <w:rPr>
          <w:rFonts w:ascii="Arial" w:hAnsi="Arial"/>
          <w:i/>
          <w:color w:val="000000"/>
          <w:sz w:val="22"/>
          <w:szCs w:val="22"/>
        </w:rPr>
        <w:t xml:space="preserve">Journal of Comparative Physiology.  </w:t>
      </w:r>
    </w:p>
    <w:p w14:paraId="5EAF7261" w14:textId="77777777" w:rsidR="0021378C" w:rsidRPr="00143CB5" w:rsidRDefault="0021378C" w:rsidP="0021378C">
      <w:pPr>
        <w:tabs>
          <w:tab w:val="left" w:pos="450"/>
          <w:tab w:val="left" w:pos="720"/>
          <w:tab w:val="left" w:pos="900"/>
          <w:tab w:val="left" w:pos="990"/>
          <w:tab w:val="left" w:pos="1160"/>
          <w:tab w:val="left" w:pos="153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i/>
          <w:color w:val="000000"/>
          <w:sz w:val="22"/>
          <w:szCs w:val="22"/>
        </w:rPr>
      </w:pPr>
      <w:r>
        <w:rPr>
          <w:rFonts w:ascii="Arial" w:hAnsi="Arial"/>
          <w:i/>
          <w:color w:val="000000"/>
          <w:sz w:val="22"/>
          <w:szCs w:val="22"/>
        </w:rPr>
        <w:tab/>
      </w:r>
      <w:r>
        <w:rPr>
          <w:rFonts w:ascii="Arial" w:hAnsi="Arial"/>
          <w:i/>
          <w:color w:val="000000"/>
          <w:sz w:val="22"/>
          <w:szCs w:val="22"/>
        </w:rPr>
        <w:tab/>
        <w:t xml:space="preserve">In Review.  </w:t>
      </w:r>
    </w:p>
    <w:p w14:paraId="4F1E739C" w14:textId="033B34CD" w:rsidR="00E02DE5" w:rsidRDefault="00E02DE5" w:rsidP="0021378C">
      <w:pPr>
        <w:tabs>
          <w:tab w:val="left" w:pos="360"/>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s="Arial"/>
          <w:i/>
          <w:color w:val="000000"/>
          <w:sz w:val="22"/>
          <w:szCs w:val="22"/>
        </w:rPr>
      </w:pPr>
    </w:p>
    <w:p w14:paraId="534D4B39" w14:textId="2CB1F61C" w:rsidR="0021378C" w:rsidRDefault="0021378C" w:rsidP="0021378C">
      <w:pPr>
        <w:rPr>
          <w:rFonts w:ascii="Arial" w:hAnsi="Arial" w:cs="Arial"/>
          <w:sz w:val="22"/>
          <w:szCs w:val="22"/>
        </w:rPr>
      </w:pPr>
      <w:r>
        <w:rPr>
          <w:rFonts w:ascii="Arial" w:hAnsi="Arial" w:cs="Arial"/>
          <w:color w:val="000000"/>
          <w:sz w:val="22"/>
          <w:szCs w:val="22"/>
        </w:rPr>
        <w:t xml:space="preserve">      </w:t>
      </w:r>
      <w:r w:rsidR="00E02DE5" w:rsidRPr="00E02DE5">
        <w:rPr>
          <w:rFonts w:ascii="Arial" w:hAnsi="Arial" w:cs="Arial"/>
          <w:color w:val="000000"/>
          <w:sz w:val="22"/>
          <w:szCs w:val="22"/>
        </w:rPr>
        <w:t>89</w:t>
      </w:r>
      <w:r w:rsidR="00E02DE5">
        <w:rPr>
          <w:rFonts w:ascii="Arial" w:hAnsi="Arial" w:cs="Arial"/>
          <w:i/>
          <w:color w:val="000000"/>
          <w:sz w:val="22"/>
          <w:szCs w:val="22"/>
        </w:rPr>
        <w:t>.</w:t>
      </w:r>
      <w:r w:rsidR="00E02DE5">
        <w:rPr>
          <w:rFonts w:ascii="Arial" w:hAnsi="Arial" w:cs="Arial"/>
          <w:i/>
          <w:color w:val="000000"/>
          <w:sz w:val="22"/>
          <w:szCs w:val="22"/>
        </w:rPr>
        <w:tab/>
      </w:r>
      <w:r w:rsidRPr="00CF038D">
        <w:rPr>
          <w:rFonts w:ascii="Arial" w:hAnsi="Arial" w:cs="Arial"/>
          <w:sz w:val="22"/>
          <w:szCs w:val="22"/>
        </w:rPr>
        <w:t xml:space="preserve">Hord, JM, MM Garcia, </w:t>
      </w:r>
      <w:r>
        <w:rPr>
          <w:rFonts w:ascii="Arial" w:hAnsi="Arial" w:cs="Arial"/>
          <w:sz w:val="22"/>
          <w:szCs w:val="22"/>
        </w:rPr>
        <w:t xml:space="preserve">JM </w:t>
      </w:r>
      <w:r w:rsidRPr="00CF038D">
        <w:rPr>
          <w:rFonts w:ascii="Arial" w:hAnsi="Arial" w:cs="Arial"/>
          <w:sz w:val="22"/>
          <w:szCs w:val="22"/>
        </w:rPr>
        <w:t xml:space="preserve">Kuczmarski, KR Farris, V. Guzzoni, Y Lee, MS </w:t>
      </w:r>
    </w:p>
    <w:p w14:paraId="5E117BFA" w14:textId="2C1AB11C" w:rsidR="00E02DE5" w:rsidRDefault="0021378C" w:rsidP="0021378C">
      <w:pPr>
        <w:ind w:left="720"/>
        <w:rPr>
          <w:rFonts w:ascii="Arial" w:hAnsi="Arial" w:cs="Arial"/>
          <w:i/>
          <w:sz w:val="22"/>
          <w:szCs w:val="22"/>
        </w:rPr>
      </w:pPr>
      <w:r w:rsidRPr="00CF038D">
        <w:rPr>
          <w:rFonts w:ascii="Arial" w:hAnsi="Arial" w:cs="Arial"/>
          <w:sz w:val="22"/>
          <w:szCs w:val="22"/>
        </w:rPr>
        <w:t>Lawler,</w:t>
      </w:r>
      <w:r>
        <w:rPr>
          <w:rFonts w:ascii="Arial" w:hAnsi="Arial" w:cs="Arial"/>
          <w:sz w:val="22"/>
          <w:szCs w:val="22"/>
        </w:rPr>
        <w:t xml:space="preserve"> JM </w:t>
      </w:r>
      <w:r w:rsidRPr="00CF038D">
        <w:rPr>
          <w:rFonts w:ascii="Arial" w:hAnsi="Arial" w:cs="Arial"/>
          <w:sz w:val="22"/>
          <w:szCs w:val="22"/>
        </w:rPr>
        <w:t xml:space="preserve">Lawler. AT1 receptor blockade </w:t>
      </w:r>
      <w:r>
        <w:rPr>
          <w:rFonts w:ascii="Arial" w:hAnsi="Arial" w:cs="Arial"/>
          <w:sz w:val="22"/>
          <w:szCs w:val="22"/>
        </w:rPr>
        <w:t xml:space="preserve">Nox2 signaling and skeletal muscle fiber atrophy during disuse. </w:t>
      </w:r>
      <w:r w:rsidR="00F11C63">
        <w:rPr>
          <w:rFonts w:ascii="Arial" w:hAnsi="Arial" w:cs="Arial"/>
          <w:i/>
          <w:sz w:val="22"/>
          <w:szCs w:val="22"/>
        </w:rPr>
        <w:t>Journal of Physiology</w:t>
      </w:r>
      <w:r w:rsidRPr="00CF038D">
        <w:rPr>
          <w:rFonts w:ascii="Arial" w:hAnsi="Arial" w:cs="Arial"/>
          <w:i/>
          <w:sz w:val="22"/>
          <w:szCs w:val="22"/>
        </w:rPr>
        <w:t>.</w:t>
      </w:r>
      <w:r>
        <w:rPr>
          <w:rFonts w:ascii="Arial" w:hAnsi="Arial" w:cs="Arial"/>
          <w:sz w:val="22"/>
          <w:szCs w:val="22"/>
        </w:rPr>
        <w:t xml:space="preserve"> </w:t>
      </w:r>
      <w:r w:rsidRPr="00CF038D">
        <w:rPr>
          <w:rFonts w:ascii="Arial" w:hAnsi="Arial" w:cs="Arial"/>
          <w:i/>
          <w:sz w:val="22"/>
          <w:szCs w:val="22"/>
        </w:rPr>
        <w:t xml:space="preserve">In </w:t>
      </w:r>
      <w:r>
        <w:rPr>
          <w:rFonts w:ascii="Arial" w:hAnsi="Arial" w:cs="Arial"/>
          <w:i/>
          <w:sz w:val="22"/>
          <w:szCs w:val="22"/>
        </w:rPr>
        <w:t>Review.</w:t>
      </w:r>
    </w:p>
    <w:p w14:paraId="210C5F2E" w14:textId="77777777" w:rsidR="0021378C" w:rsidRPr="0021378C" w:rsidRDefault="0021378C" w:rsidP="0021378C">
      <w:pPr>
        <w:ind w:left="720"/>
        <w:rPr>
          <w:rFonts w:ascii="Arial" w:hAnsi="Arial" w:cs="Arial"/>
          <w:sz w:val="22"/>
          <w:szCs w:val="22"/>
        </w:rPr>
      </w:pPr>
    </w:p>
    <w:p w14:paraId="7B1159F2" w14:textId="7DF5CEA8" w:rsidR="0021378C" w:rsidRDefault="0021378C" w:rsidP="0021378C">
      <w:pPr>
        <w:tabs>
          <w:tab w:val="left" w:pos="360"/>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s="Arial"/>
          <w:sz w:val="22"/>
          <w:szCs w:val="22"/>
        </w:rPr>
      </w:pPr>
      <w:r>
        <w:rPr>
          <w:rFonts w:ascii="Arial" w:hAnsi="Arial" w:cs="Arial"/>
          <w:color w:val="202020"/>
          <w:sz w:val="22"/>
          <w:szCs w:val="22"/>
        </w:rPr>
        <w:tab/>
      </w:r>
      <w:r w:rsidR="00E02DE5">
        <w:rPr>
          <w:rFonts w:ascii="Arial" w:hAnsi="Arial" w:cs="Arial"/>
          <w:color w:val="202020"/>
          <w:sz w:val="22"/>
          <w:szCs w:val="22"/>
        </w:rPr>
        <w:t>88.</w:t>
      </w:r>
      <w:r w:rsidR="00E02DE5">
        <w:rPr>
          <w:rFonts w:ascii="Arial" w:hAnsi="Arial" w:cs="Arial"/>
          <w:color w:val="202020"/>
          <w:sz w:val="22"/>
          <w:szCs w:val="22"/>
        </w:rPr>
        <w:tab/>
      </w:r>
      <w:r>
        <w:rPr>
          <w:rFonts w:ascii="Arial" w:hAnsi="Arial" w:cs="Arial"/>
          <w:sz w:val="22"/>
          <w:szCs w:val="22"/>
        </w:rPr>
        <w:t>Lawler, JM, Guzzoni V, EE Garcia-</w:t>
      </w:r>
      <w:proofErr w:type="spellStart"/>
      <w:r>
        <w:rPr>
          <w:rFonts w:ascii="Arial" w:hAnsi="Arial" w:cs="Arial"/>
          <w:sz w:val="22"/>
          <w:szCs w:val="22"/>
        </w:rPr>
        <w:t>Villatoro</w:t>
      </w:r>
      <w:proofErr w:type="spellEnd"/>
      <w:r>
        <w:rPr>
          <w:rFonts w:ascii="Arial" w:hAnsi="Arial" w:cs="Arial"/>
          <w:sz w:val="22"/>
          <w:szCs w:val="22"/>
        </w:rPr>
        <w:t xml:space="preserve">, JM Hord, JM Kuczmarski, JD Fluckey, S Talcott. </w:t>
      </w:r>
    </w:p>
    <w:p w14:paraId="63B48B07" w14:textId="77777777" w:rsidR="0021378C" w:rsidRPr="003C5BF1" w:rsidRDefault="0021378C" w:rsidP="0021378C">
      <w:pPr>
        <w:tabs>
          <w:tab w:val="left" w:pos="360"/>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Effect of fish oil plus curcumin on skeletal muscle morphology in the C57 mouse.</w:t>
      </w:r>
      <w:r>
        <w:rPr>
          <w:rFonts w:ascii="Arial" w:hAnsi="Arial" w:cs="Arial"/>
          <w:sz w:val="22"/>
          <w:szCs w:val="22"/>
        </w:rPr>
        <w:tab/>
      </w:r>
      <w:r>
        <w:rPr>
          <w:rFonts w:ascii="Arial" w:hAnsi="Arial" w:cs="Arial"/>
          <w:sz w:val="22"/>
          <w:szCs w:val="22"/>
        </w:rPr>
        <w:tab/>
      </w:r>
    </w:p>
    <w:p w14:paraId="20467DF6" w14:textId="778A48E3" w:rsidR="0021378C" w:rsidRPr="00D24600" w:rsidRDefault="00D24600" w:rsidP="00D24600">
      <w:pPr>
        <w:rPr>
          <w:rFonts w:eastAsia="Times New Roman"/>
        </w:rPr>
      </w:pPr>
      <w:r>
        <w:rPr>
          <w:rFonts w:ascii="Arial" w:hAnsi="Arial" w:cs="Arial"/>
          <w:i/>
          <w:sz w:val="22"/>
          <w:szCs w:val="22"/>
        </w:rPr>
        <w:tab/>
      </w:r>
      <w:r w:rsidR="0021378C" w:rsidRPr="00E02DE5">
        <w:rPr>
          <w:rFonts w:ascii="Arial" w:hAnsi="Arial" w:cs="Arial"/>
          <w:i/>
          <w:sz w:val="22"/>
          <w:szCs w:val="22"/>
        </w:rPr>
        <w:t xml:space="preserve">Nutrition </w:t>
      </w:r>
      <w:r w:rsidR="0021378C" w:rsidRPr="00D24600">
        <w:rPr>
          <w:rFonts w:ascii="Arial" w:hAnsi="Arial" w:cs="Arial"/>
          <w:i/>
          <w:color w:val="000000" w:themeColor="text1"/>
          <w:sz w:val="22"/>
          <w:szCs w:val="22"/>
        </w:rPr>
        <w:t>Research</w:t>
      </w:r>
      <w:r w:rsidR="0021378C" w:rsidRPr="00D24600">
        <w:rPr>
          <w:rFonts w:ascii="Arial" w:hAnsi="Arial" w:cs="Arial"/>
          <w:color w:val="000000" w:themeColor="text1"/>
          <w:sz w:val="22"/>
          <w:szCs w:val="22"/>
        </w:rPr>
        <w:t xml:space="preserve">. </w:t>
      </w:r>
      <w:hyperlink r:id="rId9" w:tgtFrame="_blank" w:tooltip="Persistent link using digital object identifier" w:history="1">
        <w:r w:rsidRPr="00D24600">
          <w:rPr>
            <w:rStyle w:val="Hyperlink"/>
            <w:rFonts w:ascii="Arial" w:eastAsia="Times New Roman" w:hAnsi="Arial" w:cs="Arial"/>
            <w:color w:val="000000" w:themeColor="text1"/>
            <w:sz w:val="22"/>
            <w:szCs w:val="22"/>
            <w:u w:val="none"/>
          </w:rPr>
          <w:t>doi.org/10.1016/j.nutres.2018.12.013</w:t>
        </w:r>
      </w:hyperlink>
      <w:r w:rsidR="0021378C" w:rsidRPr="00D24600">
        <w:rPr>
          <w:rFonts w:ascii="Arial" w:hAnsi="Arial" w:cs="Arial"/>
          <w:i/>
          <w:color w:val="000000" w:themeColor="text1"/>
          <w:sz w:val="22"/>
          <w:szCs w:val="22"/>
        </w:rPr>
        <w:t>,</w:t>
      </w:r>
      <w:r w:rsidR="0021378C" w:rsidRPr="00D24600">
        <w:rPr>
          <w:rFonts w:ascii="Arial" w:hAnsi="Arial" w:cs="Arial"/>
          <w:color w:val="000000" w:themeColor="text1"/>
          <w:sz w:val="22"/>
          <w:szCs w:val="22"/>
        </w:rPr>
        <w:t xml:space="preserve"> 2018.</w:t>
      </w:r>
    </w:p>
    <w:p w14:paraId="13A9B361" w14:textId="7F6AA759" w:rsidR="00824DBC" w:rsidRPr="006E061F" w:rsidRDefault="006E061F" w:rsidP="006E061F">
      <w:pPr>
        <w:rPr>
          <w:rFonts w:ascii="Arial" w:hAnsi="Arial" w:cs="Arial"/>
          <w:sz w:val="22"/>
          <w:szCs w:val="22"/>
        </w:rPr>
      </w:pPr>
      <w:r>
        <w:rPr>
          <w:rFonts w:ascii="Arial" w:hAnsi="Arial" w:cs="Arial"/>
          <w:sz w:val="22"/>
          <w:szCs w:val="22"/>
        </w:rPr>
        <w:tab/>
      </w:r>
    </w:p>
    <w:p w14:paraId="621E0F6D" w14:textId="77777777" w:rsidR="006E061F" w:rsidRDefault="00D0435A" w:rsidP="006E061F">
      <w:pPr>
        <w:ind w:firstLine="360"/>
        <w:rPr>
          <w:rFonts w:ascii="Arial" w:hAnsi="Arial" w:cs="Arial"/>
          <w:color w:val="202020"/>
          <w:sz w:val="22"/>
          <w:szCs w:val="22"/>
        </w:rPr>
      </w:pPr>
      <w:r>
        <w:rPr>
          <w:rFonts w:ascii="Arial" w:hAnsi="Arial"/>
          <w:sz w:val="22"/>
          <w:lang w:val="pt-BR"/>
        </w:rPr>
        <w:t>86</w:t>
      </w:r>
      <w:r w:rsidR="00060493">
        <w:rPr>
          <w:rFonts w:ascii="Arial" w:hAnsi="Arial"/>
          <w:sz w:val="22"/>
          <w:lang w:val="pt-BR"/>
        </w:rPr>
        <w:t>.</w:t>
      </w:r>
      <w:r w:rsidR="00143CB5">
        <w:rPr>
          <w:rFonts w:ascii="Arial" w:hAnsi="Arial"/>
          <w:sz w:val="22"/>
          <w:lang w:val="pt-BR"/>
        </w:rPr>
        <w:tab/>
      </w:r>
      <w:r w:rsidR="006E061F" w:rsidRPr="00E02DE5">
        <w:rPr>
          <w:rFonts w:ascii="Arial" w:hAnsi="Arial" w:cs="Arial"/>
          <w:color w:val="202020"/>
          <w:sz w:val="22"/>
          <w:szCs w:val="22"/>
        </w:rPr>
        <w:t xml:space="preserve">Wu CS, Q. Wei, DM Kim, M Balderas, G Wu, J Lawler, S Safe, S </w:t>
      </w:r>
      <w:proofErr w:type="spellStart"/>
      <w:r w:rsidR="006E061F" w:rsidRPr="00E02DE5">
        <w:rPr>
          <w:rFonts w:ascii="Arial" w:hAnsi="Arial" w:cs="Arial"/>
          <w:color w:val="202020"/>
          <w:sz w:val="22"/>
          <w:szCs w:val="22"/>
        </w:rPr>
        <w:t>Devaraj</w:t>
      </w:r>
      <w:proofErr w:type="spellEnd"/>
      <w:r w:rsidR="006E061F" w:rsidRPr="00E02DE5">
        <w:rPr>
          <w:rFonts w:ascii="Arial" w:hAnsi="Arial" w:cs="Arial"/>
          <w:color w:val="202020"/>
          <w:sz w:val="22"/>
          <w:szCs w:val="22"/>
        </w:rPr>
        <w:t xml:space="preserve">, Z Chen, </w:t>
      </w:r>
    </w:p>
    <w:p w14:paraId="4250EC19" w14:textId="77777777" w:rsidR="006E061F" w:rsidRDefault="006E061F" w:rsidP="006E061F">
      <w:pPr>
        <w:tabs>
          <w:tab w:val="left" w:pos="450"/>
          <w:tab w:val="left" w:pos="720"/>
          <w:tab w:val="left" w:pos="900"/>
          <w:tab w:val="left" w:pos="990"/>
          <w:tab w:val="left" w:pos="1160"/>
          <w:tab w:val="left" w:pos="153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s="Arial"/>
          <w:color w:val="202020"/>
          <w:sz w:val="22"/>
          <w:szCs w:val="22"/>
        </w:rPr>
      </w:pPr>
      <w:r>
        <w:rPr>
          <w:rFonts w:ascii="Arial" w:hAnsi="Arial" w:cs="Arial"/>
          <w:color w:val="202020"/>
          <w:sz w:val="22"/>
          <w:szCs w:val="22"/>
        </w:rPr>
        <w:tab/>
      </w:r>
      <w:r>
        <w:rPr>
          <w:rFonts w:ascii="Arial" w:hAnsi="Arial" w:cs="Arial"/>
          <w:color w:val="202020"/>
          <w:sz w:val="22"/>
          <w:szCs w:val="22"/>
        </w:rPr>
        <w:tab/>
        <w:t xml:space="preserve">and Y. </w:t>
      </w:r>
      <w:r w:rsidRPr="00E02DE5">
        <w:rPr>
          <w:rFonts w:ascii="Arial" w:hAnsi="Arial" w:cs="Arial"/>
          <w:color w:val="202020"/>
          <w:sz w:val="22"/>
          <w:szCs w:val="22"/>
        </w:rPr>
        <w:t xml:space="preserve">Sun. Protective effects of ghrelin on fasting-induced muscle atrophy in aging mice. </w:t>
      </w:r>
    </w:p>
    <w:p w14:paraId="48DA6CCD" w14:textId="3EDBE2E1" w:rsidR="00CC3160" w:rsidRPr="00CC17EE" w:rsidRDefault="006E061F" w:rsidP="00CC17EE">
      <w:pPr>
        <w:tabs>
          <w:tab w:val="left" w:pos="720"/>
        </w:tabs>
        <w:rPr>
          <w:rFonts w:eastAsia="Times New Roman"/>
          <w:sz w:val="22"/>
          <w:szCs w:val="22"/>
        </w:rPr>
      </w:pPr>
      <w:r>
        <w:rPr>
          <w:rFonts w:ascii="Arial" w:hAnsi="Arial" w:cs="Arial"/>
          <w:color w:val="202020"/>
          <w:sz w:val="22"/>
          <w:szCs w:val="22"/>
        </w:rPr>
        <w:tab/>
      </w:r>
      <w:r w:rsidRPr="00CC17EE">
        <w:rPr>
          <w:rFonts w:ascii="Arial" w:hAnsi="Arial" w:cs="Arial"/>
          <w:i/>
          <w:color w:val="202020"/>
          <w:sz w:val="22"/>
          <w:szCs w:val="22"/>
        </w:rPr>
        <w:t>Journal of Gerontology</w:t>
      </w:r>
      <w:r w:rsidRPr="00CC17EE">
        <w:rPr>
          <w:rFonts w:ascii="Arial" w:hAnsi="Arial" w:cs="Arial"/>
          <w:color w:val="202020"/>
          <w:sz w:val="22"/>
          <w:szCs w:val="22"/>
        </w:rPr>
        <w:t xml:space="preserve">. </w:t>
      </w:r>
      <w:r w:rsidR="00CC17EE" w:rsidRPr="00CC17EE">
        <w:rPr>
          <w:rFonts w:ascii="Arial" w:eastAsia="Times New Roman" w:hAnsi="Arial" w:cs="Arial"/>
          <w:color w:val="000000"/>
          <w:sz w:val="22"/>
          <w:szCs w:val="22"/>
          <w:shd w:val="clear" w:color="auto" w:fill="FFFFFF"/>
        </w:rPr>
        <w:t xml:space="preserve">2018 Nov 8. </w:t>
      </w:r>
      <w:proofErr w:type="spellStart"/>
      <w:r w:rsidR="00CC17EE" w:rsidRPr="00CC17EE">
        <w:rPr>
          <w:rFonts w:ascii="Arial" w:eastAsia="Times New Roman" w:hAnsi="Arial" w:cs="Arial"/>
          <w:color w:val="000000"/>
          <w:sz w:val="22"/>
          <w:szCs w:val="22"/>
          <w:shd w:val="clear" w:color="auto" w:fill="FFFFFF"/>
        </w:rPr>
        <w:t>doi</w:t>
      </w:r>
      <w:proofErr w:type="spellEnd"/>
      <w:r w:rsidR="00CC17EE" w:rsidRPr="00CC17EE">
        <w:rPr>
          <w:rFonts w:ascii="Arial" w:eastAsia="Times New Roman" w:hAnsi="Arial" w:cs="Arial"/>
          <w:color w:val="000000"/>
          <w:sz w:val="22"/>
          <w:szCs w:val="22"/>
          <w:shd w:val="clear" w:color="auto" w:fill="FFFFFF"/>
        </w:rPr>
        <w:t>: 10.1093/</w:t>
      </w:r>
      <w:proofErr w:type="spellStart"/>
      <w:r w:rsidR="00CC17EE" w:rsidRPr="00CC17EE">
        <w:rPr>
          <w:rFonts w:ascii="Arial" w:eastAsia="Times New Roman" w:hAnsi="Arial" w:cs="Arial"/>
          <w:color w:val="000000"/>
          <w:sz w:val="22"/>
          <w:szCs w:val="22"/>
          <w:shd w:val="clear" w:color="auto" w:fill="FFFFFF"/>
        </w:rPr>
        <w:t>gerona</w:t>
      </w:r>
      <w:proofErr w:type="spellEnd"/>
      <w:r w:rsidR="00CC17EE" w:rsidRPr="00CC17EE">
        <w:rPr>
          <w:rFonts w:ascii="Arial" w:eastAsia="Times New Roman" w:hAnsi="Arial" w:cs="Arial"/>
          <w:color w:val="000000"/>
          <w:sz w:val="22"/>
          <w:szCs w:val="22"/>
          <w:shd w:val="clear" w:color="auto" w:fill="FFFFFF"/>
        </w:rPr>
        <w:t>/gly256</w:t>
      </w:r>
    </w:p>
    <w:p w14:paraId="37BF6D86" w14:textId="77777777" w:rsidR="006E061F" w:rsidRPr="006E061F" w:rsidRDefault="006E061F" w:rsidP="006E061F">
      <w:pPr>
        <w:tabs>
          <w:tab w:val="left" w:pos="450"/>
          <w:tab w:val="left" w:pos="720"/>
          <w:tab w:val="left" w:pos="900"/>
          <w:tab w:val="left" w:pos="990"/>
          <w:tab w:val="left" w:pos="1160"/>
          <w:tab w:val="left" w:pos="153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sz w:val="22"/>
          <w:lang w:val="pt-BR"/>
        </w:rPr>
      </w:pPr>
    </w:p>
    <w:p w14:paraId="1DB2CFF7" w14:textId="2C0CE23E" w:rsidR="00F5717B" w:rsidRPr="00F5717B" w:rsidRDefault="00D0435A" w:rsidP="00F5717B">
      <w:pPr>
        <w:spacing w:line="240" w:lineRule="exact"/>
        <w:ind w:left="720" w:hanging="360"/>
        <w:rPr>
          <w:rFonts w:ascii="Arial" w:eastAsia="맑은 고딕" w:hAnsi="Arial" w:cs="Arial"/>
          <w:i/>
          <w:color w:val="000000" w:themeColor="text1"/>
          <w:sz w:val="22"/>
          <w:szCs w:val="22"/>
        </w:rPr>
      </w:pPr>
      <w:r>
        <w:rPr>
          <w:rFonts w:ascii="Arial" w:eastAsia="맑은 고딕" w:hAnsi="Arial" w:cs="Arial"/>
          <w:color w:val="000000"/>
          <w:sz w:val="22"/>
          <w:szCs w:val="22"/>
        </w:rPr>
        <w:t>85</w:t>
      </w:r>
      <w:r w:rsidR="00ED3F10">
        <w:rPr>
          <w:rFonts w:ascii="Arial" w:eastAsia="맑은 고딕" w:hAnsi="Arial" w:cs="Arial"/>
          <w:color w:val="000000"/>
          <w:sz w:val="22"/>
          <w:szCs w:val="22"/>
        </w:rPr>
        <w:t>.</w:t>
      </w:r>
      <w:r w:rsidR="00ED3F10">
        <w:rPr>
          <w:rFonts w:ascii="Arial" w:eastAsia="맑은 고딕" w:hAnsi="Arial" w:cs="Arial"/>
          <w:color w:val="000000"/>
          <w:sz w:val="22"/>
          <w:szCs w:val="22"/>
        </w:rPr>
        <w:tab/>
      </w:r>
      <w:r w:rsidR="00037350">
        <w:rPr>
          <w:rFonts w:ascii="Arial" w:eastAsia="맑은 고딕" w:hAnsi="Arial" w:cs="Arial"/>
          <w:color w:val="000000"/>
          <w:sz w:val="22"/>
          <w:szCs w:val="22"/>
        </w:rPr>
        <w:t>Kuczmarski JM, JM Hord, Y Lee,</w:t>
      </w:r>
      <w:r w:rsidR="009B1209">
        <w:rPr>
          <w:rFonts w:ascii="Arial" w:eastAsia="맑은 고딕" w:hAnsi="Arial" w:cs="Arial"/>
          <w:color w:val="000000"/>
          <w:sz w:val="22"/>
          <w:szCs w:val="22"/>
        </w:rPr>
        <w:t xml:space="preserve"> V Guzzoni, D Rodriguez,</w:t>
      </w:r>
      <w:r w:rsidR="00037350">
        <w:rPr>
          <w:rFonts w:ascii="Arial" w:eastAsia="맑은 고딕" w:hAnsi="Arial" w:cs="Arial"/>
          <w:color w:val="000000"/>
          <w:sz w:val="22"/>
          <w:szCs w:val="22"/>
        </w:rPr>
        <w:t xml:space="preserve"> MS Lawler, EE Garcia-</w:t>
      </w:r>
      <w:proofErr w:type="spellStart"/>
      <w:r w:rsidR="00037350">
        <w:rPr>
          <w:rFonts w:ascii="Arial" w:eastAsia="맑은 고딕" w:hAnsi="Arial" w:cs="Arial"/>
          <w:color w:val="000000"/>
          <w:sz w:val="22"/>
          <w:szCs w:val="22"/>
        </w:rPr>
        <w:t>Villatoro</w:t>
      </w:r>
      <w:proofErr w:type="spellEnd"/>
      <w:r w:rsidR="00037350">
        <w:rPr>
          <w:rFonts w:ascii="Arial" w:eastAsia="맑은 고딕" w:hAnsi="Arial" w:cs="Arial"/>
          <w:color w:val="000000"/>
          <w:sz w:val="22"/>
          <w:szCs w:val="22"/>
        </w:rPr>
        <w:t>,</w:t>
      </w:r>
      <w:r w:rsidR="0035758D">
        <w:rPr>
          <w:rFonts w:ascii="Arial" w:eastAsia="맑은 고딕" w:hAnsi="Arial" w:cs="Arial"/>
          <w:color w:val="000000"/>
          <w:sz w:val="22"/>
          <w:szCs w:val="22"/>
        </w:rPr>
        <w:t xml:space="preserve"> D Holly, P Ryan,</w:t>
      </w:r>
      <w:r w:rsidR="00037350">
        <w:rPr>
          <w:rFonts w:ascii="Arial" w:eastAsia="맑은 고딕" w:hAnsi="Arial" w:cs="Arial"/>
          <w:color w:val="000000"/>
          <w:sz w:val="22"/>
          <w:szCs w:val="22"/>
        </w:rPr>
        <w:t xml:space="preserve"> </w:t>
      </w:r>
      <w:r w:rsidR="00C85D2F">
        <w:rPr>
          <w:rFonts w:ascii="Arial" w:eastAsia="맑은 고딕" w:hAnsi="Arial" w:cs="Arial"/>
          <w:color w:val="000000"/>
          <w:sz w:val="22"/>
          <w:szCs w:val="22"/>
        </w:rPr>
        <w:t xml:space="preserve">K Falcon, M Garcia, JD Fluckey, </w:t>
      </w:r>
      <w:r w:rsidR="00037350">
        <w:rPr>
          <w:rFonts w:ascii="Arial" w:eastAsia="맑은 고딕" w:hAnsi="Arial" w:cs="Arial"/>
          <w:color w:val="000000"/>
          <w:sz w:val="22"/>
          <w:szCs w:val="22"/>
        </w:rPr>
        <w:t xml:space="preserve">JM Lawler.  EUK-134 modulates anabolic signaling in the rat soleus after 7 days of hindlimb unloading. </w:t>
      </w:r>
      <w:r w:rsidR="00037350" w:rsidRPr="00D13835">
        <w:rPr>
          <w:rFonts w:ascii="Arial" w:eastAsia="맑은 고딕" w:hAnsi="Arial" w:cs="Arial"/>
          <w:i/>
          <w:color w:val="000000" w:themeColor="text1"/>
          <w:sz w:val="22"/>
          <w:szCs w:val="22"/>
        </w:rPr>
        <w:t xml:space="preserve">Experimental Physiology. </w:t>
      </w:r>
      <w:r w:rsidR="00B32E56">
        <w:rPr>
          <w:rFonts w:ascii="Arial" w:eastAsia="맑은 고딕" w:hAnsi="Arial" w:cs="Arial"/>
          <w:color w:val="000000" w:themeColor="text1"/>
          <w:sz w:val="22"/>
          <w:szCs w:val="22"/>
        </w:rPr>
        <w:t xml:space="preserve"> 103: 545-558, </w:t>
      </w:r>
      <w:r w:rsidR="00F5717B" w:rsidRPr="00F5717B">
        <w:rPr>
          <w:rFonts w:ascii="Arial" w:eastAsia="Times New Roman" w:hAnsi="Arial" w:cs="Arial"/>
          <w:color w:val="000000"/>
          <w:sz w:val="22"/>
          <w:szCs w:val="22"/>
          <w:shd w:val="clear" w:color="auto" w:fill="FFFFFF"/>
        </w:rPr>
        <w:t>2018.</w:t>
      </w:r>
    </w:p>
    <w:p w14:paraId="7D91052D" w14:textId="77777777" w:rsidR="00CC3160" w:rsidRPr="00056E54" w:rsidRDefault="00CC3160" w:rsidP="00F5717B">
      <w:pPr>
        <w:spacing w:line="240" w:lineRule="exact"/>
        <w:rPr>
          <w:rFonts w:ascii="Arial" w:eastAsia="맑은 고딕" w:hAnsi="Arial" w:cs="Arial"/>
          <w:color w:val="000000" w:themeColor="text1"/>
          <w:sz w:val="22"/>
          <w:szCs w:val="22"/>
        </w:rPr>
      </w:pPr>
    </w:p>
    <w:p w14:paraId="14FEC60D" w14:textId="274F54B8" w:rsidR="00056E54" w:rsidRDefault="00D0435A" w:rsidP="00056E54">
      <w:pPr>
        <w:ind w:left="360"/>
        <w:rPr>
          <w:rFonts w:ascii="Arial" w:hAnsi="Arial" w:cs="Arial"/>
          <w:sz w:val="22"/>
          <w:szCs w:val="22"/>
          <w:lang w:val="pt-BR"/>
        </w:rPr>
      </w:pPr>
      <w:r w:rsidRPr="00056E54">
        <w:rPr>
          <w:rFonts w:ascii="Arial" w:eastAsia="맑은 고딕" w:hAnsi="Arial" w:cs="Arial"/>
          <w:sz w:val="22"/>
          <w:szCs w:val="22"/>
        </w:rPr>
        <w:t>84</w:t>
      </w:r>
      <w:r w:rsidR="00037350" w:rsidRPr="00056E54">
        <w:rPr>
          <w:rFonts w:ascii="Arial" w:eastAsia="맑은 고딕" w:hAnsi="Arial" w:cs="Arial"/>
          <w:sz w:val="22"/>
          <w:szCs w:val="22"/>
        </w:rPr>
        <w:t xml:space="preserve">. </w:t>
      </w:r>
      <w:r w:rsidR="00E42DF6">
        <w:rPr>
          <w:rFonts w:ascii="Arial" w:hAnsi="Arial" w:cs="Arial"/>
          <w:sz w:val="22"/>
          <w:szCs w:val="22"/>
          <w:lang w:val="pt-BR"/>
        </w:rPr>
        <w:t>Guzzoni</w:t>
      </w:r>
      <w:r w:rsidR="00143CB5" w:rsidRPr="00056E54">
        <w:rPr>
          <w:rFonts w:ascii="Arial" w:hAnsi="Arial" w:cs="Arial"/>
          <w:sz w:val="22"/>
          <w:szCs w:val="22"/>
          <w:lang w:val="pt-BR"/>
        </w:rPr>
        <w:t xml:space="preserve"> V, </w:t>
      </w:r>
      <w:proofErr w:type="spellStart"/>
      <w:r w:rsidR="00143CB5" w:rsidRPr="00056E54">
        <w:rPr>
          <w:rFonts w:ascii="Arial" w:hAnsi="Arial" w:cs="Arial"/>
          <w:sz w:val="22"/>
          <w:szCs w:val="22"/>
          <w:lang w:val="pt-BR"/>
        </w:rPr>
        <w:t>Marqueti</w:t>
      </w:r>
      <w:proofErr w:type="spellEnd"/>
      <w:r w:rsidR="00143CB5" w:rsidRPr="00056E54">
        <w:rPr>
          <w:rFonts w:ascii="Arial" w:hAnsi="Arial" w:cs="Arial"/>
          <w:sz w:val="22"/>
          <w:szCs w:val="22"/>
          <w:lang w:val="pt-BR"/>
        </w:rPr>
        <w:t xml:space="preserve"> RC, </w:t>
      </w:r>
      <w:proofErr w:type="spellStart"/>
      <w:r w:rsidR="00143CB5" w:rsidRPr="00056E54">
        <w:rPr>
          <w:rFonts w:ascii="Arial" w:hAnsi="Arial" w:cs="Arial"/>
          <w:sz w:val="22"/>
          <w:szCs w:val="22"/>
          <w:lang w:val="pt-BR"/>
        </w:rPr>
        <w:t>Durigan</w:t>
      </w:r>
      <w:proofErr w:type="spellEnd"/>
      <w:r w:rsidR="00143CB5" w:rsidRPr="00056E54">
        <w:rPr>
          <w:rFonts w:ascii="Arial" w:hAnsi="Arial" w:cs="Arial"/>
          <w:sz w:val="22"/>
          <w:szCs w:val="22"/>
          <w:lang w:val="pt-BR"/>
        </w:rPr>
        <w:t xml:space="preserve"> JL, Hernandes LR, </w:t>
      </w:r>
      <w:proofErr w:type="spellStart"/>
      <w:r w:rsidR="00143CB5" w:rsidRPr="00056E54">
        <w:rPr>
          <w:rFonts w:ascii="Arial" w:hAnsi="Arial" w:cs="Arial"/>
          <w:sz w:val="22"/>
          <w:szCs w:val="22"/>
          <w:lang w:val="pt-BR"/>
        </w:rPr>
        <w:t>Mekaro</w:t>
      </w:r>
      <w:proofErr w:type="spellEnd"/>
      <w:r w:rsidR="00143CB5" w:rsidRPr="00056E54">
        <w:rPr>
          <w:rFonts w:ascii="Arial" w:hAnsi="Arial" w:cs="Arial"/>
          <w:sz w:val="22"/>
          <w:szCs w:val="22"/>
          <w:lang w:val="pt-BR"/>
        </w:rPr>
        <w:t xml:space="preserve"> MS, Costa Santos TO, </w:t>
      </w:r>
    </w:p>
    <w:p w14:paraId="6DF08488" w14:textId="32B7C447" w:rsidR="00D0435A" w:rsidRDefault="00143CB5" w:rsidP="00056E54">
      <w:pPr>
        <w:ind w:left="720"/>
        <w:rPr>
          <w:rFonts w:ascii="Arial" w:hAnsi="Arial" w:cs="Arial"/>
          <w:sz w:val="22"/>
          <w:szCs w:val="22"/>
          <w:shd w:val="clear" w:color="auto" w:fill="FFFFFF"/>
        </w:rPr>
      </w:pPr>
      <w:proofErr w:type="spellStart"/>
      <w:r w:rsidRPr="00056E54">
        <w:rPr>
          <w:rFonts w:ascii="Arial" w:hAnsi="Arial" w:cs="Arial"/>
          <w:sz w:val="22"/>
          <w:szCs w:val="22"/>
          <w:lang w:val="pt-BR"/>
        </w:rPr>
        <w:t>Mecawi</w:t>
      </w:r>
      <w:proofErr w:type="spellEnd"/>
      <w:r w:rsidRPr="00056E54">
        <w:rPr>
          <w:rFonts w:ascii="Arial" w:hAnsi="Arial" w:cs="Arial"/>
          <w:sz w:val="22"/>
          <w:szCs w:val="22"/>
          <w:lang w:val="pt-BR"/>
        </w:rPr>
        <w:t xml:space="preserve"> AS, Hord JM, </w:t>
      </w:r>
      <w:proofErr w:type="spellStart"/>
      <w:r w:rsidRPr="00056E54">
        <w:rPr>
          <w:rFonts w:ascii="Arial" w:hAnsi="Arial" w:cs="Arial"/>
          <w:sz w:val="22"/>
          <w:szCs w:val="22"/>
          <w:lang w:val="pt-BR"/>
        </w:rPr>
        <w:t>Lawler</w:t>
      </w:r>
      <w:proofErr w:type="spellEnd"/>
      <w:r w:rsidRPr="00056E54">
        <w:rPr>
          <w:rFonts w:ascii="Arial" w:hAnsi="Arial" w:cs="Arial"/>
          <w:sz w:val="22"/>
          <w:szCs w:val="22"/>
          <w:lang w:val="pt-BR"/>
        </w:rPr>
        <w:t xml:space="preserve"> JM, </w:t>
      </w:r>
      <w:proofErr w:type="spellStart"/>
      <w:r w:rsidRPr="00056E54">
        <w:rPr>
          <w:rFonts w:ascii="Arial" w:hAnsi="Arial" w:cs="Arial"/>
          <w:sz w:val="22"/>
          <w:szCs w:val="22"/>
          <w:lang w:val="pt-BR"/>
        </w:rPr>
        <w:t>Davel</w:t>
      </w:r>
      <w:proofErr w:type="spellEnd"/>
      <w:r w:rsidRPr="00056E54">
        <w:rPr>
          <w:rFonts w:ascii="Arial" w:hAnsi="Arial" w:cs="Arial"/>
          <w:sz w:val="22"/>
          <w:szCs w:val="22"/>
          <w:lang w:val="pt-BR"/>
        </w:rPr>
        <w:t xml:space="preserve"> APC, </w:t>
      </w:r>
      <w:proofErr w:type="spellStart"/>
      <w:r w:rsidRPr="00056E54">
        <w:rPr>
          <w:rFonts w:ascii="Arial" w:hAnsi="Arial" w:cs="Arial"/>
          <w:sz w:val="22"/>
          <w:szCs w:val="22"/>
          <w:lang w:val="pt-BR"/>
        </w:rPr>
        <w:t>Selistre</w:t>
      </w:r>
      <w:proofErr w:type="spellEnd"/>
      <w:r w:rsidRPr="00056E54">
        <w:rPr>
          <w:rFonts w:ascii="Arial" w:hAnsi="Arial" w:cs="Arial"/>
          <w:sz w:val="22"/>
          <w:szCs w:val="22"/>
          <w:lang w:val="pt-BR"/>
        </w:rPr>
        <w:t xml:space="preserve">-de-Araújo, HS. </w:t>
      </w:r>
      <w:r w:rsidRPr="00056E54">
        <w:rPr>
          <w:rFonts w:ascii="Arial" w:hAnsi="Arial" w:cs="Arial"/>
          <w:sz w:val="22"/>
          <w:szCs w:val="22"/>
          <w:vertAlign w:val="superscript"/>
          <w:lang w:val="pt-BR"/>
        </w:rPr>
        <w:t xml:space="preserve"> </w:t>
      </w:r>
      <w:r w:rsidRPr="00056E54">
        <w:rPr>
          <w:rFonts w:ascii="Arial" w:hAnsi="Arial" w:cs="Arial"/>
          <w:sz w:val="22"/>
          <w:szCs w:val="22"/>
        </w:rPr>
        <w:t xml:space="preserve">Effects of high-intensity resistance training in the extracellular matrix and diastolic function in left ventricle of old male rats. </w:t>
      </w:r>
      <w:r w:rsidRPr="00056E54">
        <w:rPr>
          <w:rFonts w:ascii="Arial" w:hAnsi="Arial" w:cs="Arial"/>
          <w:i/>
          <w:sz w:val="22"/>
          <w:szCs w:val="22"/>
        </w:rPr>
        <w:t>Journal of Applied Physiology.</w:t>
      </w:r>
      <w:r w:rsidRPr="00056E54">
        <w:rPr>
          <w:rFonts w:ascii="Arial" w:hAnsi="Arial" w:cs="Arial"/>
          <w:sz w:val="22"/>
          <w:szCs w:val="22"/>
        </w:rPr>
        <w:t xml:space="preserve"> </w:t>
      </w:r>
      <w:r w:rsidR="00731071">
        <w:rPr>
          <w:rFonts w:ascii="Arial" w:hAnsi="Arial" w:cs="Arial"/>
          <w:sz w:val="22"/>
          <w:szCs w:val="22"/>
        </w:rPr>
        <w:t xml:space="preserve">123: 655-663, </w:t>
      </w:r>
      <w:r w:rsidR="00D742DB" w:rsidRPr="00056E54">
        <w:rPr>
          <w:rFonts w:ascii="Arial" w:hAnsi="Arial" w:cs="Arial"/>
          <w:sz w:val="22"/>
          <w:szCs w:val="22"/>
          <w:shd w:val="clear" w:color="auto" w:fill="FFFFFF"/>
        </w:rPr>
        <w:t>2017</w:t>
      </w:r>
      <w:r w:rsidR="00731071">
        <w:rPr>
          <w:rFonts w:ascii="Arial" w:hAnsi="Arial" w:cs="Arial"/>
          <w:sz w:val="22"/>
          <w:szCs w:val="22"/>
          <w:shd w:val="clear" w:color="auto" w:fill="FFFFFF"/>
        </w:rPr>
        <w:t>.</w:t>
      </w:r>
      <w:r w:rsidR="00D742DB" w:rsidRPr="00056E54">
        <w:rPr>
          <w:rFonts w:ascii="Arial" w:hAnsi="Arial" w:cs="Arial"/>
          <w:sz w:val="22"/>
          <w:szCs w:val="22"/>
          <w:shd w:val="clear" w:color="auto" w:fill="FFFFFF"/>
        </w:rPr>
        <w:t xml:space="preserve"> </w:t>
      </w:r>
    </w:p>
    <w:p w14:paraId="17DC80DD" w14:textId="77777777" w:rsidR="00A82574" w:rsidRPr="00056E54" w:rsidRDefault="00A82574" w:rsidP="00056E54">
      <w:pPr>
        <w:ind w:left="720"/>
        <w:rPr>
          <w:rFonts w:ascii="Arial" w:hAnsi="Arial" w:cs="Arial"/>
          <w:sz w:val="22"/>
          <w:szCs w:val="22"/>
          <w:lang w:val="pt-BR"/>
        </w:rPr>
      </w:pPr>
    </w:p>
    <w:p w14:paraId="3F1952B0" w14:textId="77777777" w:rsidR="00D0435A" w:rsidRPr="00D13835" w:rsidRDefault="00D0435A" w:rsidP="00D0435A">
      <w:pPr>
        <w:tabs>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s="Arial"/>
          <w:color w:val="000000" w:themeColor="text1"/>
          <w:sz w:val="22"/>
          <w:szCs w:val="22"/>
        </w:rPr>
      </w:pPr>
      <w:r w:rsidRPr="00D13835">
        <w:rPr>
          <w:rFonts w:ascii="Arial" w:hAnsi="Arial"/>
          <w:color w:val="000000" w:themeColor="text1"/>
          <w:sz w:val="22"/>
          <w:szCs w:val="22"/>
        </w:rPr>
        <w:t>83.</w:t>
      </w:r>
      <w:r w:rsidRPr="00D13835">
        <w:rPr>
          <w:rFonts w:ascii="Arial" w:hAnsi="Arial"/>
          <w:i/>
          <w:color w:val="000000" w:themeColor="text1"/>
          <w:sz w:val="22"/>
          <w:szCs w:val="22"/>
        </w:rPr>
        <w:t xml:space="preserve"> </w:t>
      </w:r>
      <w:r w:rsidRPr="00D13835">
        <w:rPr>
          <w:rFonts w:ascii="Arial" w:hAnsi="Arial" w:cs="Arial"/>
          <w:color w:val="000000" w:themeColor="text1"/>
          <w:sz w:val="22"/>
          <w:szCs w:val="22"/>
        </w:rPr>
        <w:t xml:space="preserve">Hord, JM, Lawler JM.  </w:t>
      </w:r>
      <w:r w:rsidRPr="00D13835">
        <w:rPr>
          <w:rFonts w:ascii="Arial" w:hAnsi="Arial" w:cs="Arial"/>
          <w:color w:val="000000" w:themeColor="text1"/>
          <w:sz w:val="22"/>
        </w:rPr>
        <w:t xml:space="preserve">ROS and nNOS in the Regulation of Disuse-Induced </w:t>
      </w:r>
    </w:p>
    <w:p w14:paraId="4985F863" w14:textId="0829EEBB" w:rsidR="00A1377B" w:rsidRPr="00D13835" w:rsidRDefault="00D0435A" w:rsidP="00A1377B">
      <w:pPr>
        <w:tabs>
          <w:tab w:val="left" w:pos="720"/>
        </w:tabs>
        <w:ind w:left="720"/>
        <w:rPr>
          <w:rFonts w:ascii="Arial" w:eastAsia="맑은 고딕" w:hAnsi="Arial" w:cs="Arial"/>
          <w:color w:val="000000" w:themeColor="text1"/>
          <w:sz w:val="22"/>
          <w:szCs w:val="22"/>
        </w:rPr>
      </w:pPr>
      <w:r w:rsidRPr="00D13835">
        <w:rPr>
          <w:rFonts w:ascii="Arial" w:hAnsi="Arial" w:cs="Arial"/>
          <w:color w:val="000000" w:themeColor="text1"/>
          <w:sz w:val="22"/>
        </w:rPr>
        <w:t xml:space="preserve">Skeletal Muscle Atrophy. </w:t>
      </w:r>
      <w:r w:rsidRPr="00D13835">
        <w:rPr>
          <w:rFonts w:ascii="Helvetica Neue" w:hAnsi="Helvetica Neue" w:cs="Helvetica Neue"/>
          <w:i/>
          <w:color w:val="000000" w:themeColor="text1"/>
          <w:sz w:val="22"/>
        </w:rPr>
        <w:t>The Plasticity of Skeletal Muscle - From Molecular Mechanism to Clinical Applications</w:t>
      </w:r>
      <w:r w:rsidR="00A1377B" w:rsidRPr="00D13835">
        <w:rPr>
          <w:rFonts w:ascii="Helvetica Neue" w:hAnsi="Helvetica Neue" w:cs="Helvetica Neue"/>
          <w:color w:val="000000" w:themeColor="text1"/>
          <w:sz w:val="22"/>
        </w:rPr>
        <w:t>. 2016.</w:t>
      </w:r>
    </w:p>
    <w:p w14:paraId="3396CEA0" w14:textId="77777777" w:rsidR="00A1377B" w:rsidRPr="00D13835" w:rsidRDefault="00A1377B">
      <w:pPr>
        <w:spacing w:line="240" w:lineRule="exact"/>
        <w:ind w:left="720" w:hanging="360"/>
        <w:rPr>
          <w:rFonts w:ascii="Arial" w:eastAsia="맑은 고딕" w:hAnsi="Arial" w:cs="Arial"/>
          <w:color w:val="000000" w:themeColor="text1"/>
          <w:sz w:val="22"/>
          <w:szCs w:val="22"/>
        </w:rPr>
      </w:pPr>
    </w:p>
    <w:p w14:paraId="3B818FBD" w14:textId="1CE1BE3E" w:rsidR="00E85F91" w:rsidRPr="00D13835" w:rsidRDefault="00037350">
      <w:pPr>
        <w:spacing w:line="240" w:lineRule="exact"/>
        <w:ind w:left="720" w:hanging="360"/>
        <w:rPr>
          <w:rFonts w:ascii="Arial" w:hAnsi="Arial" w:cs="Arial"/>
          <w:color w:val="000000" w:themeColor="text1"/>
          <w:sz w:val="22"/>
          <w:szCs w:val="22"/>
        </w:rPr>
      </w:pPr>
      <w:r w:rsidRPr="00D13835">
        <w:rPr>
          <w:rFonts w:ascii="Arial" w:eastAsia="맑은 고딕" w:hAnsi="Arial" w:cs="Arial"/>
          <w:color w:val="000000" w:themeColor="text1"/>
          <w:sz w:val="22"/>
          <w:szCs w:val="22"/>
        </w:rPr>
        <w:t>82.</w:t>
      </w:r>
      <w:r w:rsidRPr="00D13835">
        <w:rPr>
          <w:rFonts w:ascii="Arial" w:eastAsia="맑은 고딕" w:hAnsi="Arial" w:cs="Arial"/>
          <w:color w:val="000000" w:themeColor="text1"/>
          <w:sz w:val="22"/>
          <w:szCs w:val="22"/>
        </w:rPr>
        <w:tab/>
        <w:t xml:space="preserve">Hord, J., Y. Lee, R. Botchlett, J.H. Kim, JM Lawler.  Lifelong exercise and mild caloric restriction against disruption of the dystrophin-glycoprotein complex (DGC) in skeletal muscle.  </w:t>
      </w:r>
      <w:r w:rsidRPr="00D13835">
        <w:rPr>
          <w:rFonts w:ascii="Arial" w:eastAsia="맑은 고딕" w:hAnsi="Arial" w:cs="Arial"/>
          <w:i/>
          <w:color w:val="000000" w:themeColor="text1"/>
          <w:sz w:val="22"/>
          <w:szCs w:val="22"/>
        </w:rPr>
        <w:t>Exp</w:t>
      </w:r>
      <w:r w:rsidR="005341F5">
        <w:rPr>
          <w:rFonts w:ascii="Arial" w:eastAsia="맑은 고딕" w:hAnsi="Arial" w:cs="Arial"/>
          <w:i/>
          <w:color w:val="000000" w:themeColor="text1"/>
          <w:sz w:val="22"/>
          <w:szCs w:val="22"/>
        </w:rPr>
        <w:t>erimental</w:t>
      </w:r>
      <w:r w:rsidRPr="00D13835">
        <w:rPr>
          <w:rFonts w:ascii="Arial" w:eastAsia="맑은 고딕" w:hAnsi="Arial" w:cs="Arial"/>
          <w:i/>
          <w:color w:val="000000" w:themeColor="text1"/>
          <w:sz w:val="22"/>
          <w:szCs w:val="22"/>
        </w:rPr>
        <w:t xml:space="preserve"> Gerontology.</w:t>
      </w:r>
      <w:r w:rsidRPr="00D13835">
        <w:rPr>
          <w:rFonts w:ascii="Arial" w:eastAsia="맑은 고딕" w:hAnsi="Arial" w:cs="Arial"/>
          <w:color w:val="000000" w:themeColor="text1"/>
          <w:sz w:val="22"/>
          <w:szCs w:val="22"/>
        </w:rPr>
        <w:t xml:space="preserve"> </w:t>
      </w:r>
      <w:r w:rsidR="00A1377B" w:rsidRPr="00D13835">
        <w:rPr>
          <w:rFonts w:ascii="Arial" w:hAnsi="Arial" w:cs="Arial"/>
          <w:color w:val="000000" w:themeColor="text1"/>
          <w:sz w:val="22"/>
          <w:szCs w:val="22"/>
        </w:rPr>
        <w:t>83:148-57</w:t>
      </w:r>
      <w:r w:rsidR="004A1805">
        <w:rPr>
          <w:rFonts w:ascii="Arial" w:hAnsi="Arial" w:cs="Arial"/>
          <w:color w:val="000000" w:themeColor="text1"/>
          <w:sz w:val="22"/>
          <w:szCs w:val="22"/>
        </w:rPr>
        <w:t>, 2016</w:t>
      </w:r>
      <w:r w:rsidR="00A1377B" w:rsidRPr="00D13835">
        <w:rPr>
          <w:rFonts w:ascii="Arial" w:hAnsi="Arial" w:cs="Arial"/>
          <w:color w:val="000000" w:themeColor="text1"/>
          <w:sz w:val="22"/>
          <w:szCs w:val="22"/>
        </w:rPr>
        <w:t xml:space="preserve">. </w:t>
      </w:r>
      <w:r w:rsidR="00E14D29" w:rsidRPr="00D13835">
        <w:rPr>
          <w:rFonts w:ascii="Arial" w:hAnsi="Arial" w:cs="Arial"/>
          <w:color w:val="000000" w:themeColor="text1"/>
          <w:sz w:val="22"/>
          <w:szCs w:val="22"/>
        </w:rPr>
        <w:t xml:space="preserve"> IF = 3.491</w:t>
      </w:r>
    </w:p>
    <w:p w14:paraId="747427AA" w14:textId="77777777" w:rsidR="00CC3160" w:rsidRPr="00D13835" w:rsidRDefault="00CC3160">
      <w:pPr>
        <w:spacing w:line="240" w:lineRule="exact"/>
        <w:ind w:left="720" w:hanging="360"/>
        <w:rPr>
          <w:rFonts w:ascii="Arial" w:eastAsia="맑은 고딕" w:hAnsi="Arial" w:cs="Arial"/>
          <w:color w:val="000000" w:themeColor="text1"/>
          <w:sz w:val="22"/>
          <w:szCs w:val="22"/>
        </w:rPr>
      </w:pPr>
    </w:p>
    <w:p w14:paraId="27229514" w14:textId="77777777" w:rsidR="00E23283" w:rsidRPr="00D13835" w:rsidRDefault="000D7402" w:rsidP="00E23283">
      <w:pPr>
        <w:pStyle w:val="BodyText2"/>
        <w:widowControl w:val="0"/>
        <w:spacing w:line="240" w:lineRule="exact"/>
        <w:ind w:left="360" w:right="-90" w:firstLine="0"/>
        <w:rPr>
          <w:rFonts w:ascii="Arial" w:hAnsi="Arial" w:cs="Arial"/>
          <w:color w:val="000000" w:themeColor="text1"/>
          <w:sz w:val="22"/>
          <w:szCs w:val="32"/>
        </w:rPr>
      </w:pPr>
      <w:r w:rsidRPr="00D13835">
        <w:rPr>
          <w:rFonts w:ascii="Arial" w:eastAsia="맑은 고딕" w:hAnsi="Arial" w:cs="Arial"/>
          <w:color w:val="000000" w:themeColor="text1"/>
          <w:sz w:val="22"/>
          <w:szCs w:val="22"/>
        </w:rPr>
        <w:t>81. Lawler JM</w:t>
      </w:r>
      <w:r w:rsidR="00037350" w:rsidRPr="00D13835">
        <w:rPr>
          <w:rFonts w:ascii="Arial" w:eastAsia="맑은 고딕" w:hAnsi="Arial" w:cs="Arial"/>
          <w:color w:val="000000" w:themeColor="text1"/>
          <w:sz w:val="22"/>
          <w:szCs w:val="22"/>
        </w:rPr>
        <w:t xml:space="preserve">, D. Rodriguez, and JM Hord. </w:t>
      </w:r>
      <w:r w:rsidR="00E23283" w:rsidRPr="00D13835">
        <w:rPr>
          <w:rFonts w:ascii="Arial" w:hAnsi="Arial" w:cs="Arial"/>
          <w:color w:val="000000" w:themeColor="text1"/>
          <w:sz w:val="22"/>
          <w:szCs w:val="32"/>
        </w:rPr>
        <w:t xml:space="preserve">Mitochondria in the Middle: Exercise </w:t>
      </w:r>
    </w:p>
    <w:p w14:paraId="74BDDE87" w14:textId="7457768B" w:rsidR="004E1442" w:rsidRPr="00D13835" w:rsidRDefault="00E23283" w:rsidP="00143CB5">
      <w:pPr>
        <w:pStyle w:val="BodyText2"/>
        <w:widowControl w:val="0"/>
        <w:spacing w:line="240" w:lineRule="exact"/>
        <w:ind w:left="720" w:right="-90" w:firstLine="0"/>
        <w:rPr>
          <w:rFonts w:ascii="Arial" w:hAnsi="Arial" w:cs="Arial"/>
          <w:color w:val="000000" w:themeColor="text1"/>
          <w:sz w:val="22"/>
          <w:szCs w:val="22"/>
        </w:rPr>
      </w:pPr>
      <w:r w:rsidRPr="00D13835">
        <w:rPr>
          <w:rFonts w:ascii="Arial" w:hAnsi="Arial" w:cs="Arial"/>
          <w:color w:val="000000" w:themeColor="text1"/>
          <w:sz w:val="22"/>
          <w:szCs w:val="32"/>
        </w:rPr>
        <w:t>Preconditioning Protection of Striated Muscle</w:t>
      </w:r>
      <w:r w:rsidR="00236EF3" w:rsidRPr="00D13835">
        <w:rPr>
          <w:rFonts w:ascii="Arial" w:hAnsi="Arial" w:cs="Arial"/>
          <w:color w:val="000000" w:themeColor="text1"/>
          <w:sz w:val="22"/>
          <w:szCs w:val="32"/>
        </w:rPr>
        <w:t>.</w:t>
      </w:r>
      <w:r w:rsidRPr="00D13835">
        <w:rPr>
          <w:rFonts w:ascii="Arial" w:hAnsi="Arial" w:cs="Arial"/>
          <w:color w:val="000000" w:themeColor="text1"/>
          <w:sz w:val="22"/>
          <w:szCs w:val="32"/>
        </w:rPr>
        <w:t xml:space="preserve">  </w:t>
      </w:r>
      <w:r w:rsidR="00037350" w:rsidRPr="00D13835">
        <w:rPr>
          <w:rFonts w:ascii="Arial" w:hAnsi="Arial" w:cs="Arial"/>
          <w:i/>
          <w:color w:val="000000" w:themeColor="text1"/>
          <w:sz w:val="22"/>
          <w:szCs w:val="22"/>
        </w:rPr>
        <w:t>Journal of Physiology</w:t>
      </w:r>
      <w:r w:rsidR="00037350" w:rsidRPr="00D13835">
        <w:rPr>
          <w:rFonts w:ascii="Arial" w:hAnsi="Arial" w:cs="Arial"/>
          <w:color w:val="000000" w:themeColor="text1"/>
          <w:sz w:val="22"/>
          <w:szCs w:val="22"/>
        </w:rPr>
        <w:t xml:space="preserve">. </w:t>
      </w:r>
      <w:r w:rsidR="006906A6" w:rsidRPr="00D13835">
        <w:rPr>
          <w:rFonts w:ascii="Arial" w:eastAsiaTheme="minorEastAsia" w:hAnsi="Arial" w:cs="Arial"/>
          <w:color w:val="000000" w:themeColor="text1"/>
          <w:sz w:val="22"/>
        </w:rPr>
        <w:t xml:space="preserve"> 594: 5161-5183</w:t>
      </w:r>
      <w:r w:rsidR="00143CB5" w:rsidRPr="00D13835">
        <w:rPr>
          <w:rFonts w:ascii="Arial" w:eastAsiaTheme="minorEastAsia" w:hAnsi="Arial" w:cs="Arial"/>
          <w:color w:val="000000" w:themeColor="text1"/>
          <w:sz w:val="22"/>
        </w:rPr>
        <w:t>, 2016</w:t>
      </w:r>
      <w:r w:rsidR="006906A6" w:rsidRPr="00D13835">
        <w:rPr>
          <w:rFonts w:ascii="Arial" w:eastAsiaTheme="minorEastAsia" w:hAnsi="Arial" w:cs="Arial"/>
          <w:color w:val="000000" w:themeColor="text1"/>
        </w:rPr>
        <w:t>.</w:t>
      </w:r>
      <w:r w:rsidR="00E14D29" w:rsidRPr="00D13835">
        <w:rPr>
          <w:rFonts w:ascii="Arial" w:eastAsiaTheme="minorEastAsia" w:hAnsi="Arial" w:cs="Arial"/>
          <w:color w:val="000000" w:themeColor="text1"/>
        </w:rPr>
        <w:t xml:space="preserve">  </w:t>
      </w:r>
      <w:r w:rsidR="00E14D29" w:rsidRPr="00D13835">
        <w:rPr>
          <w:rFonts w:ascii="Arial" w:eastAsiaTheme="minorEastAsia" w:hAnsi="Arial" w:cs="Arial"/>
          <w:color w:val="000000" w:themeColor="text1"/>
          <w:sz w:val="22"/>
          <w:szCs w:val="22"/>
        </w:rPr>
        <w:t>IF = 4.898</w:t>
      </w:r>
    </w:p>
    <w:p w14:paraId="330EDF13" w14:textId="77777777" w:rsidR="00CC3160" w:rsidRPr="00D13835" w:rsidRDefault="00CC3160" w:rsidP="004E1442">
      <w:pPr>
        <w:spacing w:line="240" w:lineRule="exact"/>
        <w:rPr>
          <w:rFonts w:ascii="Arial" w:eastAsia="맑은 고딕" w:hAnsi="Arial" w:cs="Arial"/>
          <w:i/>
          <w:color w:val="000000" w:themeColor="text1"/>
          <w:sz w:val="22"/>
          <w:szCs w:val="22"/>
        </w:rPr>
      </w:pPr>
    </w:p>
    <w:p w14:paraId="5C90A375" w14:textId="77777777" w:rsidR="00CC3160" w:rsidRPr="00D13835" w:rsidRDefault="00037350">
      <w:pPr>
        <w:spacing w:line="240" w:lineRule="exact"/>
        <w:ind w:left="360"/>
        <w:rPr>
          <w:rFonts w:ascii="Arial" w:eastAsia="맑은 고딕" w:hAnsi="Arial" w:cs="Arial"/>
          <w:color w:val="000000" w:themeColor="text1"/>
          <w:sz w:val="22"/>
          <w:szCs w:val="22"/>
        </w:rPr>
      </w:pPr>
      <w:r w:rsidRPr="00D13835">
        <w:rPr>
          <w:rFonts w:ascii="Arial" w:hAnsi="Arial"/>
          <w:color w:val="000000" w:themeColor="text1"/>
          <w:sz w:val="22"/>
          <w:szCs w:val="22"/>
        </w:rPr>
        <w:t xml:space="preserve">80. </w:t>
      </w:r>
      <w:r w:rsidRPr="00D13835">
        <w:rPr>
          <w:rFonts w:ascii="Arial" w:eastAsia="맑은 고딕" w:hAnsi="Arial" w:cs="Arial"/>
          <w:color w:val="000000" w:themeColor="text1"/>
          <w:sz w:val="22"/>
          <w:szCs w:val="22"/>
        </w:rPr>
        <w:t>Lee, Y., J. Hord, HB Kwak, JH Kim, and JM Lawler.  Exercise Training Reduces Age-</w:t>
      </w:r>
    </w:p>
    <w:p w14:paraId="33DBAB40" w14:textId="5A6BB1CC" w:rsidR="0060076F" w:rsidRPr="00D13835" w:rsidRDefault="00037350">
      <w:pPr>
        <w:pStyle w:val="ListParagraph"/>
        <w:spacing w:line="240" w:lineRule="exact"/>
        <w:ind w:right="-72"/>
        <w:jc w:val="both"/>
        <w:rPr>
          <w:rFonts w:ascii="Arial" w:hAnsi="Arial" w:cs="Arial"/>
          <w:color w:val="000000" w:themeColor="text1"/>
        </w:rPr>
      </w:pPr>
      <w:r w:rsidRPr="00D13835">
        <w:rPr>
          <w:rFonts w:ascii="Arial" w:eastAsia="맑은 고딕" w:hAnsi="Arial" w:cs="Arial"/>
          <w:color w:val="000000" w:themeColor="text1"/>
        </w:rPr>
        <w:t xml:space="preserve">Dependent Elevation of Angiotensin II Receptor Pathway and TGF-beta in the FBN Rat Heart.  </w:t>
      </w:r>
      <w:r w:rsidRPr="00D13835">
        <w:rPr>
          <w:rFonts w:ascii="Arial" w:eastAsia="맑은 고딕" w:hAnsi="Arial" w:cs="Arial"/>
          <w:i/>
          <w:color w:val="000000" w:themeColor="text1"/>
        </w:rPr>
        <w:t xml:space="preserve">Experimental Gerontology. </w:t>
      </w:r>
      <w:r w:rsidRPr="00D13835">
        <w:rPr>
          <w:rFonts w:ascii="Arial" w:hAnsi="Arial"/>
          <w:color w:val="000000" w:themeColor="text1"/>
          <w:shd w:val="clear" w:color="auto" w:fill="FFFFFF"/>
        </w:rPr>
        <w:t>70:</w:t>
      </w:r>
      <w:r w:rsidR="001B66EC" w:rsidRPr="00D13835">
        <w:rPr>
          <w:rFonts w:ascii="Arial" w:hAnsi="Arial"/>
          <w:color w:val="000000" w:themeColor="text1"/>
          <w:shd w:val="clear" w:color="auto" w:fill="FFFFFF"/>
        </w:rPr>
        <w:t xml:space="preserve"> </w:t>
      </w:r>
      <w:r w:rsidRPr="00D13835">
        <w:rPr>
          <w:rFonts w:ascii="Arial" w:hAnsi="Arial"/>
          <w:color w:val="000000" w:themeColor="text1"/>
          <w:shd w:val="clear" w:color="auto" w:fill="FFFFFF"/>
        </w:rPr>
        <w:t>163-73.</w:t>
      </w:r>
      <w:r w:rsidRPr="00D13835">
        <w:rPr>
          <w:rFonts w:ascii="Arial" w:eastAsia="맑은 고딕" w:hAnsi="Arial" w:cs="Arial"/>
          <w:color w:val="000000" w:themeColor="text1"/>
        </w:rPr>
        <w:t xml:space="preserve"> </w:t>
      </w:r>
      <w:r w:rsidRPr="00D13835">
        <w:rPr>
          <w:rFonts w:ascii="Arial" w:hAnsi="Arial" w:cs="Arial"/>
          <w:color w:val="000000" w:themeColor="text1"/>
        </w:rPr>
        <w:t>2015.</w:t>
      </w:r>
      <w:r w:rsidR="002B0906" w:rsidRPr="00D13835">
        <w:rPr>
          <w:rFonts w:ascii="Arial" w:hAnsi="Arial" w:cs="Arial"/>
          <w:color w:val="000000" w:themeColor="text1"/>
        </w:rPr>
        <w:t xml:space="preserve"> [</w:t>
      </w:r>
      <w:r w:rsidR="002B0906" w:rsidRPr="00D13835">
        <w:rPr>
          <w:rFonts w:ascii="Arial" w:eastAsiaTheme="minorEastAsia" w:hAnsi="Arial" w:cs="Arial"/>
          <w:color w:val="000000" w:themeColor="text1"/>
        </w:rPr>
        <w:t>PMID: 26239262</w:t>
      </w:r>
      <w:proofErr w:type="gramStart"/>
      <w:r w:rsidR="002B0906" w:rsidRPr="00D13835">
        <w:rPr>
          <w:rFonts w:ascii="Arial" w:eastAsiaTheme="minorEastAsia" w:hAnsi="Arial" w:cs="Arial"/>
          <w:color w:val="000000" w:themeColor="text1"/>
        </w:rPr>
        <w:t>]</w:t>
      </w:r>
      <w:r w:rsidR="00E14D29" w:rsidRPr="00D13835">
        <w:rPr>
          <w:rFonts w:ascii="Arial" w:eastAsiaTheme="minorEastAsia" w:hAnsi="Arial" w:cs="Arial"/>
          <w:color w:val="000000" w:themeColor="text1"/>
        </w:rPr>
        <w:t xml:space="preserve">  IF</w:t>
      </w:r>
      <w:proofErr w:type="gramEnd"/>
      <w:r w:rsidR="00E14D29" w:rsidRPr="00D13835">
        <w:rPr>
          <w:rFonts w:ascii="Arial" w:eastAsiaTheme="minorEastAsia" w:hAnsi="Arial" w:cs="Arial"/>
          <w:color w:val="000000" w:themeColor="text1"/>
        </w:rPr>
        <w:t xml:space="preserve"> = 3.491</w:t>
      </w:r>
    </w:p>
    <w:p w14:paraId="0D4597BC" w14:textId="77777777" w:rsidR="00CC3160" w:rsidRPr="00D13835" w:rsidRDefault="00CC3160">
      <w:pPr>
        <w:pStyle w:val="ListParagraph"/>
        <w:spacing w:line="240" w:lineRule="exact"/>
        <w:ind w:right="-72"/>
        <w:jc w:val="both"/>
        <w:rPr>
          <w:rFonts w:ascii="Arial" w:eastAsia="맑은 고딕" w:hAnsi="Arial" w:cs="Arial"/>
          <w:color w:val="000000" w:themeColor="text1"/>
        </w:rPr>
      </w:pPr>
    </w:p>
    <w:p w14:paraId="41DAC6D6" w14:textId="77777777" w:rsidR="00CC3160" w:rsidRPr="00D13835" w:rsidRDefault="00037350">
      <w:pPr>
        <w:ind w:firstLine="360"/>
        <w:rPr>
          <w:rFonts w:ascii="Arial" w:hAnsi="Arial"/>
          <w:color w:val="000000" w:themeColor="text1"/>
          <w:sz w:val="22"/>
          <w:szCs w:val="22"/>
        </w:rPr>
      </w:pPr>
      <w:r w:rsidRPr="00D13835">
        <w:rPr>
          <w:rFonts w:ascii="Arial" w:hAnsi="Arial"/>
          <w:color w:val="000000" w:themeColor="text1"/>
          <w:sz w:val="22"/>
          <w:szCs w:val="22"/>
        </w:rPr>
        <w:t xml:space="preserve">79. Kim, J.H., H.-B. Kwak, and J.M. Lawler.  Lifelong wheel running and mild caloric </w:t>
      </w:r>
    </w:p>
    <w:p w14:paraId="010ADAC9" w14:textId="77777777" w:rsidR="00CC3160" w:rsidRPr="00D13835" w:rsidRDefault="00037350">
      <w:pPr>
        <w:rPr>
          <w:rFonts w:ascii="Arial" w:eastAsia="맑은 고딕" w:hAnsi="Arial" w:cs="Arial"/>
          <w:i/>
          <w:color w:val="000000" w:themeColor="text1"/>
          <w:sz w:val="22"/>
          <w:szCs w:val="22"/>
        </w:rPr>
      </w:pPr>
      <w:r w:rsidRPr="00D13835">
        <w:rPr>
          <w:rFonts w:ascii="Arial" w:hAnsi="Arial"/>
          <w:color w:val="000000" w:themeColor="text1"/>
          <w:sz w:val="22"/>
          <w:szCs w:val="22"/>
        </w:rPr>
        <w:tab/>
        <w:t xml:space="preserve">restriction attenuate nuclear Endo-G in rat plantaris muscle.  </w:t>
      </w:r>
      <w:r w:rsidRPr="00D13835">
        <w:rPr>
          <w:rFonts w:ascii="Arial" w:eastAsia="맑은 고딕" w:hAnsi="Arial" w:cs="Arial"/>
          <w:i/>
          <w:color w:val="000000" w:themeColor="text1"/>
          <w:sz w:val="22"/>
          <w:szCs w:val="22"/>
        </w:rPr>
        <w:t xml:space="preserve">Experimental </w:t>
      </w:r>
    </w:p>
    <w:p w14:paraId="1877F8BC" w14:textId="7090D053" w:rsidR="00CC3160" w:rsidRPr="00D13835" w:rsidRDefault="00037350">
      <w:pPr>
        <w:ind w:left="360"/>
        <w:rPr>
          <w:rFonts w:ascii="Arial" w:eastAsia="맑은 고딕" w:hAnsi="Arial" w:cs="Arial"/>
          <w:color w:val="000000" w:themeColor="text1"/>
          <w:sz w:val="22"/>
          <w:szCs w:val="22"/>
        </w:rPr>
      </w:pPr>
      <w:r w:rsidRPr="00D13835">
        <w:rPr>
          <w:rFonts w:ascii="Arial" w:eastAsia="맑은 고딕" w:hAnsi="Arial" w:cs="Arial"/>
          <w:i/>
          <w:color w:val="000000" w:themeColor="text1"/>
          <w:sz w:val="22"/>
          <w:szCs w:val="22"/>
        </w:rPr>
        <w:tab/>
        <w:t>Gerontology</w:t>
      </w:r>
      <w:r w:rsidRPr="00D13835">
        <w:rPr>
          <w:rFonts w:ascii="Arial" w:hAnsi="Arial"/>
          <w:i/>
          <w:color w:val="000000" w:themeColor="text1"/>
          <w:sz w:val="22"/>
          <w:szCs w:val="22"/>
        </w:rPr>
        <w:t>.</w:t>
      </w:r>
      <w:r w:rsidRPr="00D13835">
        <w:rPr>
          <w:rFonts w:ascii="Arial" w:hAnsi="Arial"/>
          <w:color w:val="000000" w:themeColor="text1"/>
          <w:sz w:val="22"/>
          <w:szCs w:val="22"/>
        </w:rPr>
        <w:t xml:space="preserve"> </w:t>
      </w:r>
      <w:r w:rsidRPr="00D13835">
        <w:rPr>
          <w:rFonts w:ascii="Arial" w:hAnsi="Arial" w:cs="Arial"/>
          <w:color w:val="000000" w:themeColor="text1"/>
          <w:sz w:val="22"/>
          <w:szCs w:val="22"/>
        </w:rPr>
        <w:t xml:space="preserve">69: 122-128, </w:t>
      </w:r>
      <w:r w:rsidRPr="00D13835">
        <w:rPr>
          <w:rFonts w:ascii="Arial" w:eastAsia="맑은 고딕" w:hAnsi="Arial" w:cs="Arial"/>
          <w:color w:val="000000" w:themeColor="text1"/>
          <w:sz w:val="22"/>
          <w:szCs w:val="22"/>
        </w:rPr>
        <w:t>2015</w:t>
      </w:r>
      <w:r w:rsidRPr="00D13835">
        <w:rPr>
          <w:rFonts w:ascii="Arial" w:eastAsia="맑은 고딕" w:hAnsi="Arial" w:cs="Arial"/>
          <w:i/>
          <w:color w:val="000000" w:themeColor="text1"/>
          <w:sz w:val="22"/>
          <w:szCs w:val="22"/>
        </w:rPr>
        <w:t>.</w:t>
      </w:r>
      <w:r w:rsidR="002B0906" w:rsidRPr="00D13835">
        <w:rPr>
          <w:rFonts w:ascii="Arial" w:eastAsia="맑은 고딕" w:hAnsi="Arial" w:cs="Arial"/>
          <w:i/>
          <w:color w:val="000000" w:themeColor="text1"/>
          <w:sz w:val="22"/>
          <w:szCs w:val="22"/>
        </w:rPr>
        <w:t xml:space="preserve"> </w:t>
      </w:r>
      <w:r w:rsidR="002B0906" w:rsidRPr="00D13835">
        <w:rPr>
          <w:rFonts w:ascii="Arial" w:eastAsia="맑은 고딕" w:hAnsi="Arial" w:cs="Arial"/>
          <w:color w:val="000000" w:themeColor="text1"/>
          <w:sz w:val="22"/>
          <w:szCs w:val="22"/>
        </w:rPr>
        <w:t>[</w:t>
      </w:r>
      <w:r w:rsidR="002B0906" w:rsidRPr="00D13835">
        <w:rPr>
          <w:rFonts w:ascii="Arial" w:hAnsi="Arial" w:cs="Arial"/>
          <w:color w:val="000000" w:themeColor="text1"/>
          <w:sz w:val="22"/>
        </w:rPr>
        <w:t>PMID: 26055450</w:t>
      </w:r>
      <w:proofErr w:type="gramStart"/>
      <w:r w:rsidR="002B0906" w:rsidRPr="00D13835">
        <w:rPr>
          <w:rFonts w:ascii="Arial" w:hAnsi="Arial" w:cs="Arial"/>
          <w:color w:val="000000" w:themeColor="text1"/>
          <w:sz w:val="22"/>
        </w:rPr>
        <w:t>]</w:t>
      </w:r>
      <w:r w:rsidRPr="00D13835">
        <w:rPr>
          <w:rFonts w:ascii="Arial" w:eastAsia="맑은 고딕" w:hAnsi="Arial" w:cs="Arial"/>
          <w:i/>
          <w:color w:val="000000" w:themeColor="text1"/>
          <w:sz w:val="22"/>
          <w:szCs w:val="22"/>
        </w:rPr>
        <w:t xml:space="preserve">  </w:t>
      </w:r>
      <w:r w:rsidR="00E14D29" w:rsidRPr="00D13835">
        <w:rPr>
          <w:rFonts w:ascii="Arial" w:eastAsia="맑은 고딕" w:hAnsi="Arial" w:cs="Arial"/>
          <w:color w:val="000000" w:themeColor="text1"/>
          <w:sz w:val="22"/>
          <w:szCs w:val="22"/>
        </w:rPr>
        <w:t>IF</w:t>
      </w:r>
      <w:proofErr w:type="gramEnd"/>
      <w:r w:rsidR="00E14D29" w:rsidRPr="00D13835">
        <w:rPr>
          <w:rFonts w:ascii="Arial" w:eastAsia="맑은 고딕" w:hAnsi="Arial" w:cs="Arial"/>
          <w:color w:val="000000" w:themeColor="text1"/>
          <w:sz w:val="22"/>
          <w:szCs w:val="22"/>
        </w:rPr>
        <w:t xml:space="preserve"> = 3.491</w:t>
      </w:r>
    </w:p>
    <w:p w14:paraId="4D8E021D" w14:textId="77777777" w:rsidR="00CC3160" w:rsidRPr="00D13835" w:rsidRDefault="00037350">
      <w:pPr>
        <w:ind w:left="360"/>
        <w:rPr>
          <w:rFonts w:ascii="Arial" w:hAnsi="Arial"/>
          <w:color w:val="000000" w:themeColor="text1"/>
          <w:sz w:val="22"/>
          <w:szCs w:val="22"/>
        </w:rPr>
      </w:pPr>
      <w:r w:rsidRPr="00D13835">
        <w:rPr>
          <w:rFonts w:ascii="Arial" w:hAnsi="Arial"/>
          <w:color w:val="000000" w:themeColor="text1"/>
          <w:sz w:val="22"/>
          <w:szCs w:val="22"/>
        </w:rPr>
        <w:t xml:space="preserve">      </w:t>
      </w:r>
    </w:p>
    <w:p w14:paraId="5BF3F241" w14:textId="77777777" w:rsidR="00CC3160" w:rsidRPr="00D13835" w:rsidRDefault="00037350">
      <w:pPr>
        <w:spacing w:line="240" w:lineRule="exact"/>
        <w:ind w:firstLine="360"/>
        <w:rPr>
          <w:rFonts w:ascii="Arial" w:hAnsi="Arial" w:cs="Arial"/>
          <w:color w:val="000000" w:themeColor="text1"/>
          <w:sz w:val="22"/>
          <w:szCs w:val="22"/>
        </w:rPr>
      </w:pPr>
      <w:r w:rsidRPr="00D13835">
        <w:rPr>
          <w:rFonts w:ascii="Arial" w:hAnsi="Arial"/>
          <w:color w:val="000000" w:themeColor="text1"/>
          <w:sz w:val="22"/>
          <w:szCs w:val="22"/>
        </w:rPr>
        <w:t xml:space="preserve">78. Lawler JM and JM Hord. </w:t>
      </w:r>
      <w:r w:rsidRPr="00D13835">
        <w:rPr>
          <w:rFonts w:ascii="Arial" w:hAnsi="Arial" w:cs="Arial"/>
          <w:color w:val="000000" w:themeColor="text1"/>
          <w:sz w:val="22"/>
          <w:szCs w:val="22"/>
        </w:rPr>
        <w:t>“Redox Regulation of Protein Turnover During Unloading-</w:t>
      </w:r>
    </w:p>
    <w:p w14:paraId="38A1965C" w14:textId="7AD08272" w:rsidR="00CC3160" w:rsidRPr="00D13835" w:rsidRDefault="00037350">
      <w:pPr>
        <w:spacing w:line="240" w:lineRule="exact"/>
        <w:ind w:firstLine="720"/>
        <w:rPr>
          <w:rFonts w:ascii="Arial" w:hAnsi="Arial" w:cs="Arial"/>
          <w:color w:val="000000" w:themeColor="text1"/>
          <w:sz w:val="22"/>
          <w:szCs w:val="22"/>
        </w:rPr>
      </w:pPr>
      <w:r w:rsidRPr="00D13835">
        <w:rPr>
          <w:rFonts w:ascii="Arial" w:hAnsi="Arial" w:cs="Arial"/>
          <w:color w:val="000000" w:themeColor="text1"/>
          <w:sz w:val="22"/>
          <w:szCs w:val="22"/>
        </w:rPr>
        <w:t>induced Atrophy</w:t>
      </w:r>
      <w:r w:rsidR="00E05E81">
        <w:rPr>
          <w:rFonts w:ascii="Arial" w:hAnsi="Arial" w:cs="Arial"/>
          <w:color w:val="000000" w:themeColor="text1"/>
          <w:sz w:val="22"/>
          <w:szCs w:val="22"/>
        </w:rPr>
        <w:t>.</w:t>
      </w:r>
      <w:r w:rsidRPr="00D13835">
        <w:rPr>
          <w:rFonts w:ascii="Arial" w:hAnsi="Arial" w:cs="Arial"/>
          <w:color w:val="000000" w:themeColor="text1"/>
          <w:sz w:val="22"/>
          <w:szCs w:val="22"/>
        </w:rPr>
        <w:t xml:space="preserve">”  </w:t>
      </w:r>
      <w:proofErr w:type="spellStart"/>
      <w:r w:rsidRPr="00D13835">
        <w:rPr>
          <w:rFonts w:ascii="Arial" w:hAnsi="Arial" w:cs="Arial"/>
          <w:color w:val="000000" w:themeColor="text1"/>
          <w:sz w:val="22"/>
          <w:szCs w:val="22"/>
        </w:rPr>
        <w:t>CrossTalk</w:t>
      </w:r>
      <w:proofErr w:type="spellEnd"/>
      <w:r w:rsidRPr="00D13835">
        <w:rPr>
          <w:rFonts w:ascii="Arial" w:hAnsi="Arial" w:cs="Arial"/>
          <w:color w:val="000000" w:themeColor="text1"/>
          <w:sz w:val="22"/>
          <w:szCs w:val="22"/>
        </w:rPr>
        <w:t xml:space="preserve"> Debate 20: The dominant mechanism causing disuse </w:t>
      </w:r>
    </w:p>
    <w:p w14:paraId="2A120CBB" w14:textId="77777777" w:rsidR="00CC3160" w:rsidRPr="00D13835" w:rsidRDefault="00037350">
      <w:pPr>
        <w:spacing w:line="240" w:lineRule="exact"/>
        <w:ind w:left="720"/>
        <w:rPr>
          <w:rFonts w:ascii="Arial" w:hAnsi="Arial"/>
          <w:i/>
          <w:color w:val="000000" w:themeColor="text1"/>
          <w:sz w:val="22"/>
          <w:szCs w:val="22"/>
        </w:rPr>
      </w:pPr>
      <w:r w:rsidRPr="00D13835">
        <w:rPr>
          <w:rFonts w:ascii="Arial" w:hAnsi="Arial" w:cs="Arial"/>
          <w:color w:val="000000" w:themeColor="text1"/>
          <w:sz w:val="22"/>
          <w:szCs w:val="22"/>
        </w:rPr>
        <w:t xml:space="preserve">muscle atrophy is decreased protein synthesis/proteolysis.  </w:t>
      </w:r>
      <w:r w:rsidRPr="00D13835">
        <w:rPr>
          <w:rFonts w:ascii="Arial" w:hAnsi="Arial" w:cs="Arial"/>
          <w:i/>
          <w:color w:val="000000" w:themeColor="text1"/>
          <w:sz w:val="22"/>
          <w:szCs w:val="22"/>
        </w:rPr>
        <w:t xml:space="preserve">Invited </w:t>
      </w:r>
      <w:r w:rsidRPr="00D13835">
        <w:rPr>
          <w:rFonts w:ascii="Arial" w:hAnsi="Arial"/>
          <w:i/>
          <w:color w:val="000000" w:themeColor="text1"/>
          <w:sz w:val="22"/>
          <w:szCs w:val="22"/>
        </w:rPr>
        <w:t>Comment.</w:t>
      </w:r>
    </w:p>
    <w:p w14:paraId="117F3C73" w14:textId="7E94EB99" w:rsidR="00CC3160" w:rsidRPr="00D13835" w:rsidRDefault="00037350">
      <w:pPr>
        <w:spacing w:line="240" w:lineRule="exact"/>
        <w:ind w:left="720"/>
        <w:rPr>
          <w:rFonts w:ascii="Arial" w:hAnsi="Arial" w:cs="Arial"/>
          <w:color w:val="000000" w:themeColor="text1"/>
          <w:sz w:val="22"/>
          <w:szCs w:val="22"/>
        </w:rPr>
      </w:pPr>
      <w:r w:rsidRPr="00D13835">
        <w:rPr>
          <w:rFonts w:ascii="Arial" w:hAnsi="Arial"/>
          <w:i/>
          <w:color w:val="000000" w:themeColor="text1"/>
          <w:sz w:val="22"/>
          <w:szCs w:val="22"/>
        </w:rPr>
        <w:t>Journal of Physiology</w:t>
      </w:r>
      <w:r w:rsidRPr="00D13835">
        <w:rPr>
          <w:rFonts w:ascii="Arial" w:hAnsi="Arial"/>
          <w:color w:val="000000" w:themeColor="text1"/>
          <w:sz w:val="22"/>
          <w:szCs w:val="22"/>
        </w:rPr>
        <w:t>, February 2015.</w:t>
      </w:r>
      <w:r w:rsidR="00E14D29" w:rsidRPr="00D13835">
        <w:rPr>
          <w:rFonts w:ascii="Arial" w:hAnsi="Arial"/>
          <w:color w:val="000000" w:themeColor="text1"/>
          <w:sz w:val="22"/>
          <w:szCs w:val="22"/>
        </w:rPr>
        <w:t xml:space="preserve">  IF = 4.898</w:t>
      </w:r>
    </w:p>
    <w:p w14:paraId="593ECB70" w14:textId="77777777" w:rsidR="00CC3160" w:rsidRPr="00D13835" w:rsidRDefault="00CC3160">
      <w:pPr>
        <w:tabs>
          <w:tab w:val="left" w:pos="360"/>
          <w:tab w:val="left" w:pos="63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p>
    <w:p w14:paraId="590F6259" w14:textId="789C8A5E" w:rsidR="00CC3160" w:rsidRPr="00D13835" w:rsidRDefault="00037350">
      <w:pPr>
        <w:tabs>
          <w:tab w:val="left" w:pos="45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 xml:space="preserve">77. Kwak, </w:t>
      </w:r>
      <w:proofErr w:type="gramStart"/>
      <w:r w:rsidRPr="00D13835">
        <w:rPr>
          <w:rFonts w:ascii="Arial" w:hAnsi="Arial"/>
          <w:color w:val="000000" w:themeColor="text1"/>
          <w:sz w:val="22"/>
          <w:szCs w:val="22"/>
        </w:rPr>
        <w:t>H,-</w:t>
      </w:r>
      <w:proofErr w:type="gramEnd"/>
      <w:r w:rsidRPr="00D13835">
        <w:rPr>
          <w:rFonts w:ascii="Arial" w:hAnsi="Arial"/>
          <w:color w:val="000000" w:themeColor="text1"/>
          <w:sz w:val="22"/>
          <w:szCs w:val="22"/>
        </w:rPr>
        <w:t>B., Y, Lee, and J.-H. Kim, H. Van Remmen, A.G. Richardson</w:t>
      </w:r>
      <w:r w:rsidR="00B750D0">
        <w:rPr>
          <w:rFonts w:ascii="Arial" w:hAnsi="Arial"/>
          <w:color w:val="000000" w:themeColor="text1"/>
          <w:sz w:val="22"/>
          <w:szCs w:val="22"/>
        </w:rPr>
        <w:t>,</w:t>
      </w:r>
      <w:r w:rsidRPr="00D13835">
        <w:rPr>
          <w:rFonts w:ascii="Arial" w:hAnsi="Arial"/>
          <w:color w:val="000000" w:themeColor="text1"/>
          <w:sz w:val="22"/>
          <w:szCs w:val="22"/>
        </w:rPr>
        <w:t xml:space="preserve"> and JM </w:t>
      </w:r>
    </w:p>
    <w:p w14:paraId="3E3CE84B" w14:textId="77777777" w:rsidR="00CC3160" w:rsidRPr="00D13835" w:rsidRDefault="00037350">
      <w:pPr>
        <w:tabs>
          <w:tab w:val="left" w:pos="45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t xml:space="preserve">Lawler. MnSOD overexpression reduces fibrosis and pro-apoptotic signaling in the </w:t>
      </w:r>
    </w:p>
    <w:p w14:paraId="41A857AB" w14:textId="6F4F2245" w:rsidR="00CC3160" w:rsidRPr="00D13835" w:rsidRDefault="00037350">
      <w:pPr>
        <w:tabs>
          <w:tab w:val="left" w:pos="45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t xml:space="preserve">aging mouse heart.  </w:t>
      </w:r>
      <w:r w:rsidRPr="00D13835">
        <w:rPr>
          <w:rFonts w:ascii="Arial" w:hAnsi="Arial"/>
          <w:i/>
          <w:color w:val="000000" w:themeColor="text1"/>
          <w:sz w:val="22"/>
          <w:szCs w:val="22"/>
        </w:rPr>
        <w:t>J Gerontology: Biological Sciences.</w:t>
      </w:r>
      <w:r w:rsidRPr="00D13835">
        <w:rPr>
          <w:rFonts w:ascii="Arial" w:hAnsi="Arial"/>
          <w:color w:val="000000" w:themeColor="text1"/>
          <w:sz w:val="22"/>
          <w:szCs w:val="22"/>
        </w:rPr>
        <w:t xml:space="preserve"> </w:t>
      </w:r>
      <w:r w:rsidRPr="00D13835">
        <w:rPr>
          <w:rFonts w:ascii="Arial" w:hAnsi="Arial" w:cs="Arial"/>
          <w:color w:val="000000" w:themeColor="text1"/>
          <w:sz w:val="22"/>
          <w:szCs w:val="22"/>
        </w:rPr>
        <w:t>70: 533-44, 2015.</w:t>
      </w:r>
      <w:r w:rsidR="002B0906" w:rsidRPr="00D13835">
        <w:rPr>
          <w:rFonts w:ascii="Arial" w:hAnsi="Arial" w:cs="Arial"/>
          <w:color w:val="000000" w:themeColor="text1"/>
          <w:sz w:val="22"/>
          <w:szCs w:val="22"/>
        </w:rPr>
        <w:t xml:space="preserve"> </w:t>
      </w:r>
      <w:r w:rsidR="002B0906" w:rsidRPr="00D13835">
        <w:rPr>
          <w:rFonts w:ascii="Arial" w:hAnsi="Arial"/>
          <w:color w:val="000000" w:themeColor="text1"/>
          <w:sz w:val="22"/>
          <w:szCs w:val="22"/>
        </w:rPr>
        <w:tab/>
      </w:r>
      <w:r w:rsidR="002B0906" w:rsidRPr="00D13835">
        <w:rPr>
          <w:rFonts w:ascii="Arial" w:hAnsi="Arial"/>
          <w:color w:val="000000" w:themeColor="text1"/>
          <w:sz w:val="22"/>
          <w:szCs w:val="22"/>
        </w:rPr>
        <w:tab/>
      </w:r>
      <w:r w:rsidR="002B0906" w:rsidRPr="00D13835">
        <w:rPr>
          <w:rFonts w:ascii="Arial" w:hAnsi="Arial"/>
          <w:color w:val="000000" w:themeColor="text1"/>
          <w:sz w:val="22"/>
          <w:szCs w:val="22"/>
        </w:rPr>
        <w:tab/>
        <w:t>[</w:t>
      </w:r>
      <w:r w:rsidR="002B0906" w:rsidRPr="00D13835">
        <w:rPr>
          <w:rFonts w:ascii="Arial" w:hAnsi="Arial" w:cs="Arial"/>
          <w:color w:val="000000" w:themeColor="text1"/>
          <w:sz w:val="22"/>
        </w:rPr>
        <w:t>PMID: 25016531</w:t>
      </w:r>
      <w:proofErr w:type="gramStart"/>
      <w:r w:rsidR="00D218FC" w:rsidRPr="00D13835">
        <w:rPr>
          <w:rFonts w:ascii="Arial" w:hAnsi="Arial"/>
          <w:color w:val="000000" w:themeColor="text1"/>
          <w:sz w:val="22"/>
          <w:szCs w:val="22"/>
        </w:rPr>
        <w:t>]</w:t>
      </w:r>
      <w:r w:rsidR="008C7D2D">
        <w:rPr>
          <w:rFonts w:ascii="Arial" w:hAnsi="Arial"/>
          <w:color w:val="000000" w:themeColor="text1"/>
          <w:sz w:val="22"/>
          <w:szCs w:val="22"/>
        </w:rPr>
        <w:t xml:space="preserve">  </w:t>
      </w:r>
      <w:r w:rsidR="00D218FC" w:rsidRPr="00D13835">
        <w:rPr>
          <w:rFonts w:ascii="Arial" w:hAnsi="Arial"/>
          <w:color w:val="000000" w:themeColor="text1"/>
          <w:sz w:val="22"/>
          <w:szCs w:val="22"/>
        </w:rPr>
        <w:t>IF</w:t>
      </w:r>
      <w:proofErr w:type="gramEnd"/>
      <w:r w:rsidR="00D218FC" w:rsidRPr="00D13835">
        <w:rPr>
          <w:rFonts w:ascii="Arial" w:hAnsi="Arial"/>
          <w:color w:val="000000" w:themeColor="text1"/>
          <w:sz w:val="22"/>
          <w:szCs w:val="22"/>
        </w:rPr>
        <w:t xml:space="preserve"> = 5.783</w:t>
      </w:r>
    </w:p>
    <w:p w14:paraId="72380D77" w14:textId="77777777" w:rsidR="00CC3160" w:rsidRPr="00D13835" w:rsidRDefault="00CC3160">
      <w:pPr>
        <w:tabs>
          <w:tab w:val="left" w:pos="450"/>
          <w:tab w:val="left" w:pos="720"/>
          <w:tab w:val="left" w:pos="900"/>
          <w:tab w:val="left" w:pos="990"/>
          <w:tab w:val="left" w:pos="1160"/>
          <w:tab w:val="left" w:pos="153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6B697FF8" w14:textId="77777777" w:rsidR="00CC3160" w:rsidRPr="00D13835" w:rsidRDefault="00037350">
      <w:pPr>
        <w:tabs>
          <w:tab w:val="left" w:pos="450"/>
          <w:tab w:val="left" w:pos="720"/>
          <w:tab w:val="left" w:pos="900"/>
          <w:tab w:val="left" w:pos="990"/>
          <w:tab w:val="left" w:pos="1160"/>
          <w:tab w:val="left" w:pos="153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76. Lawler, J.M., M. </w:t>
      </w:r>
      <w:proofErr w:type="spellStart"/>
      <w:r w:rsidRPr="00D13835">
        <w:rPr>
          <w:rFonts w:ascii="Arial" w:hAnsi="Arial"/>
          <w:color w:val="000000" w:themeColor="text1"/>
          <w:sz w:val="22"/>
          <w:szCs w:val="22"/>
        </w:rPr>
        <w:t>Kunst</w:t>
      </w:r>
      <w:proofErr w:type="spellEnd"/>
      <w:r w:rsidRPr="00D13835">
        <w:rPr>
          <w:rFonts w:ascii="Arial" w:hAnsi="Arial"/>
          <w:color w:val="000000" w:themeColor="text1"/>
          <w:sz w:val="22"/>
          <w:szCs w:val="22"/>
        </w:rPr>
        <w:t xml:space="preserve">, K. Joshi, J. Hord, Y. Lee, R. Botchlett, A. Ramirez, and D.A. </w:t>
      </w:r>
    </w:p>
    <w:p w14:paraId="495F431B" w14:textId="77777777" w:rsidR="00CC3160" w:rsidRPr="00D13835" w:rsidRDefault="00037350">
      <w:pPr>
        <w:tabs>
          <w:tab w:val="left" w:pos="450"/>
          <w:tab w:val="left" w:pos="720"/>
          <w:tab w:val="left" w:pos="900"/>
          <w:tab w:val="left" w:pos="990"/>
          <w:tab w:val="left" w:pos="1160"/>
          <w:tab w:val="left" w:pos="153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s="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t xml:space="preserve">Martinez.  </w:t>
      </w:r>
      <w:r w:rsidRPr="00D13835">
        <w:rPr>
          <w:rFonts w:ascii="Arial" w:hAnsi="Arial" w:cs="Arial"/>
          <w:color w:val="000000" w:themeColor="text1"/>
          <w:sz w:val="22"/>
          <w:szCs w:val="22"/>
        </w:rPr>
        <w:t xml:space="preserve">EUK-134 ameliorates nNOSμ translocation and skeletal muscle fiber atrophy during </w:t>
      </w:r>
    </w:p>
    <w:p w14:paraId="669E3FF1" w14:textId="77777777" w:rsidR="002B0906" w:rsidRPr="00D13835" w:rsidRDefault="00037350" w:rsidP="002B0906">
      <w:pPr>
        <w:tabs>
          <w:tab w:val="left" w:pos="450"/>
          <w:tab w:val="left" w:pos="720"/>
          <w:tab w:val="left" w:pos="900"/>
          <w:tab w:val="left" w:pos="990"/>
          <w:tab w:val="left" w:pos="1160"/>
          <w:tab w:val="left" w:pos="153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s="Arial"/>
          <w:color w:val="000000" w:themeColor="text1"/>
          <w:sz w:val="22"/>
          <w:szCs w:val="22"/>
        </w:rPr>
        <w:tab/>
      </w:r>
      <w:r w:rsidRPr="00D13835">
        <w:rPr>
          <w:rFonts w:ascii="Arial" w:hAnsi="Arial" w:cs="Arial"/>
          <w:color w:val="000000" w:themeColor="text1"/>
          <w:sz w:val="22"/>
          <w:szCs w:val="22"/>
        </w:rPr>
        <w:tab/>
        <w:t>short-term mechanical unloading.</w:t>
      </w:r>
      <w:r w:rsidRPr="00D13835">
        <w:rPr>
          <w:rFonts w:ascii="Arial" w:hAnsi="Arial"/>
          <w:color w:val="000000" w:themeColor="text1"/>
          <w:sz w:val="22"/>
          <w:szCs w:val="22"/>
        </w:rPr>
        <w:t xml:space="preserve"> </w:t>
      </w:r>
      <w:r w:rsidRPr="00D13835">
        <w:rPr>
          <w:rFonts w:ascii="Arial" w:hAnsi="Arial"/>
          <w:i/>
          <w:color w:val="000000" w:themeColor="text1"/>
          <w:sz w:val="22"/>
          <w:szCs w:val="22"/>
        </w:rPr>
        <w:t>American Journal of Physiology</w:t>
      </w:r>
      <w:r w:rsidR="00E75491" w:rsidRPr="00D13835">
        <w:rPr>
          <w:rFonts w:ascii="Arial" w:hAnsi="Arial"/>
          <w:i/>
          <w:color w:val="000000" w:themeColor="text1"/>
          <w:sz w:val="22"/>
          <w:szCs w:val="22"/>
        </w:rPr>
        <w:t>.</w:t>
      </w:r>
      <w:r w:rsidRPr="00D13835">
        <w:rPr>
          <w:rFonts w:ascii="Arial" w:hAnsi="Arial"/>
          <w:i/>
          <w:color w:val="000000" w:themeColor="text1"/>
          <w:sz w:val="22"/>
          <w:szCs w:val="22"/>
        </w:rPr>
        <w:t xml:space="preserve">  </w:t>
      </w:r>
      <w:r w:rsidRPr="00D13835">
        <w:rPr>
          <w:rFonts w:ascii="Arial" w:hAnsi="Arial"/>
          <w:color w:val="000000" w:themeColor="text1"/>
          <w:sz w:val="22"/>
          <w:szCs w:val="22"/>
        </w:rPr>
        <w:t xml:space="preserve">306: R470–R482, 2014. </w:t>
      </w:r>
    </w:p>
    <w:p w14:paraId="6007F849" w14:textId="49E2A13C" w:rsidR="00CC3160" w:rsidRPr="00D13835" w:rsidRDefault="002B0906" w:rsidP="002B0906">
      <w:pPr>
        <w:tabs>
          <w:tab w:val="left" w:pos="450"/>
          <w:tab w:val="left" w:pos="720"/>
          <w:tab w:val="left" w:pos="900"/>
          <w:tab w:val="left" w:pos="990"/>
          <w:tab w:val="left" w:pos="1160"/>
          <w:tab w:val="left" w:pos="153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t>[</w:t>
      </w:r>
      <w:r w:rsidRPr="00D13835">
        <w:rPr>
          <w:rFonts w:ascii="Arial" w:hAnsi="Arial" w:cs="Arial"/>
          <w:color w:val="000000" w:themeColor="text1"/>
          <w:sz w:val="22"/>
        </w:rPr>
        <w:t>PMID: 24621789</w:t>
      </w:r>
      <w:proofErr w:type="gramStart"/>
      <w:r w:rsidRPr="00D13835">
        <w:rPr>
          <w:rFonts w:ascii="Arial" w:hAnsi="Arial"/>
          <w:color w:val="000000" w:themeColor="text1"/>
          <w:sz w:val="22"/>
          <w:szCs w:val="22"/>
        </w:rPr>
        <w:t>]</w:t>
      </w:r>
      <w:r w:rsidR="00A42626" w:rsidRPr="00D13835">
        <w:rPr>
          <w:rFonts w:ascii="Arial" w:hAnsi="Arial"/>
          <w:color w:val="000000" w:themeColor="text1"/>
          <w:sz w:val="22"/>
          <w:szCs w:val="22"/>
        </w:rPr>
        <w:t xml:space="preserve">  IF</w:t>
      </w:r>
      <w:proofErr w:type="gramEnd"/>
      <w:r w:rsidR="00A42626" w:rsidRPr="00D13835">
        <w:rPr>
          <w:rFonts w:ascii="Arial" w:hAnsi="Arial"/>
          <w:color w:val="000000" w:themeColor="text1"/>
          <w:sz w:val="22"/>
          <w:szCs w:val="22"/>
        </w:rPr>
        <w:t xml:space="preserve"> = 3.631</w:t>
      </w:r>
    </w:p>
    <w:p w14:paraId="2CCCEC67"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720" w:right="-360" w:hanging="360"/>
        <w:rPr>
          <w:rFonts w:ascii="Arial" w:hAnsi="Arial"/>
          <w:i/>
          <w:color w:val="000000" w:themeColor="text1"/>
          <w:sz w:val="22"/>
          <w:szCs w:val="22"/>
        </w:rPr>
      </w:pPr>
    </w:p>
    <w:p w14:paraId="4C95E3C3" w14:textId="77777777" w:rsidR="00CC3160" w:rsidRPr="00D13835" w:rsidRDefault="00037350">
      <w:pPr>
        <w:tabs>
          <w:tab w:val="left" w:pos="45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 xml:space="preserve">75. Botchlett, R, JM Lawler, and G Wu.  Arginine and </w:t>
      </w:r>
      <w:proofErr w:type="spellStart"/>
      <w:r w:rsidRPr="00D13835">
        <w:rPr>
          <w:rFonts w:ascii="Arial" w:hAnsi="Arial"/>
          <w:color w:val="000000" w:themeColor="text1"/>
          <w:sz w:val="22"/>
          <w:szCs w:val="22"/>
        </w:rPr>
        <w:t>citrulline</w:t>
      </w:r>
      <w:proofErr w:type="spellEnd"/>
      <w:r w:rsidRPr="00D13835">
        <w:rPr>
          <w:rFonts w:ascii="Arial" w:hAnsi="Arial"/>
          <w:color w:val="000000" w:themeColor="text1"/>
          <w:sz w:val="22"/>
          <w:szCs w:val="22"/>
        </w:rPr>
        <w:t xml:space="preserve"> in sports nutrition and </w:t>
      </w:r>
    </w:p>
    <w:p w14:paraId="2D4FA075" w14:textId="77777777" w:rsidR="00CC3160" w:rsidRPr="00D13835" w:rsidRDefault="00037350">
      <w:pPr>
        <w:tabs>
          <w:tab w:val="left" w:pos="450"/>
        </w:tabs>
        <w:spacing w:line="240" w:lineRule="exact"/>
        <w:ind w:left="360"/>
        <w:rPr>
          <w:rFonts w:ascii="Arial" w:hAnsi="Arial"/>
          <w:i/>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t>health.  In</w:t>
      </w:r>
      <w:r w:rsidRPr="00D13835">
        <w:rPr>
          <w:rFonts w:ascii="Arial" w:hAnsi="Arial"/>
          <w:i/>
          <w:color w:val="000000" w:themeColor="text1"/>
          <w:sz w:val="22"/>
          <w:szCs w:val="22"/>
        </w:rPr>
        <w:t xml:space="preserve"> Nutrition and Enhanced Sports Performance: Recommendations for </w:t>
      </w:r>
    </w:p>
    <w:p w14:paraId="62CB8291" w14:textId="218E485A" w:rsidR="00CC3160" w:rsidRPr="00D13835" w:rsidRDefault="00D62A10">
      <w:pPr>
        <w:tabs>
          <w:tab w:val="left" w:pos="450"/>
        </w:tabs>
        <w:spacing w:line="240" w:lineRule="exact"/>
        <w:ind w:left="360"/>
        <w:rPr>
          <w:rFonts w:ascii="Arial" w:hAnsi="Arial"/>
          <w:i/>
          <w:color w:val="000000" w:themeColor="text1"/>
          <w:sz w:val="22"/>
          <w:szCs w:val="22"/>
        </w:rPr>
      </w:pPr>
      <w:r w:rsidRPr="00D13835">
        <w:rPr>
          <w:rFonts w:ascii="Arial" w:hAnsi="Arial"/>
          <w:i/>
          <w:color w:val="000000" w:themeColor="text1"/>
          <w:sz w:val="22"/>
          <w:szCs w:val="22"/>
        </w:rPr>
        <w:tab/>
      </w:r>
      <w:r w:rsidRPr="00D13835">
        <w:rPr>
          <w:rFonts w:ascii="Arial" w:hAnsi="Arial"/>
          <w:i/>
          <w:color w:val="000000" w:themeColor="text1"/>
          <w:sz w:val="22"/>
          <w:szCs w:val="22"/>
        </w:rPr>
        <w:tab/>
        <w:t>Muscle Building.</w:t>
      </w:r>
      <w:r w:rsidR="00037350" w:rsidRPr="00D13835">
        <w:rPr>
          <w:rFonts w:ascii="Arial" w:hAnsi="Arial"/>
          <w:i/>
          <w:color w:val="000000" w:themeColor="text1"/>
          <w:sz w:val="22"/>
          <w:szCs w:val="22"/>
        </w:rPr>
        <w:t xml:space="preserve">  </w:t>
      </w:r>
      <w:r w:rsidR="00037350" w:rsidRPr="00D13835">
        <w:rPr>
          <w:rFonts w:ascii="Arial" w:hAnsi="Arial"/>
          <w:color w:val="000000" w:themeColor="text1"/>
          <w:sz w:val="22"/>
          <w:szCs w:val="22"/>
        </w:rPr>
        <w:t xml:space="preserve">D. </w:t>
      </w:r>
      <w:proofErr w:type="spellStart"/>
      <w:r w:rsidR="00037350" w:rsidRPr="00D13835">
        <w:rPr>
          <w:rFonts w:ascii="Arial" w:hAnsi="Arial"/>
          <w:color w:val="000000" w:themeColor="text1"/>
          <w:sz w:val="22"/>
          <w:szCs w:val="22"/>
        </w:rPr>
        <w:t>Bagchi</w:t>
      </w:r>
      <w:proofErr w:type="spellEnd"/>
      <w:r w:rsidR="00037350" w:rsidRPr="00D13835">
        <w:rPr>
          <w:rFonts w:ascii="Arial" w:hAnsi="Arial"/>
          <w:color w:val="000000" w:themeColor="text1"/>
          <w:sz w:val="22"/>
          <w:szCs w:val="22"/>
        </w:rPr>
        <w:t>, S. Nair, and CK Sen (</w:t>
      </w:r>
      <w:proofErr w:type="spellStart"/>
      <w:proofErr w:type="gramStart"/>
      <w:r w:rsidR="00037350" w:rsidRPr="00D13835">
        <w:rPr>
          <w:rFonts w:ascii="Arial" w:hAnsi="Arial"/>
          <w:color w:val="000000" w:themeColor="text1"/>
          <w:sz w:val="22"/>
          <w:szCs w:val="22"/>
        </w:rPr>
        <w:t>Eds</w:t>
      </w:r>
      <w:proofErr w:type="spellEnd"/>
      <w:r w:rsidR="00037350" w:rsidRPr="00D13835">
        <w:rPr>
          <w:rFonts w:ascii="Arial" w:hAnsi="Arial"/>
          <w:color w:val="000000" w:themeColor="text1"/>
          <w:sz w:val="22"/>
          <w:szCs w:val="22"/>
        </w:rPr>
        <w:t>)  pp</w:t>
      </w:r>
      <w:proofErr w:type="gramEnd"/>
      <w:r w:rsidR="00037350" w:rsidRPr="00D13835">
        <w:rPr>
          <w:rFonts w:ascii="Arial" w:hAnsi="Arial"/>
          <w:color w:val="000000" w:themeColor="text1"/>
          <w:sz w:val="22"/>
          <w:szCs w:val="22"/>
        </w:rPr>
        <w:t xml:space="preserve"> 439-446</w:t>
      </w:r>
      <w:r w:rsidR="00037350" w:rsidRPr="00D13835">
        <w:rPr>
          <w:rFonts w:ascii="Arial" w:hAnsi="Arial"/>
          <w:i/>
          <w:color w:val="000000" w:themeColor="text1"/>
          <w:sz w:val="22"/>
          <w:szCs w:val="22"/>
        </w:rPr>
        <w:t xml:space="preserve">, </w:t>
      </w:r>
      <w:r w:rsidR="00037350" w:rsidRPr="00D13835">
        <w:rPr>
          <w:rFonts w:ascii="Arial" w:hAnsi="Arial"/>
          <w:color w:val="000000" w:themeColor="text1"/>
          <w:sz w:val="22"/>
          <w:szCs w:val="22"/>
        </w:rPr>
        <w:t>2013</w:t>
      </w:r>
      <w:r w:rsidR="00037350" w:rsidRPr="00D13835">
        <w:rPr>
          <w:rFonts w:ascii="Arial" w:hAnsi="Arial"/>
          <w:i/>
          <w:color w:val="000000" w:themeColor="text1"/>
          <w:sz w:val="22"/>
          <w:szCs w:val="22"/>
        </w:rPr>
        <w:t xml:space="preserve">.   </w:t>
      </w:r>
    </w:p>
    <w:p w14:paraId="345CDB41"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720" w:right="-360" w:hanging="360"/>
        <w:rPr>
          <w:rFonts w:ascii="Arial" w:hAnsi="Arial"/>
          <w:i/>
          <w:color w:val="000000" w:themeColor="text1"/>
          <w:sz w:val="22"/>
          <w:szCs w:val="22"/>
        </w:rPr>
      </w:pPr>
    </w:p>
    <w:p w14:paraId="695419A3" w14:textId="77777777" w:rsidR="00CC3160" w:rsidRPr="00D13835" w:rsidRDefault="00037350">
      <w:pPr>
        <w:tabs>
          <w:tab w:val="left" w:pos="45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 xml:space="preserve">74. Kim, JH, LA Thompson, HB Kwak, JM Lawler.  Contribution of oxidative stress to </w:t>
      </w:r>
    </w:p>
    <w:p w14:paraId="5A6877ED" w14:textId="61D83993" w:rsidR="00CC3160" w:rsidRPr="00D13835" w:rsidRDefault="00037350">
      <w:pPr>
        <w:tabs>
          <w:tab w:val="left" w:pos="450"/>
        </w:tabs>
        <w:spacing w:line="240" w:lineRule="exact"/>
        <w:ind w:left="360"/>
        <w:rPr>
          <w:rFonts w:ascii="Arial" w:hAnsi="Arial"/>
          <w:i/>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t>pathology in diaphragm and limb muscl</w:t>
      </w:r>
      <w:r w:rsidR="00D62A10" w:rsidRPr="00D13835">
        <w:rPr>
          <w:rFonts w:ascii="Arial" w:hAnsi="Arial"/>
          <w:color w:val="000000" w:themeColor="text1"/>
          <w:sz w:val="22"/>
          <w:szCs w:val="22"/>
        </w:rPr>
        <w:t xml:space="preserve">es with dystrophin deficiency. </w:t>
      </w:r>
      <w:r w:rsidRPr="00D13835">
        <w:rPr>
          <w:rFonts w:ascii="Arial" w:hAnsi="Arial"/>
          <w:color w:val="000000" w:themeColor="text1"/>
          <w:sz w:val="22"/>
          <w:szCs w:val="22"/>
        </w:rPr>
        <w:t xml:space="preserve"> </w:t>
      </w:r>
      <w:r w:rsidRPr="00D13835">
        <w:rPr>
          <w:rFonts w:ascii="Arial" w:hAnsi="Arial"/>
          <w:i/>
          <w:color w:val="000000" w:themeColor="text1"/>
          <w:sz w:val="22"/>
          <w:szCs w:val="22"/>
        </w:rPr>
        <w:t xml:space="preserve">Neuromuscular </w:t>
      </w:r>
    </w:p>
    <w:p w14:paraId="74CDA6A5" w14:textId="77777777" w:rsidR="00CC3160" w:rsidRPr="00D13835" w:rsidRDefault="00037350">
      <w:pPr>
        <w:shd w:val="clear" w:color="auto" w:fill="FFFFFF"/>
        <w:spacing w:line="224" w:lineRule="atLeast"/>
        <w:rPr>
          <w:rFonts w:ascii="Arial" w:hAnsi="Arial"/>
          <w:color w:val="000000" w:themeColor="text1"/>
          <w:sz w:val="22"/>
          <w:szCs w:val="22"/>
        </w:rPr>
      </w:pPr>
      <w:r w:rsidRPr="00D13835">
        <w:rPr>
          <w:rFonts w:ascii="Arial" w:hAnsi="Arial"/>
          <w:i/>
          <w:color w:val="000000" w:themeColor="text1"/>
          <w:sz w:val="22"/>
          <w:szCs w:val="22"/>
        </w:rPr>
        <w:tab/>
        <w:t xml:space="preserve">Disorders. </w:t>
      </w:r>
      <w:r w:rsidRPr="00D13835">
        <w:rPr>
          <w:rFonts w:ascii="Arial" w:hAnsi="Arial"/>
          <w:color w:val="000000" w:themeColor="text1"/>
          <w:sz w:val="22"/>
          <w:szCs w:val="22"/>
          <w:shd w:val="clear" w:color="auto" w:fill="FFFFFF"/>
        </w:rPr>
        <w:t>34: 1-13, 2013. [</w:t>
      </w:r>
      <w:r w:rsidRPr="00D13835">
        <w:rPr>
          <w:rFonts w:ascii="Arial" w:hAnsi="Arial"/>
          <w:color w:val="000000" w:themeColor="text1"/>
          <w:sz w:val="22"/>
          <w:szCs w:val="22"/>
        </w:rPr>
        <w:t>PMID: 23104273]</w:t>
      </w:r>
    </w:p>
    <w:p w14:paraId="107F0932"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right="-360"/>
        <w:rPr>
          <w:rFonts w:ascii="Arial" w:hAnsi="Arial"/>
          <w:i/>
          <w:color w:val="000000" w:themeColor="text1"/>
          <w:sz w:val="22"/>
          <w:szCs w:val="22"/>
        </w:rPr>
      </w:pPr>
    </w:p>
    <w:p w14:paraId="74908360" w14:textId="77777777" w:rsidR="00CC3160" w:rsidRPr="00D13835" w:rsidRDefault="00037350">
      <w:pPr>
        <w:pStyle w:val="Heading1"/>
        <w:tabs>
          <w:tab w:val="left" w:pos="450"/>
          <w:tab w:val="left" w:pos="9000"/>
        </w:tabs>
        <w:spacing w:line="240" w:lineRule="exact"/>
        <w:ind w:left="360" w:right="-360"/>
        <w:jc w:val="both"/>
        <w:rPr>
          <w:rFonts w:ascii="Arial" w:hAnsi="Arial"/>
          <w:color w:val="000000" w:themeColor="text1"/>
          <w:sz w:val="22"/>
          <w:szCs w:val="22"/>
        </w:rPr>
      </w:pPr>
      <w:r w:rsidRPr="00D13835">
        <w:rPr>
          <w:rFonts w:ascii="Arial" w:hAnsi="Arial"/>
          <w:color w:val="000000" w:themeColor="text1"/>
          <w:sz w:val="22"/>
          <w:szCs w:val="22"/>
        </w:rPr>
        <w:t xml:space="preserve">73. Kim, J.-H. and J.M. Lawler.  Amplification of pro-inflammatory phenotype, damage, and </w:t>
      </w:r>
    </w:p>
    <w:p w14:paraId="670CED43" w14:textId="77777777" w:rsidR="00CC3160" w:rsidRPr="00D13835" w:rsidRDefault="00037350">
      <w:pPr>
        <w:pStyle w:val="Heading1"/>
        <w:tabs>
          <w:tab w:val="left" w:pos="450"/>
          <w:tab w:val="left" w:pos="720"/>
          <w:tab w:val="left" w:pos="1440"/>
          <w:tab w:val="left" w:pos="9000"/>
        </w:tabs>
        <w:spacing w:line="240" w:lineRule="exact"/>
        <w:ind w:right="-360"/>
        <w:jc w:val="both"/>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t xml:space="preserve">weakness by oxidative stress in the diaphragm of </w:t>
      </w:r>
      <w:r w:rsidRPr="00D13835">
        <w:rPr>
          <w:rFonts w:ascii="Arial" w:hAnsi="Arial"/>
          <w:i/>
          <w:color w:val="000000" w:themeColor="text1"/>
          <w:sz w:val="22"/>
          <w:szCs w:val="22"/>
        </w:rPr>
        <w:t xml:space="preserve">mdx </w:t>
      </w:r>
      <w:r w:rsidRPr="00D13835">
        <w:rPr>
          <w:rFonts w:ascii="Arial" w:hAnsi="Arial"/>
          <w:color w:val="000000" w:themeColor="text1"/>
          <w:sz w:val="22"/>
          <w:szCs w:val="22"/>
        </w:rPr>
        <w:t xml:space="preserve">mice.  </w:t>
      </w:r>
      <w:r w:rsidRPr="00D13835">
        <w:rPr>
          <w:rFonts w:ascii="Arial" w:hAnsi="Arial"/>
          <w:i/>
          <w:color w:val="000000" w:themeColor="text1"/>
          <w:sz w:val="22"/>
          <w:szCs w:val="22"/>
        </w:rPr>
        <w:t xml:space="preserve">Free Radical Biology </w:t>
      </w:r>
    </w:p>
    <w:p w14:paraId="75F7190D" w14:textId="0D93D5D0" w:rsidR="00CC3160" w:rsidRPr="00D13835" w:rsidRDefault="00037350">
      <w:pPr>
        <w:pStyle w:val="Heading1"/>
        <w:tabs>
          <w:tab w:val="left" w:pos="450"/>
          <w:tab w:val="left" w:pos="720"/>
          <w:tab w:val="left" w:pos="1440"/>
          <w:tab w:val="left" w:pos="2160"/>
          <w:tab w:val="left" w:pos="2880"/>
          <w:tab w:val="left" w:pos="9000"/>
        </w:tabs>
        <w:spacing w:line="240" w:lineRule="exact"/>
        <w:ind w:left="360" w:right="-360"/>
        <w:jc w:val="both"/>
        <w:rPr>
          <w:rFonts w:ascii="Arial" w:hAnsi="Arial"/>
          <w:color w:val="000000" w:themeColor="text1"/>
          <w:sz w:val="22"/>
          <w:szCs w:val="22"/>
        </w:rPr>
      </w:pPr>
      <w:r w:rsidRPr="00D13835">
        <w:rPr>
          <w:rFonts w:ascii="Arial" w:hAnsi="Arial"/>
          <w:i/>
          <w:color w:val="000000" w:themeColor="text1"/>
          <w:sz w:val="22"/>
          <w:szCs w:val="22"/>
        </w:rPr>
        <w:tab/>
      </w:r>
      <w:r w:rsidRPr="00D13835">
        <w:rPr>
          <w:rFonts w:ascii="Arial" w:hAnsi="Arial"/>
          <w:i/>
          <w:color w:val="000000" w:themeColor="text1"/>
          <w:sz w:val="22"/>
          <w:szCs w:val="22"/>
        </w:rPr>
        <w:tab/>
        <w:t xml:space="preserve">&amp; Medicine. </w:t>
      </w:r>
      <w:r w:rsidRPr="00D13835">
        <w:rPr>
          <w:rFonts w:ascii="Arial" w:hAnsi="Arial"/>
          <w:color w:val="000000" w:themeColor="text1"/>
          <w:sz w:val="22"/>
          <w:szCs w:val="22"/>
        </w:rPr>
        <w:t>52: 1597-1606, 2012</w:t>
      </w:r>
      <w:r w:rsidRPr="00D13835">
        <w:rPr>
          <w:rFonts w:ascii="Arial" w:hAnsi="Arial"/>
          <w:i/>
          <w:color w:val="000000" w:themeColor="text1"/>
          <w:sz w:val="22"/>
          <w:szCs w:val="22"/>
        </w:rPr>
        <w:t xml:space="preserve">.   </w:t>
      </w:r>
      <w:r w:rsidRPr="00D13835">
        <w:rPr>
          <w:rFonts w:ascii="Arial" w:hAnsi="Arial"/>
          <w:color w:val="000000" w:themeColor="text1"/>
          <w:sz w:val="22"/>
          <w:szCs w:val="22"/>
        </w:rPr>
        <w:t>[PMID: 22330042]</w:t>
      </w:r>
      <w:r w:rsidR="00A42626" w:rsidRPr="00D13835">
        <w:rPr>
          <w:rFonts w:ascii="Arial" w:hAnsi="Arial"/>
          <w:color w:val="000000" w:themeColor="text1"/>
          <w:sz w:val="22"/>
          <w:szCs w:val="22"/>
        </w:rPr>
        <w:t xml:space="preserve"> </w:t>
      </w:r>
      <w:r w:rsidR="002467CE" w:rsidRPr="00D13835">
        <w:rPr>
          <w:rFonts w:ascii="Arial" w:hAnsi="Arial"/>
          <w:color w:val="000000" w:themeColor="text1"/>
          <w:sz w:val="22"/>
          <w:szCs w:val="22"/>
        </w:rPr>
        <w:t>IF = 5.886</w:t>
      </w:r>
    </w:p>
    <w:p w14:paraId="2388EF47"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720" w:right="-360" w:hanging="360"/>
        <w:rPr>
          <w:rFonts w:ascii="Arial" w:hAnsi="Arial"/>
          <w:i/>
          <w:color w:val="000000" w:themeColor="text1"/>
          <w:sz w:val="22"/>
          <w:szCs w:val="22"/>
        </w:rPr>
      </w:pPr>
    </w:p>
    <w:p w14:paraId="57502B77" w14:textId="77777777" w:rsidR="00CC3160" w:rsidRPr="00D13835" w:rsidRDefault="00037350">
      <w:pPr>
        <w:tabs>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72.</w:t>
      </w:r>
      <w:r w:rsidRPr="00D13835">
        <w:rPr>
          <w:rFonts w:ascii="Arial" w:hAnsi="Arial"/>
          <w:color w:val="000000" w:themeColor="text1"/>
          <w:sz w:val="22"/>
          <w:szCs w:val="22"/>
        </w:rPr>
        <w:tab/>
        <w:t xml:space="preserve">Lawler, J.M., H.B. Kwak, J.-H. Kim, Y. Lee, and J.M. Hord, and D.A. Martinez.  </w:t>
      </w:r>
    </w:p>
    <w:p w14:paraId="39A068AB" w14:textId="77777777" w:rsidR="00CC3160" w:rsidRPr="00D13835" w:rsidRDefault="00037350">
      <w:pPr>
        <w:tabs>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ab/>
        <w:t xml:space="preserve">Biphasic stress-response in the rat soleus during reloading following hindlimb </w:t>
      </w:r>
    </w:p>
    <w:p w14:paraId="59DC4C4D" w14:textId="77777777" w:rsidR="00CC3160" w:rsidRPr="00D13835" w:rsidRDefault="00037350">
      <w:pPr>
        <w:tabs>
          <w:tab w:val="left" w:pos="720"/>
        </w:tabs>
        <w:spacing w:line="240" w:lineRule="exact"/>
        <w:ind w:left="360"/>
        <w:rPr>
          <w:rFonts w:ascii="Arial" w:hAnsi="Arial" w:cs="Arial"/>
          <w:color w:val="000000" w:themeColor="text1"/>
          <w:sz w:val="22"/>
          <w:szCs w:val="22"/>
        </w:rPr>
      </w:pPr>
      <w:r w:rsidRPr="00D13835">
        <w:rPr>
          <w:rFonts w:ascii="Arial" w:hAnsi="Arial"/>
          <w:color w:val="000000" w:themeColor="text1"/>
          <w:sz w:val="22"/>
          <w:szCs w:val="22"/>
        </w:rPr>
        <w:tab/>
        <w:t xml:space="preserve">unloading.  </w:t>
      </w:r>
      <w:r w:rsidRPr="00D13835">
        <w:rPr>
          <w:rFonts w:ascii="Arial" w:hAnsi="Arial"/>
          <w:i/>
          <w:color w:val="000000" w:themeColor="text1"/>
          <w:sz w:val="22"/>
          <w:szCs w:val="22"/>
        </w:rPr>
        <w:t xml:space="preserve">Medicine and Science in Sports &amp; Exercise. </w:t>
      </w:r>
      <w:r w:rsidRPr="00D13835">
        <w:rPr>
          <w:rFonts w:ascii="Arial" w:hAnsi="Arial"/>
          <w:color w:val="000000" w:themeColor="text1"/>
          <w:sz w:val="22"/>
          <w:szCs w:val="22"/>
        </w:rPr>
        <w:t>44: 600-609, 2012</w:t>
      </w:r>
      <w:r w:rsidRPr="00D13835">
        <w:rPr>
          <w:rFonts w:ascii="Arial" w:hAnsi="Arial"/>
          <w:i/>
          <w:color w:val="000000" w:themeColor="text1"/>
          <w:sz w:val="22"/>
          <w:szCs w:val="22"/>
        </w:rPr>
        <w:t xml:space="preserve">.  </w:t>
      </w:r>
      <w:r w:rsidRPr="00D13835">
        <w:rPr>
          <w:rFonts w:ascii="Arial" w:hAnsi="Arial"/>
          <w:color w:val="000000" w:themeColor="text1"/>
          <w:sz w:val="22"/>
          <w:szCs w:val="22"/>
        </w:rPr>
        <w:t>[</w:t>
      </w:r>
      <w:r w:rsidRPr="00D13835">
        <w:rPr>
          <w:rFonts w:ascii="Arial" w:hAnsi="Arial" w:cs="Arial"/>
          <w:color w:val="000000" w:themeColor="text1"/>
          <w:sz w:val="22"/>
          <w:szCs w:val="22"/>
        </w:rPr>
        <w:t xml:space="preserve">PMID: </w:t>
      </w:r>
    </w:p>
    <w:p w14:paraId="7367FA30" w14:textId="77777777" w:rsidR="00CC3160" w:rsidRPr="00D13835" w:rsidRDefault="00037350">
      <w:pPr>
        <w:tabs>
          <w:tab w:val="left" w:pos="720"/>
        </w:tabs>
        <w:spacing w:line="240" w:lineRule="exact"/>
        <w:ind w:left="360"/>
        <w:rPr>
          <w:rFonts w:ascii="Arial" w:hAnsi="Arial"/>
          <w:color w:val="000000" w:themeColor="text1"/>
          <w:sz w:val="22"/>
          <w:szCs w:val="22"/>
        </w:rPr>
      </w:pPr>
      <w:r w:rsidRPr="00D13835">
        <w:rPr>
          <w:rFonts w:ascii="Arial" w:hAnsi="Arial" w:cs="Arial"/>
          <w:color w:val="000000" w:themeColor="text1"/>
          <w:sz w:val="22"/>
          <w:szCs w:val="22"/>
        </w:rPr>
        <w:tab/>
        <w:t>21486793]</w:t>
      </w:r>
    </w:p>
    <w:p w14:paraId="76F609EE"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right="-360"/>
        <w:rPr>
          <w:rFonts w:ascii="Arial" w:hAnsi="Arial"/>
          <w:i/>
          <w:color w:val="000000" w:themeColor="text1"/>
          <w:sz w:val="22"/>
          <w:szCs w:val="22"/>
        </w:rPr>
      </w:pPr>
    </w:p>
    <w:p w14:paraId="57E7F176" w14:textId="45CAE699" w:rsidR="00CC3160" w:rsidRPr="00D13835" w:rsidRDefault="00037350">
      <w:pPr>
        <w:tabs>
          <w:tab w:val="left" w:pos="360"/>
          <w:tab w:val="left" w:pos="54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360" w:right="-360"/>
        <w:jc w:val="both"/>
        <w:rPr>
          <w:rFonts w:ascii="Arial" w:hAnsi="Arial"/>
          <w:color w:val="000000" w:themeColor="text1"/>
          <w:sz w:val="22"/>
          <w:szCs w:val="22"/>
        </w:rPr>
      </w:pPr>
      <w:r w:rsidRPr="00D13835">
        <w:rPr>
          <w:rFonts w:ascii="Arial" w:hAnsi="Arial"/>
          <w:color w:val="000000" w:themeColor="text1"/>
          <w:sz w:val="22"/>
          <w:szCs w:val="22"/>
        </w:rPr>
        <w:t>71.</w:t>
      </w:r>
      <w:r w:rsidRPr="00D13835">
        <w:rPr>
          <w:rFonts w:ascii="Arial" w:hAnsi="Arial"/>
          <w:color w:val="000000" w:themeColor="text1"/>
          <w:sz w:val="22"/>
          <w:szCs w:val="22"/>
        </w:rPr>
        <w:tab/>
        <w:t>M</w:t>
      </w:r>
      <w:r w:rsidR="00804556" w:rsidRPr="00D13835">
        <w:rPr>
          <w:rFonts w:ascii="Arial" w:hAnsi="Arial"/>
          <w:color w:val="000000" w:themeColor="text1"/>
          <w:sz w:val="22"/>
          <w:szCs w:val="22"/>
        </w:rPr>
        <w:t>urray, I.V.J. and J.M. Lawler.</w:t>
      </w:r>
      <w:r w:rsidRPr="00D13835">
        <w:rPr>
          <w:rFonts w:ascii="Arial" w:hAnsi="Arial"/>
          <w:color w:val="000000" w:themeColor="text1"/>
          <w:sz w:val="22"/>
          <w:szCs w:val="22"/>
        </w:rPr>
        <w:t xml:space="preserve"> Vascular dysfunction and glucose </w:t>
      </w:r>
      <w:proofErr w:type="spellStart"/>
      <w:r w:rsidRPr="00D13835">
        <w:rPr>
          <w:rFonts w:ascii="Arial" w:hAnsi="Arial"/>
          <w:color w:val="000000" w:themeColor="text1"/>
          <w:sz w:val="22"/>
          <w:szCs w:val="22"/>
        </w:rPr>
        <w:t>dyshomeostasis</w:t>
      </w:r>
      <w:proofErr w:type="spellEnd"/>
      <w:r w:rsidRPr="00D13835">
        <w:rPr>
          <w:rFonts w:ascii="Arial" w:hAnsi="Arial"/>
          <w:color w:val="000000" w:themeColor="text1"/>
          <w:sz w:val="22"/>
          <w:szCs w:val="22"/>
        </w:rPr>
        <w:t xml:space="preserve"> in </w:t>
      </w:r>
      <w:r w:rsidRPr="00D13835">
        <w:rPr>
          <w:rFonts w:ascii="Arial" w:hAnsi="Arial"/>
          <w:color w:val="000000" w:themeColor="text1"/>
          <w:sz w:val="22"/>
          <w:szCs w:val="22"/>
        </w:rPr>
        <w:tab/>
      </w:r>
    </w:p>
    <w:p w14:paraId="78271B66" w14:textId="77777777" w:rsidR="00CC3160" w:rsidRPr="00D13835" w:rsidRDefault="00037350">
      <w:pPr>
        <w:tabs>
          <w:tab w:val="left" w:pos="360"/>
          <w:tab w:val="left" w:pos="54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360" w:right="-360"/>
        <w:jc w:val="both"/>
        <w:rPr>
          <w:rFonts w:ascii="Arial" w:hAnsi="Arial" w:cs="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t xml:space="preserve">Alzheimer’s disease. </w:t>
      </w:r>
      <w:r w:rsidRPr="00D13835">
        <w:rPr>
          <w:rFonts w:ascii="Arial" w:hAnsi="Arial"/>
          <w:i/>
          <w:color w:val="000000" w:themeColor="text1"/>
          <w:sz w:val="22"/>
          <w:szCs w:val="22"/>
        </w:rPr>
        <w:t>Experimental Biology &amp; Medicine.</w:t>
      </w:r>
      <w:r w:rsidRPr="00D13835">
        <w:rPr>
          <w:rFonts w:ascii="Arial" w:hAnsi="Arial"/>
          <w:color w:val="000000" w:themeColor="text1"/>
          <w:sz w:val="22"/>
          <w:szCs w:val="22"/>
        </w:rPr>
        <w:t xml:space="preserve">  236: 772-782, 2011</w:t>
      </w:r>
      <w:r w:rsidRPr="00D13835">
        <w:rPr>
          <w:rFonts w:ascii="Arial" w:hAnsi="Arial"/>
          <w:i/>
          <w:color w:val="000000" w:themeColor="text1"/>
          <w:sz w:val="22"/>
          <w:szCs w:val="22"/>
        </w:rPr>
        <w:t xml:space="preserve">. </w:t>
      </w:r>
      <w:r w:rsidRPr="00D13835">
        <w:rPr>
          <w:rFonts w:ascii="Arial" w:hAnsi="Arial"/>
          <w:color w:val="000000" w:themeColor="text1"/>
          <w:sz w:val="22"/>
          <w:szCs w:val="22"/>
        </w:rPr>
        <w:t>[</w:t>
      </w:r>
      <w:r w:rsidRPr="00D13835">
        <w:rPr>
          <w:rFonts w:ascii="Arial" w:hAnsi="Arial" w:cs="Arial"/>
          <w:color w:val="000000" w:themeColor="text1"/>
          <w:sz w:val="22"/>
          <w:szCs w:val="22"/>
        </w:rPr>
        <w:t xml:space="preserve">PMID: </w:t>
      </w:r>
    </w:p>
    <w:p w14:paraId="0F53089A" w14:textId="77777777" w:rsidR="00CC3160" w:rsidRPr="00D13835" w:rsidRDefault="00037350">
      <w:pPr>
        <w:tabs>
          <w:tab w:val="left" w:pos="360"/>
          <w:tab w:val="left" w:pos="54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360" w:right="-360"/>
        <w:jc w:val="both"/>
        <w:rPr>
          <w:rFonts w:ascii="Arial" w:hAnsi="Arial"/>
          <w:color w:val="000000" w:themeColor="text1"/>
          <w:sz w:val="22"/>
          <w:szCs w:val="22"/>
        </w:rPr>
      </w:pPr>
      <w:r w:rsidRPr="00D13835">
        <w:rPr>
          <w:rFonts w:ascii="Arial" w:hAnsi="Arial" w:cs="Arial"/>
          <w:color w:val="000000" w:themeColor="text1"/>
          <w:sz w:val="22"/>
          <w:szCs w:val="22"/>
        </w:rPr>
        <w:tab/>
      </w:r>
      <w:r w:rsidRPr="00D13835">
        <w:rPr>
          <w:rFonts w:ascii="Arial" w:hAnsi="Arial" w:cs="Arial"/>
          <w:color w:val="000000" w:themeColor="text1"/>
          <w:sz w:val="22"/>
          <w:szCs w:val="22"/>
        </w:rPr>
        <w:tab/>
        <w:t>21680755]</w:t>
      </w:r>
    </w:p>
    <w:p w14:paraId="7F7DA8D3"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right="-360"/>
        <w:rPr>
          <w:rFonts w:ascii="Arial" w:hAnsi="Arial"/>
          <w:i/>
          <w:color w:val="000000" w:themeColor="text1"/>
          <w:sz w:val="22"/>
          <w:szCs w:val="22"/>
        </w:rPr>
      </w:pPr>
    </w:p>
    <w:p w14:paraId="12C29F4A" w14:textId="77777777" w:rsidR="00CC3160" w:rsidRPr="00D13835" w:rsidRDefault="00037350">
      <w:pPr>
        <w:pStyle w:val="Heading1"/>
        <w:tabs>
          <w:tab w:val="left" w:pos="9000"/>
        </w:tabs>
        <w:spacing w:line="240" w:lineRule="exact"/>
        <w:ind w:left="720" w:right="-360" w:hanging="360"/>
        <w:jc w:val="both"/>
        <w:rPr>
          <w:rFonts w:ascii="Arial" w:hAnsi="Arial"/>
          <w:i/>
          <w:color w:val="000000" w:themeColor="text1"/>
          <w:sz w:val="22"/>
          <w:szCs w:val="22"/>
        </w:rPr>
      </w:pPr>
      <w:r w:rsidRPr="00D13835">
        <w:rPr>
          <w:rFonts w:ascii="Arial" w:hAnsi="Arial" w:cs="Times New Roman"/>
          <w:color w:val="000000" w:themeColor="text1"/>
          <w:sz w:val="22"/>
          <w:szCs w:val="22"/>
        </w:rPr>
        <w:lastRenderedPageBreak/>
        <w:t xml:space="preserve">70. Lawler, J.M. and A. Hindle.  Living in a box or call of the wild? Revisiting lifetime inactivity and sarcopenia.  </w:t>
      </w:r>
      <w:r w:rsidRPr="00D13835">
        <w:rPr>
          <w:rFonts w:ascii="Arial" w:hAnsi="Arial"/>
          <w:i/>
          <w:color w:val="000000" w:themeColor="text1"/>
          <w:sz w:val="22"/>
          <w:szCs w:val="22"/>
        </w:rPr>
        <w:t>Antioxidants &amp; Redox Signaling.</w:t>
      </w:r>
      <w:r w:rsidRPr="00D13835">
        <w:rPr>
          <w:rFonts w:ascii="Arial" w:hAnsi="Arial"/>
          <w:color w:val="000000" w:themeColor="text1"/>
          <w:sz w:val="22"/>
          <w:szCs w:val="22"/>
        </w:rPr>
        <w:t xml:space="preserve">  May 4 </w:t>
      </w:r>
      <w:proofErr w:type="spellStart"/>
      <w:r w:rsidRPr="00D13835">
        <w:rPr>
          <w:rFonts w:ascii="Arial" w:hAnsi="Arial"/>
          <w:color w:val="000000" w:themeColor="text1"/>
          <w:sz w:val="22"/>
          <w:szCs w:val="22"/>
        </w:rPr>
        <w:t>EPub</w:t>
      </w:r>
      <w:proofErr w:type="spellEnd"/>
      <w:r w:rsidRPr="00D13835">
        <w:rPr>
          <w:rFonts w:ascii="Arial" w:hAnsi="Arial"/>
          <w:color w:val="000000" w:themeColor="text1"/>
          <w:sz w:val="22"/>
          <w:szCs w:val="22"/>
        </w:rPr>
        <w:t>, 2011. [</w:t>
      </w:r>
      <w:r w:rsidRPr="00D13835">
        <w:rPr>
          <w:rFonts w:ascii="Arial" w:hAnsi="Arial" w:cs="Arial"/>
          <w:color w:val="000000" w:themeColor="text1"/>
          <w:sz w:val="22"/>
          <w:szCs w:val="22"/>
        </w:rPr>
        <w:t>PMID: 21486793]</w:t>
      </w:r>
    </w:p>
    <w:p w14:paraId="4F659E71"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720" w:right="-360" w:hanging="360"/>
        <w:rPr>
          <w:rFonts w:ascii="Arial" w:hAnsi="Arial"/>
          <w:i/>
          <w:color w:val="000000" w:themeColor="text1"/>
          <w:sz w:val="22"/>
          <w:szCs w:val="22"/>
        </w:rPr>
      </w:pPr>
    </w:p>
    <w:p w14:paraId="087C369C"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720" w:right="-360" w:hanging="360"/>
        <w:rPr>
          <w:rFonts w:ascii="Arial" w:hAnsi="Arial"/>
          <w:color w:val="000000" w:themeColor="text1"/>
          <w:sz w:val="22"/>
          <w:szCs w:val="22"/>
        </w:rPr>
      </w:pPr>
      <w:r w:rsidRPr="00D13835">
        <w:rPr>
          <w:rFonts w:ascii="Arial" w:hAnsi="Arial"/>
          <w:color w:val="000000" w:themeColor="text1"/>
          <w:sz w:val="22"/>
          <w:szCs w:val="22"/>
        </w:rPr>
        <w:t xml:space="preserve">69. Lawler, J.M.  Redox amplification of pathology in respiratory and locomotor muscles with Duchenne muscular dystrophy.  </w:t>
      </w:r>
      <w:r w:rsidRPr="00D13835">
        <w:rPr>
          <w:rFonts w:ascii="Arial" w:hAnsi="Arial"/>
          <w:i/>
          <w:color w:val="000000" w:themeColor="text1"/>
          <w:sz w:val="22"/>
          <w:szCs w:val="22"/>
        </w:rPr>
        <w:t xml:space="preserve">Journal of Physiology.  </w:t>
      </w:r>
      <w:r w:rsidRPr="00D13835">
        <w:rPr>
          <w:rFonts w:ascii="Arial" w:hAnsi="Arial" w:cs="Arial"/>
          <w:color w:val="000000" w:themeColor="text1"/>
          <w:sz w:val="22"/>
          <w:szCs w:val="22"/>
        </w:rPr>
        <w:t xml:space="preserve">589: 2161-2170, 2011.  [PMID: 21486793] </w:t>
      </w:r>
    </w:p>
    <w:p w14:paraId="2047C52F" w14:textId="77777777" w:rsidR="00CC3160" w:rsidRPr="00D13835" w:rsidRDefault="00CC3160">
      <w:pPr>
        <w:tabs>
          <w:tab w:val="left" w:pos="360"/>
          <w:tab w:val="left" w:pos="720"/>
        </w:tabs>
        <w:spacing w:line="240" w:lineRule="exact"/>
        <w:rPr>
          <w:rFonts w:ascii="Arial" w:hAnsi="Arial"/>
          <w:i/>
          <w:color w:val="000000" w:themeColor="text1"/>
          <w:sz w:val="22"/>
          <w:szCs w:val="22"/>
        </w:rPr>
      </w:pPr>
    </w:p>
    <w:p w14:paraId="7C644CA0" w14:textId="7386D6CA" w:rsidR="00CC3160" w:rsidRPr="00D13835" w:rsidRDefault="00037350">
      <w:pPr>
        <w:tabs>
          <w:tab w:val="left" w:pos="360"/>
          <w:tab w:val="left" w:pos="54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360" w:right="-360"/>
        <w:rPr>
          <w:rFonts w:ascii="Arial" w:hAnsi="Arial"/>
          <w:color w:val="000000" w:themeColor="text1"/>
          <w:sz w:val="22"/>
          <w:szCs w:val="22"/>
        </w:rPr>
      </w:pPr>
      <w:r w:rsidRPr="00D13835">
        <w:rPr>
          <w:rFonts w:ascii="Arial" w:hAnsi="Arial"/>
          <w:color w:val="000000" w:themeColor="text1"/>
          <w:sz w:val="22"/>
          <w:szCs w:val="22"/>
        </w:rPr>
        <w:t>68. Kwak, H.B., J.-H. Kim, K</w:t>
      </w:r>
      <w:r w:rsidR="00D62A10" w:rsidRPr="00D13835">
        <w:rPr>
          <w:rFonts w:ascii="Arial" w:hAnsi="Arial"/>
          <w:color w:val="000000" w:themeColor="text1"/>
          <w:sz w:val="22"/>
          <w:szCs w:val="22"/>
        </w:rPr>
        <w:t xml:space="preserve">. Joshi, A. </w:t>
      </w:r>
      <w:proofErr w:type="spellStart"/>
      <w:r w:rsidR="00D62A10" w:rsidRPr="00D13835">
        <w:rPr>
          <w:rFonts w:ascii="Arial" w:hAnsi="Arial"/>
          <w:color w:val="000000" w:themeColor="text1"/>
          <w:sz w:val="22"/>
          <w:szCs w:val="22"/>
        </w:rPr>
        <w:t>Yeh</w:t>
      </w:r>
      <w:proofErr w:type="spellEnd"/>
      <w:r w:rsidR="00D62A10" w:rsidRPr="00D13835">
        <w:rPr>
          <w:rFonts w:ascii="Arial" w:hAnsi="Arial"/>
          <w:color w:val="000000" w:themeColor="text1"/>
          <w:sz w:val="22"/>
          <w:szCs w:val="22"/>
        </w:rPr>
        <w:t>, D.A. Martinez,</w:t>
      </w:r>
      <w:r w:rsidRPr="00D13835">
        <w:rPr>
          <w:rFonts w:ascii="Arial" w:hAnsi="Arial"/>
          <w:color w:val="000000" w:themeColor="text1"/>
          <w:sz w:val="22"/>
          <w:szCs w:val="22"/>
        </w:rPr>
        <w:t xml:space="preserve"> and J.M. Lawler.  Exercise </w:t>
      </w:r>
      <w:r w:rsidRPr="00D13835">
        <w:rPr>
          <w:rFonts w:ascii="Arial" w:hAnsi="Arial"/>
          <w:color w:val="000000" w:themeColor="text1"/>
          <w:sz w:val="22"/>
          <w:szCs w:val="22"/>
        </w:rPr>
        <w:tab/>
      </w:r>
    </w:p>
    <w:p w14:paraId="2EDC8AF1" w14:textId="77777777" w:rsidR="00CC3160" w:rsidRPr="00D13835" w:rsidRDefault="00037350">
      <w:pPr>
        <w:tabs>
          <w:tab w:val="left" w:pos="360"/>
          <w:tab w:val="left" w:pos="54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360" w:right="-36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t xml:space="preserve">training reduces fibrosis and metalloproteinase dysregulation in the aging rat heart.  </w:t>
      </w:r>
      <w:r w:rsidRPr="00D13835">
        <w:rPr>
          <w:rFonts w:ascii="Arial" w:hAnsi="Arial"/>
          <w:color w:val="000000" w:themeColor="text1"/>
          <w:sz w:val="22"/>
          <w:szCs w:val="22"/>
        </w:rPr>
        <w:tab/>
      </w:r>
    </w:p>
    <w:p w14:paraId="5DCAF9EB" w14:textId="77777777" w:rsidR="00CC3160" w:rsidRPr="00D13835" w:rsidRDefault="00037350">
      <w:pPr>
        <w:tabs>
          <w:tab w:val="left" w:pos="360"/>
          <w:tab w:val="left" w:pos="54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360" w:right="-360"/>
        <w:rPr>
          <w:rFonts w:ascii="Arial" w:hAnsi="Arial"/>
          <w:i/>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i/>
          <w:color w:val="000000" w:themeColor="text1"/>
          <w:sz w:val="22"/>
          <w:szCs w:val="22"/>
        </w:rPr>
        <w:t>FASEB Journal.</w:t>
      </w:r>
      <w:r w:rsidRPr="00D13835">
        <w:rPr>
          <w:rFonts w:ascii="Arial" w:hAnsi="Arial"/>
          <w:color w:val="000000" w:themeColor="text1"/>
          <w:sz w:val="22"/>
          <w:szCs w:val="22"/>
        </w:rPr>
        <w:t xml:space="preserve"> </w:t>
      </w:r>
      <w:r w:rsidRPr="00D13835">
        <w:rPr>
          <w:rFonts w:ascii="Arial" w:hAnsi="Arial" w:cs="Arial"/>
          <w:color w:val="000000" w:themeColor="text1"/>
          <w:sz w:val="22"/>
          <w:szCs w:val="22"/>
        </w:rPr>
        <w:t>25: 1106-1117, 2011</w:t>
      </w:r>
      <w:r w:rsidRPr="00D13835">
        <w:rPr>
          <w:rFonts w:ascii="Arial" w:hAnsi="Arial"/>
          <w:color w:val="000000" w:themeColor="text1"/>
          <w:sz w:val="22"/>
          <w:szCs w:val="22"/>
        </w:rPr>
        <w:t>.</w:t>
      </w:r>
      <w:r w:rsidRPr="00D13835">
        <w:rPr>
          <w:rFonts w:ascii="Arial" w:hAnsi="Arial"/>
          <w:i/>
          <w:color w:val="000000" w:themeColor="text1"/>
          <w:sz w:val="22"/>
          <w:szCs w:val="22"/>
        </w:rPr>
        <w:t xml:space="preserve">  </w:t>
      </w:r>
      <w:r w:rsidRPr="00D13835">
        <w:rPr>
          <w:rFonts w:ascii="Arial" w:hAnsi="Arial" w:cs="Arial"/>
          <w:color w:val="000000" w:themeColor="text1"/>
          <w:sz w:val="22"/>
          <w:szCs w:val="22"/>
        </w:rPr>
        <w:t>[PMID: 21148111]</w:t>
      </w:r>
    </w:p>
    <w:p w14:paraId="4EE29951" w14:textId="77777777" w:rsidR="00CC3160" w:rsidRPr="00D13835" w:rsidRDefault="00CC3160">
      <w:pPr>
        <w:tabs>
          <w:tab w:val="left" w:pos="360"/>
          <w:tab w:val="left" w:pos="720"/>
        </w:tabs>
        <w:spacing w:line="240" w:lineRule="exact"/>
        <w:ind w:left="360"/>
        <w:rPr>
          <w:rFonts w:ascii="Arial" w:hAnsi="Arial"/>
          <w:i/>
          <w:color w:val="000000" w:themeColor="text1"/>
          <w:sz w:val="22"/>
          <w:szCs w:val="22"/>
        </w:rPr>
      </w:pPr>
    </w:p>
    <w:p w14:paraId="6620964F" w14:textId="52543A76"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 w:val="left" w:pos="9090"/>
        </w:tabs>
        <w:spacing w:line="240" w:lineRule="exact"/>
        <w:ind w:left="720" w:right="-360" w:hanging="360"/>
        <w:rPr>
          <w:rFonts w:ascii="Arial" w:hAnsi="Arial"/>
          <w:color w:val="000000" w:themeColor="text1"/>
          <w:sz w:val="22"/>
          <w:szCs w:val="22"/>
        </w:rPr>
      </w:pPr>
      <w:r w:rsidRPr="00D13835">
        <w:rPr>
          <w:rFonts w:ascii="Arial" w:hAnsi="Arial"/>
          <w:color w:val="000000" w:themeColor="text1"/>
          <w:sz w:val="22"/>
          <w:szCs w:val="22"/>
        </w:rPr>
        <w:t xml:space="preserve">67. Lawler, J.M., J.-H. Kim, W. Song, S. </w:t>
      </w:r>
      <w:proofErr w:type="spellStart"/>
      <w:r w:rsidRPr="00D13835">
        <w:rPr>
          <w:rFonts w:ascii="Arial" w:hAnsi="Arial"/>
          <w:color w:val="000000" w:themeColor="text1"/>
          <w:sz w:val="22"/>
          <w:szCs w:val="22"/>
        </w:rPr>
        <w:t>Demaree</w:t>
      </w:r>
      <w:proofErr w:type="spellEnd"/>
      <w:r w:rsidRPr="00D13835">
        <w:rPr>
          <w:rFonts w:ascii="Arial" w:hAnsi="Arial"/>
          <w:color w:val="000000" w:themeColor="text1"/>
          <w:sz w:val="22"/>
          <w:szCs w:val="22"/>
        </w:rPr>
        <w:t>, and W.S. Barnes.  Redox challenge alters skeletal muscle contractility reversibly: Effect of RyR and DHPR Ca</w:t>
      </w:r>
      <w:r w:rsidRPr="00D13835">
        <w:rPr>
          <w:rFonts w:ascii="Arial" w:hAnsi="Arial"/>
          <w:color w:val="000000" w:themeColor="text1"/>
          <w:sz w:val="22"/>
          <w:szCs w:val="22"/>
          <w:vertAlign w:val="superscript"/>
        </w:rPr>
        <w:t>2+</w:t>
      </w:r>
      <w:r w:rsidRPr="00D13835">
        <w:rPr>
          <w:rFonts w:ascii="Arial" w:hAnsi="Arial"/>
          <w:color w:val="000000" w:themeColor="text1"/>
          <w:sz w:val="22"/>
          <w:szCs w:val="22"/>
        </w:rPr>
        <w:t xml:space="preserve"> channel antagonists and agonists.  </w:t>
      </w:r>
      <w:r w:rsidRPr="00D13835">
        <w:rPr>
          <w:rFonts w:ascii="Arial" w:hAnsi="Arial"/>
          <w:i/>
          <w:color w:val="000000" w:themeColor="text1"/>
          <w:sz w:val="22"/>
          <w:szCs w:val="22"/>
        </w:rPr>
        <w:t>Free Radical Biology &amp; Medicine.</w:t>
      </w:r>
      <w:r w:rsidRPr="00D13835">
        <w:rPr>
          <w:rFonts w:ascii="Arial" w:hAnsi="Arial"/>
          <w:color w:val="000000" w:themeColor="text1"/>
          <w:sz w:val="22"/>
          <w:szCs w:val="22"/>
        </w:rPr>
        <w:t xml:space="preserve"> </w:t>
      </w:r>
      <w:r w:rsidRPr="00D13835">
        <w:rPr>
          <w:rFonts w:ascii="Arial" w:hAnsi="Arial" w:cs="Arial"/>
          <w:color w:val="000000" w:themeColor="text1"/>
          <w:sz w:val="22"/>
          <w:szCs w:val="22"/>
        </w:rPr>
        <w:t>49: 1969-1977.</w:t>
      </w:r>
      <w:r w:rsidRPr="00D13835">
        <w:rPr>
          <w:rFonts w:ascii="Arial" w:hAnsi="Arial"/>
          <w:i/>
          <w:color w:val="000000" w:themeColor="text1"/>
          <w:sz w:val="22"/>
          <w:szCs w:val="22"/>
        </w:rPr>
        <w:t xml:space="preserve"> </w:t>
      </w:r>
      <w:proofErr w:type="gramStart"/>
      <w:r w:rsidR="004576A8">
        <w:rPr>
          <w:rFonts w:ascii="Arial" w:hAnsi="Arial"/>
          <w:color w:val="000000" w:themeColor="text1"/>
          <w:sz w:val="22"/>
          <w:szCs w:val="22"/>
        </w:rPr>
        <w:t>2010.</w:t>
      </w:r>
      <w:r w:rsidRPr="00D13835">
        <w:rPr>
          <w:rFonts w:ascii="Arial" w:hAnsi="Arial"/>
          <w:color w:val="000000" w:themeColor="text1"/>
          <w:sz w:val="22"/>
          <w:szCs w:val="22"/>
        </w:rPr>
        <w:t xml:space="preserve">  [</w:t>
      </w:r>
      <w:proofErr w:type="gramEnd"/>
      <w:r w:rsidRPr="00D13835">
        <w:rPr>
          <w:rFonts w:ascii="Arial" w:hAnsi="Arial"/>
          <w:color w:val="000000" w:themeColor="text1"/>
          <w:sz w:val="22"/>
          <w:szCs w:val="22"/>
        </w:rPr>
        <w:t>PMID: 20920578]</w:t>
      </w:r>
    </w:p>
    <w:p w14:paraId="0B334565" w14:textId="77777777" w:rsidR="00CC3160" w:rsidRPr="00D13835" w:rsidRDefault="00037350">
      <w:pPr>
        <w:tabs>
          <w:tab w:val="left" w:pos="360"/>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 xml:space="preserve"> </w:t>
      </w:r>
    </w:p>
    <w:p w14:paraId="48F9EE5C" w14:textId="77777777" w:rsidR="00CC3160" w:rsidRPr="00D13835" w:rsidRDefault="00037350">
      <w:pPr>
        <w:tabs>
          <w:tab w:val="left" w:pos="360"/>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66.</w:t>
      </w:r>
      <w:r w:rsidRPr="00D13835">
        <w:rPr>
          <w:rFonts w:ascii="Arial" w:hAnsi="Arial"/>
          <w:color w:val="000000" w:themeColor="text1"/>
          <w:sz w:val="22"/>
          <w:szCs w:val="22"/>
        </w:rPr>
        <w:tab/>
        <w:t xml:space="preserve">Hindle, A.G., Lawler, J.M., Campbell, K.L., and M. Horning. Muscle aging and </w:t>
      </w:r>
    </w:p>
    <w:p w14:paraId="373A21E1" w14:textId="77777777" w:rsidR="00CC3160" w:rsidRPr="00D13835" w:rsidRDefault="00037350">
      <w:pPr>
        <w:tabs>
          <w:tab w:val="left" w:pos="360"/>
          <w:tab w:val="left" w:pos="720"/>
        </w:tabs>
        <w:spacing w:line="240" w:lineRule="exact"/>
        <w:ind w:left="720"/>
        <w:rPr>
          <w:rFonts w:ascii="Arial" w:hAnsi="Arial"/>
          <w:color w:val="000000" w:themeColor="text1"/>
          <w:sz w:val="22"/>
          <w:szCs w:val="22"/>
        </w:rPr>
      </w:pPr>
      <w:r w:rsidRPr="00D13835">
        <w:rPr>
          <w:rFonts w:ascii="Arial" w:hAnsi="Arial"/>
          <w:color w:val="000000" w:themeColor="text1"/>
          <w:sz w:val="22"/>
          <w:szCs w:val="22"/>
        </w:rPr>
        <w:t xml:space="preserve">oxidative stress in wild-caught shrews. </w:t>
      </w:r>
      <w:r w:rsidRPr="00D13835">
        <w:rPr>
          <w:rFonts w:ascii="Arial" w:hAnsi="Arial"/>
          <w:i/>
          <w:color w:val="000000" w:themeColor="text1"/>
          <w:sz w:val="22"/>
          <w:szCs w:val="22"/>
        </w:rPr>
        <w:t xml:space="preserve">Comparative Biochemistry and Physiology, Part B, </w:t>
      </w:r>
      <w:r w:rsidRPr="00D13835">
        <w:rPr>
          <w:rFonts w:ascii="Arial" w:hAnsi="Arial"/>
          <w:color w:val="000000" w:themeColor="text1"/>
          <w:sz w:val="22"/>
          <w:szCs w:val="22"/>
        </w:rPr>
        <w:t>155: 427-434, 2010</w:t>
      </w:r>
      <w:r w:rsidRPr="00D13835">
        <w:rPr>
          <w:rFonts w:ascii="Arial" w:hAnsi="Arial"/>
          <w:i/>
          <w:color w:val="000000" w:themeColor="text1"/>
          <w:sz w:val="22"/>
          <w:szCs w:val="22"/>
        </w:rPr>
        <w:t>.</w:t>
      </w:r>
      <w:r w:rsidRPr="00D13835">
        <w:rPr>
          <w:rFonts w:ascii="Arial" w:hAnsi="Arial"/>
          <w:color w:val="000000" w:themeColor="text1"/>
          <w:sz w:val="22"/>
          <w:szCs w:val="22"/>
        </w:rPr>
        <w:t xml:space="preserve"> [PMID: 20109576]</w:t>
      </w:r>
      <w:r w:rsidRPr="00D13835">
        <w:rPr>
          <w:rFonts w:ascii="Arial" w:hAnsi="Arial"/>
          <w:i/>
          <w:color w:val="000000" w:themeColor="text1"/>
          <w:sz w:val="22"/>
          <w:szCs w:val="22"/>
        </w:rPr>
        <w:t xml:space="preserve"> </w:t>
      </w:r>
    </w:p>
    <w:p w14:paraId="4C328224" w14:textId="77777777" w:rsidR="00CC3160" w:rsidRPr="00D13835" w:rsidRDefault="00CC3160">
      <w:pPr>
        <w:tabs>
          <w:tab w:val="left" w:pos="360"/>
          <w:tab w:val="left" w:pos="720"/>
        </w:tabs>
        <w:spacing w:line="240" w:lineRule="exact"/>
        <w:ind w:left="360"/>
        <w:rPr>
          <w:rFonts w:ascii="Arial" w:hAnsi="Arial"/>
          <w:i/>
          <w:color w:val="000000" w:themeColor="text1"/>
          <w:sz w:val="22"/>
          <w:szCs w:val="22"/>
        </w:rPr>
      </w:pPr>
    </w:p>
    <w:p w14:paraId="48B76AE8" w14:textId="74414CEA" w:rsidR="00CC3160" w:rsidRPr="00D13835" w:rsidRDefault="00037350">
      <w:pPr>
        <w:pStyle w:val="Title"/>
        <w:tabs>
          <w:tab w:val="left" w:pos="720"/>
          <w:tab w:val="left" w:pos="2880"/>
        </w:tabs>
        <w:spacing w:line="240" w:lineRule="exact"/>
        <w:ind w:left="360"/>
        <w:jc w:val="left"/>
        <w:rPr>
          <w:rFonts w:ascii="Arial" w:hAnsi="Arial"/>
          <w:b w:val="0"/>
          <w:bCs w:val="0"/>
          <w:color w:val="000000" w:themeColor="text1"/>
          <w:sz w:val="22"/>
          <w:szCs w:val="22"/>
        </w:rPr>
      </w:pPr>
      <w:r w:rsidRPr="00D13835">
        <w:rPr>
          <w:rFonts w:ascii="Arial" w:hAnsi="Arial"/>
          <w:b w:val="0"/>
          <w:bCs w:val="0"/>
          <w:color w:val="000000" w:themeColor="text1"/>
          <w:sz w:val="22"/>
          <w:szCs w:val="22"/>
        </w:rPr>
        <w:t xml:space="preserve">65. Lawler, J.M., H.-B. Kwak. Potential exercise mitigation and regulation of age-induced </w:t>
      </w:r>
      <w:r w:rsidR="00804556" w:rsidRPr="00D13835">
        <w:rPr>
          <w:rFonts w:ascii="Arial" w:hAnsi="Arial"/>
          <w:b w:val="0"/>
          <w:bCs w:val="0"/>
          <w:color w:val="000000" w:themeColor="text1"/>
          <w:sz w:val="22"/>
          <w:szCs w:val="22"/>
        </w:rPr>
        <w:tab/>
        <w:t>remodeling in the heart.  In</w:t>
      </w:r>
      <w:r w:rsidR="001E7B3A">
        <w:rPr>
          <w:rFonts w:ascii="Arial" w:hAnsi="Arial"/>
          <w:b w:val="0"/>
          <w:bCs w:val="0"/>
          <w:color w:val="000000" w:themeColor="text1"/>
          <w:sz w:val="22"/>
          <w:szCs w:val="22"/>
        </w:rPr>
        <w:t xml:space="preserve"> “Modern Insights i</w:t>
      </w:r>
      <w:r w:rsidRPr="00D13835">
        <w:rPr>
          <w:rFonts w:ascii="Arial" w:hAnsi="Arial"/>
          <w:b w:val="0"/>
          <w:bCs w:val="0"/>
          <w:color w:val="000000" w:themeColor="text1"/>
          <w:sz w:val="22"/>
          <w:szCs w:val="22"/>
        </w:rPr>
        <w:t>nto Disease: Apoptosis.”</w:t>
      </w:r>
      <w:r w:rsidRPr="00D13835">
        <w:rPr>
          <w:rFonts w:ascii="Arial" w:hAnsi="Arial"/>
          <w:b w:val="0"/>
          <w:bCs w:val="0"/>
          <w:i/>
          <w:color w:val="000000" w:themeColor="text1"/>
          <w:sz w:val="22"/>
          <w:szCs w:val="22"/>
        </w:rPr>
        <w:t xml:space="preserve"> </w:t>
      </w:r>
      <w:r w:rsidRPr="00D13835">
        <w:rPr>
          <w:rFonts w:ascii="Arial" w:hAnsi="Arial"/>
          <w:b w:val="0"/>
          <w:bCs w:val="0"/>
          <w:color w:val="000000" w:themeColor="text1"/>
          <w:sz w:val="22"/>
          <w:szCs w:val="22"/>
        </w:rPr>
        <w:t xml:space="preserve">December, </w:t>
      </w:r>
      <w:r w:rsidRPr="00D13835">
        <w:rPr>
          <w:rFonts w:ascii="Arial" w:hAnsi="Arial"/>
          <w:b w:val="0"/>
          <w:bCs w:val="0"/>
          <w:color w:val="000000" w:themeColor="text1"/>
          <w:sz w:val="22"/>
          <w:szCs w:val="22"/>
        </w:rPr>
        <w:tab/>
        <w:t>2009.</w:t>
      </w:r>
    </w:p>
    <w:p w14:paraId="3F8D193A" w14:textId="77777777" w:rsidR="00CC3160" w:rsidRPr="00D13835" w:rsidRDefault="00CC3160">
      <w:pPr>
        <w:tabs>
          <w:tab w:val="left" w:pos="360"/>
          <w:tab w:val="left" w:pos="720"/>
        </w:tabs>
        <w:spacing w:line="240" w:lineRule="exact"/>
        <w:ind w:left="360"/>
        <w:rPr>
          <w:rFonts w:ascii="Arial" w:hAnsi="Arial"/>
          <w:color w:val="000000" w:themeColor="text1"/>
          <w:sz w:val="22"/>
          <w:szCs w:val="22"/>
        </w:rPr>
      </w:pPr>
    </w:p>
    <w:p w14:paraId="230DA2D5" w14:textId="7DA6A44A" w:rsidR="00CC3160" w:rsidRPr="00D13835" w:rsidRDefault="00037350">
      <w:pPr>
        <w:shd w:val="clear" w:color="auto" w:fill="FFFFFF"/>
        <w:spacing w:line="240" w:lineRule="exact"/>
        <w:ind w:left="120" w:right="150" w:firstLine="240"/>
        <w:rPr>
          <w:rFonts w:ascii="Arial" w:hAnsi="Arial" w:cs="Arial"/>
          <w:color w:val="000000" w:themeColor="text1"/>
          <w:sz w:val="18"/>
          <w:szCs w:val="18"/>
        </w:rPr>
      </w:pPr>
      <w:r w:rsidRPr="00D13835">
        <w:rPr>
          <w:rFonts w:ascii="Arial" w:hAnsi="Arial"/>
          <w:color w:val="000000" w:themeColor="text1"/>
          <w:sz w:val="22"/>
          <w:szCs w:val="22"/>
        </w:rPr>
        <w:t>64.</w:t>
      </w:r>
      <w:r w:rsidRPr="00D13835">
        <w:rPr>
          <w:rFonts w:ascii="Arial" w:hAnsi="Arial"/>
          <w:color w:val="000000" w:themeColor="text1"/>
          <w:sz w:val="22"/>
          <w:szCs w:val="22"/>
        </w:rPr>
        <w:tab/>
        <w:t>Hindle, A.G., Lawler, J.M., Campbell, K.L. and Horning, M.  Musc</w:t>
      </w:r>
      <w:r w:rsidR="001D0A72" w:rsidRPr="00D13835">
        <w:rPr>
          <w:rFonts w:ascii="Arial" w:hAnsi="Arial"/>
          <w:color w:val="000000" w:themeColor="text1"/>
          <w:sz w:val="22"/>
          <w:szCs w:val="22"/>
        </w:rPr>
        <w:t xml:space="preserve">le senescence </w:t>
      </w:r>
      <w:r w:rsidRPr="00D13835">
        <w:rPr>
          <w:rFonts w:ascii="Arial" w:hAnsi="Arial"/>
          <w:color w:val="000000" w:themeColor="text1"/>
          <w:sz w:val="22"/>
          <w:szCs w:val="22"/>
        </w:rPr>
        <w:t xml:space="preserve">in </w:t>
      </w:r>
      <w:r w:rsidRPr="00D13835">
        <w:rPr>
          <w:rFonts w:ascii="Arial" w:hAnsi="Arial"/>
          <w:color w:val="000000" w:themeColor="text1"/>
          <w:sz w:val="22"/>
          <w:szCs w:val="22"/>
        </w:rPr>
        <w:tab/>
        <w:t xml:space="preserve">short-lived wild mammals, the </w:t>
      </w:r>
      <w:proofErr w:type="spellStart"/>
      <w:r w:rsidRPr="00D13835">
        <w:rPr>
          <w:rFonts w:ascii="Arial" w:hAnsi="Arial"/>
          <w:color w:val="000000" w:themeColor="text1"/>
          <w:sz w:val="22"/>
          <w:szCs w:val="22"/>
        </w:rPr>
        <w:t>soricine</w:t>
      </w:r>
      <w:proofErr w:type="spellEnd"/>
      <w:r w:rsidRPr="00D13835">
        <w:rPr>
          <w:rFonts w:ascii="Arial" w:hAnsi="Arial"/>
          <w:color w:val="000000" w:themeColor="text1"/>
          <w:sz w:val="22"/>
          <w:szCs w:val="22"/>
        </w:rPr>
        <w:t xml:space="preserve"> shrews </w:t>
      </w:r>
      <w:proofErr w:type="spellStart"/>
      <w:r w:rsidRPr="00D13835">
        <w:rPr>
          <w:rFonts w:ascii="Arial" w:hAnsi="Arial"/>
          <w:i/>
          <w:color w:val="000000" w:themeColor="text1"/>
          <w:sz w:val="22"/>
          <w:szCs w:val="22"/>
        </w:rPr>
        <w:t>Blarina</w:t>
      </w:r>
      <w:proofErr w:type="spellEnd"/>
      <w:r w:rsidRPr="00D13835">
        <w:rPr>
          <w:rFonts w:ascii="Arial" w:hAnsi="Arial"/>
          <w:i/>
          <w:color w:val="000000" w:themeColor="text1"/>
          <w:sz w:val="22"/>
          <w:szCs w:val="22"/>
        </w:rPr>
        <w:t xml:space="preserve"> </w:t>
      </w:r>
      <w:proofErr w:type="spellStart"/>
      <w:r w:rsidRPr="00D13835">
        <w:rPr>
          <w:rFonts w:ascii="Arial" w:hAnsi="Arial"/>
          <w:i/>
          <w:color w:val="000000" w:themeColor="text1"/>
          <w:sz w:val="22"/>
          <w:szCs w:val="22"/>
        </w:rPr>
        <w:t>brevicauda</w:t>
      </w:r>
      <w:proofErr w:type="spellEnd"/>
      <w:r w:rsidRPr="00D13835">
        <w:rPr>
          <w:rFonts w:ascii="Arial" w:hAnsi="Arial"/>
          <w:color w:val="000000" w:themeColor="text1"/>
          <w:sz w:val="22"/>
          <w:szCs w:val="22"/>
        </w:rPr>
        <w:t xml:space="preserve"> and </w:t>
      </w:r>
      <w:proofErr w:type="spellStart"/>
      <w:r w:rsidRPr="00D13835">
        <w:rPr>
          <w:rFonts w:ascii="Arial" w:hAnsi="Arial"/>
          <w:i/>
          <w:color w:val="000000" w:themeColor="text1"/>
          <w:sz w:val="22"/>
          <w:szCs w:val="22"/>
        </w:rPr>
        <w:t>Sorex</w:t>
      </w:r>
      <w:proofErr w:type="spellEnd"/>
      <w:r w:rsidRPr="00D13835">
        <w:rPr>
          <w:rFonts w:ascii="Arial" w:hAnsi="Arial"/>
          <w:i/>
          <w:color w:val="000000" w:themeColor="text1"/>
          <w:sz w:val="22"/>
          <w:szCs w:val="22"/>
        </w:rPr>
        <w:t xml:space="preserve"> </w:t>
      </w:r>
      <w:r w:rsidRPr="00D13835">
        <w:rPr>
          <w:rFonts w:ascii="Arial" w:hAnsi="Arial"/>
          <w:i/>
          <w:color w:val="000000" w:themeColor="text1"/>
          <w:sz w:val="22"/>
          <w:szCs w:val="22"/>
        </w:rPr>
        <w:tab/>
      </w:r>
      <w:proofErr w:type="spellStart"/>
      <w:r w:rsidRPr="00D13835">
        <w:rPr>
          <w:rFonts w:ascii="Arial" w:hAnsi="Arial"/>
          <w:i/>
          <w:color w:val="000000" w:themeColor="text1"/>
          <w:sz w:val="22"/>
          <w:szCs w:val="22"/>
        </w:rPr>
        <w:t>palustris</w:t>
      </w:r>
      <w:proofErr w:type="spellEnd"/>
      <w:r w:rsidRPr="00D13835">
        <w:rPr>
          <w:rFonts w:ascii="Arial" w:hAnsi="Arial"/>
          <w:color w:val="000000" w:themeColor="text1"/>
          <w:sz w:val="22"/>
          <w:szCs w:val="22"/>
        </w:rPr>
        <w:t xml:space="preserve">. </w:t>
      </w:r>
      <w:r w:rsidRPr="00D13835">
        <w:rPr>
          <w:rFonts w:ascii="Arial" w:hAnsi="Arial"/>
          <w:i/>
          <w:color w:val="000000" w:themeColor="text1"/>
          <w:sz w:val="22"/>
          <w:szCs w:val="22"/>
        </w:rPr>
        <w:t xml:space="preserve">J. Exp. Zool. </w:t>
      </w:r>
      <w:r w:rsidRPr="00D13835">
        <w:rPr>
          <w:rFonts w:ascii="Arial" w:hAnsi="Arial"/>
          <w:color w:val="000000" w:themeColor="text1"/>
          <w:sz w:val="22"/>
          <w:szCs w:val="22"/>
        </w:rPr>
        <w:t>311A, 358-367, 2009</w:t>
      </w:r>
      <w:r w:rsidRPr="00D13835">
        <w:rPr>
          <w:rFonts w:ascii="Arial" w:hAnsi="Arial"/>
          <w:i/>
          <w:color w:val="000000" w:themeColor="text1"/>
          <w:sz w:val="22"/>
          <w:szCs w:val="22"/>
        </w:rPr>
        <w:t>.</w:t>
      </w:r>
      <w:r w:rsidRPr="00D13835">
        <w:rPr>
          <w:rFonts w:ascii="Arial" w:hAnsi="Arial"/>
          <w:color w:val="000000" w:themeColor="text1"/>
          <w:sz w:val="22"/>
          <w:szCs w:val="22"/>
        </w:rPr>
        <w:t xml:space="preserve"> [</w:t>
      </w:r>
      <w:r w:rsidRPr="00D13835">
        <w:rPr>
          <w:rFonts w:ascii="Arial" w:hAnsi="Arial" w:cs="Arial"/>
          <w:color w:val="000000" w:themeColor="text1"/>
          <w:sz w:val="22"/>
          <w:szCs w:val="22"/>
        </w:rPr>
        <w:t>PMID: 19296507]</w:t>
      </w:r>
    </w:p>
    <w:p w14:paraId="5D2C9A45" w14:textId="77777777" w:rsidR="00CC3160" w:rsidRPr="00D13835" w:rsidRDefault="00CC3160">
      <w:pPr>
        <w:tabs>
          <w:tab w:val="left" w:pos="360"/>
          <w:tab w:val="left" w:pos="720"/>
        </w:tabs>
        <w:spacing w:line="240" w:lineRule="exact"/>
        <w:ind w:right="-540"/>
        <w:rPr>
          <w:rFonts w:ascii="Arial" w:hAnsi="Arial"/>
          <w:i/>
          <w:color w:val="000000" w:themeColor="text1"/>
          <w:sz w:val="22"/>
          <w:szCs w:val="22"/>
        </w:rPr>
      </w:pPr>
    </w:p>
    <w:p w14:paraId="1327418E" w14:textId="77777777" w:rsidR="00CC3160" w:rsidRPr="00D13835" w:rsidRDefault="00037350">
      <w:pPr>
        <w:widowControl w:val="0"/>
        <w:autoSpaceDE w:val="0"/>
        <w:autoSpaceDN w:val="0"/>
        <w:adjustRightInd w:val="0"/>
        <w:spacing w:line="240" w:lineRule="exact"/>
        <w:ind w:left="360" w:right="-540"/>
        <w:rPr>
          <w:rFonts w:ascii="Arial" w:hAnsi="Arial"/>
          <w:i/>
          <w:color w:val="000000" w:themeColor="text1"/>
          <w:sz w:val="22"/>
          <w:szCs w:val="22"/>
        </w:rPr>
      </w:pPr>
      <w:r w:rsidRPr="00D13835">
        <w:rPr>
          <w:rFonts w:ascii="Arial" w:hAnsi="Arial"/>
          <w:color w:val="000000" w:themeColor="text1"/>
          <w:sz w:val="22"/>
          <w:szCs w:val="22"/>
        </w:rPr>
        <w:t>63.</w:t>
      </w:r>
      <w:r w:rsidRPr="00D13835">
        <w:rPr>
          <w:rFonts w:ascii="Arial" w:hAnsi="Arial"/>
          <w:color w:val="000000" w:themeColor="text1"/>
          <w:sz w:val="22"/>
          <w:szCs w:val="22"/>
        </w:rPr>
        <w:tab/>
        <w:t xml:space="preserve">Lawler, J.M., H.-B. Kwak, J.-H. Kim, and M-H Suk.  Exercise training upregulates </w:t>
      </w:r>
      <w:r w:rsidRPr="00D13835">
        <w:rPr>
          <w:rFonts w:ascii="Arial" w:hAnsi="Arial"/>
          <w:color w:val="000000" w:themeColor="text1"/>
          <w:sz w:val="22"/>
          <w:szCs w:val="22"/>
        </w:rPr>
        <w:tab/>
        <w:t xml:space="preserve">MnSOD while reducing pro-oxidant signaling in the aging rat left ventricle.  </w:t>
      </w:r>
      <w:r w:rsidRPr="00D13835">
        <w:rPr>
          <w:rFonts w:ascii="Arial" w:hAnsi="Arial"/>
          <w:i/>
          <w:color w:val="000000" w:themeColor="text1"/>
          <w:sz w:val="22"/>
          <w:szCs w:val="22"/>
        </w:rPr>
        <w:t xml:space="preserve">American </w:t>
      </w:r>
      <w:r w:rsidRPr="00D13835">
        <w:rPr>
          <w:rFonts w:ascii="Arial" w:hAnsi="Arial"/>
          <w:i/>
          <w:color w:val="000000" w:themeColor="text1"/>
          <w:sz w:val="22"/>
          <w:szCs w:val="22"/>
        </w:rPr>
        <w:tab/>
        <w:t xml:space="preserve">Journal of Physiology.  </w:t>
      </w:r>
      <w:r w:rsidRPr="00D13835">
        <w:rPr>
          <w:rFonts w:ascii="Arial" w:hAnsi="Arial"/>
          <w:color w:val="000000" w:themeColor="text1"/>
          <w:sz w:val="22"/>
          <w:szCs w:val="22"/>
        </w:rPr>
        <w:t>296: R1496-R1502, 2009. [PMID: 19297546]</w:t>
      </w:r>
    </w:p>
    <w:p w14:paraId="640A9B0F" w14:textId="77777777" w:rsidR="00CC3160" w:rsidRPr="00D13835" w:rsidRDefault="00CC3160">
      <w:pPr>
        <w:tabs>
          <w:tab w:val="left" w:pos="360"/>
          <w:tab w:val="left" w:pos="720"/>
        </w:tabs>
        <w:spacing w:line="240" w:lineRule="exact"/>
        <w:ind w:left="360" w:right="-540"/>
        <w:rPr>
          <w:rFonts w:ascii="Arial" w:hAnsi="Arial"/>
          <w:i/>
          <w:color w:val="000000" w:themeColor="text1"/>
          <w:sz w:val="22"/>
          <w:szCs w:val="22"/>
        </w:rPr>
      </w:pPr>
    </w:p>
    <w:p w14:paraId="05EB6A51" w14:textId="77777777" w:rsidR="00CC3160" w:rsidRPr="00D13835" w:rsidRDefault="00037350">
      <w:pPr>
        <w:widowControl w:val="0"/>
        <w:autoSpaceDE w:val="0"/>
        <w:autoSpaceDN w:val="0"/>
        <w:adjustRightInd w:val="0"/>
        <w:spacing w:line="240" w:lineRule="exact"/>
        <w:ind w:left="360" w:right="-540"/>
        <w:rPr>
          <w:rFonts w:ascii="Arial" w:hAnsi="Arial"/>
          <w:color w:val="000000" w:themeColor="text1"/>
          <w:sz w:val="22"/>
          <w:szCs w:val="22"/>
        </w:rPr>
      </w:pPr>
      <w:r w:rsidRPr="00D13835">
        <w:rPr>
          <w:rFonts w:ascii="Arial" w:hAnsi="Arial"/>
          <w:color w:val="000000" w:themeColor="text1"/>
          <w:sz w:val="22"/>
          <w:szCs w:val="22"/>
        </w:rPr>
        <w:t>62.</w:t>
      </w:r>
      <w:r w:rsidRPr="00D13835">
        <w:rPr>
          <w:rFonts w:ascii="Arial" w:hAnsi="Arial"/>
          <w:color w:val="000000" w:themeColor="text1"/>
          <w:sz w:val="22"/>
          <w:szCs w:val="22"/>
        </w:rPr>
        <w:tab/>
        <w:t xml:space="preserve">Song, W., H.-B. Kwak, and J.M. Lawler.  Exercise training modulates the NOS profile in </w:t>
      </w:r>
      <w:r w:rsidRPr="00D13835">
        <w:rPr>
          <w:rFonts w:ascii="Arial" w:hAnsi="Arial"/>
          <w:color w:val="000000" w:themeColor="text1"/>
          <w:sz w:val="22"/>
          <w:szCs w:val="22"/>
        </w:rPr>
        <w:tab/>
        <w:t xml:space="preserve">skeletal muscle from old rats.  </w:t>
      </w:r>
      <w:r w:rsidRPr="00D13835">
        <w:rPr>
          <w:rFonts w:ascii="Arial" w:hAnsi="Arial"/>
          <w:i/>
          <w:color w:val="000000" w:themeColor="text1"/>
          <w:sz w:val="22"/>
          <w:szCs w:val="22"/>
        </w:rPr>
        <w:t>Journal of Gerontology</w:t>
      </w:r>
      <w:r w:rsidRPr="00D13835">
        <w:rPr>
          <w:rFonts w:ascii="Lucida Grande" w:hAnsi="Lucida Grande" w:cs="Lucida Grande"/>
          <w:i/>
          <w:color w:val="000000" w:themeColor="text1"/>
          <w:sz w:val="26"/>
          <w:szCs w:val="26"/>
        </w:rPr>
        <w:t xml:space="preserve"> </w:t>
      </w:r>
      <w:r w:rsidRPr="00D13835">
        <w:rPr>
          <w:rFonts w:ascii="Arial" w:hAnsi="Arial"/>
          <w:i/>
          <w:color w:val="000000" w:themeColor="text1"/>
          <w:sz w:val="22"/>
          <w:szCs w:val="22"/>
        </w:rPr>
        <w:t xml:space="preserve">Ser. A Biological Sciences and </w:t>
      </w:r>
      <w:r w:rsidRPr="00D13835">
        <w:rPr>
          <w:rFonts w:ascii="Arial" w:hAnsi="Arial"/>
          <w:i/>
          <w:color w:val="000000" w:themeColor="text1"/>
          <w:sz w:val="22"/>
          <w:szCs w:val="22"/>
        </w:rPr>
        <w:tab/>
        <w:t xml:space="preserve">Medical Sciences.  </w:t>
      </w:r>
      <w:r w:rsidRPr="00D13835">
        <w:rPr>
          <w:rFonts w:ascii="Arial" w:hAnsi="Arial"/>
          <w:color w:val="000000" w:themeColor="text1"/>
          <w:sz w:val="22"/>
          <w:szCs w:val="22"/>
        </w:rPr>
        <w:t>64: 540-549</w:t>
      </w:r>
      <w:r w:rsidRPr="00D13835">
        <w:rPr>
          <w:rFonts w:ascii="Arial" w:hAnsi="Arial"/>
          <w:i/>
          <w:color w:val="000000" w:themeColor="text1"/>
          <w:sz w:val="22"/>
          <w:szCs w:val="22"/>
        </w:rPr>
        <w:t>,</w:t>
      </w:r>
      <w:r w:rsidRPr="00D13835">
        <w:rPr>
          <w:rFonts w:ascii="Arial" w:hAnsi="Arial"/>
          <w:color w:val="000000" w:themeColor="text1"/>
          <w:sz w:val="22"/>
          <w:szCs w:val="22"/>
        </w:rPr>
        <w:t xml:space="preserve"> 2009. [PMID: 19304939]     </w:t>
      </w:r>
    </w:p>
    <w:p w14:paraId="335A4D10" w14:textId="77777777" w:rsidR="00CC3160" w:rsidRPr="00D13835" w:rsidRDefault="00CC3160">
      <w:pPr>
        <w:tabs>
          <w:tab w:val="left" w:pos="360"/>
          <w:tab w:val="left" w:pos="720"/>
        </w:tabs>
        <w:spacing w:line="240" w:lineRule="exact"/>
        <w:ind w:left="360" w:right="-540"/>
        <w:rPr>
          <w:rFonts w:ascii="Arial" w:hAnsi="Arial"/>
          <w:color w:val="000000" w:themeColor="text1"/>
          <w:sz w:val="22"/>
          <w:szCs w:val="22"/>
        </w:rPr>
      </w:pPr>
    </w:p>
    <w:p w14:paraId="2A4B3C06" w14:textId="77777777" w:rsidR="00CC3160" w:rsidRPr="00D13835" w:rsidRDefault="00037350">
      <w:pPr>
        <w:tabs>
          <w:tab w:val="left" w:pos="360"/>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61.</w:t>
      </w:r>
      <w:r w:rsidRPr="00D13835">
        <w:rPr>
          <w:rFonts w:ascii="Arial" w:hAnsi="Arial"/>
          <w:color w:val="000000" w:themeColor="text1"/>
          <w:sz w:val="22"/>
          <w:szCs w:val="22"/>
        </w:rPr>
        <w:tab/>
        <w:t xml:space="preserve">Hindle, A.G., M. Horning, J.E. </w:t>
      </w:r>
      <w:proofErr w:type="spellStart"/>
      <w:r w:rsidRPr="00D13835">
        <w:rPr>
          <w:rFonts w:ascii="Arial" w:hAnsi="Arial"/>
          <w:color w:val="000000" w:themeColor="text1"/>
          <w:sz w:val="22"/>
          <w:szCs w:val="22"/>
        </w:rPr>
        <w:t>Melish</w:t>
      </w:r>
      <w:proofErr w:type="spellEnd"/>
      <w:r w:rsidRPr="00D13835">
        <w:rPr>
          <w:rFonts w:ascii="Arial" w:hAnsi="Arial"/>
          <w:color w:val="000000" w:themeColor="text1"/>
          <w:sz w:val="22"/>
          <w:szCs w:val="22"/>
        </w:rPr>
        <w:t xml:space="preserve">, and J.M. Lawler. Diving into old age: </w:t>
      </w:r>
    </w:p>
    <w:p w14:paraId="234A8A86" w14:textId="77777777" w:rsidR="00CC3160" w:rsidRPr="00D13835" w:rsidRDefault="00037350">
      <w:pPr>
        <w:tabs>
          <w:tab w:val="left" w:pos="360"/>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ab/>
        <w:t xml:space="preserve">muscular senescence in a large-bodied, long-lived mammal, the Weddell seal </w:t>
      </w:r>
    </w:p>
    <w:p w14:paraId="7DB0F012" w14:textId="77777777" w:rsidR="00CC3160" w:rsidRPr="00D13835" w:rsidRDefault="00037350">
      <w:pPr>
        <w:tabs>
          <w:tab w:val="left" w:pos="360"/>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ab/>
        <w:t>(</w:t>
      </w:r>
      <w:proofErr w:type="spellStart"/>
      <w:r w:rsidRPr="00D13835">
        <w:rPr>
          <w:rFonts w:ascii="Arial" w:hAnsi="Arial"/>
          <w:i/>
          <w:color w:val="000000" w:themeColor="text1"/>
          <w:sz w:val="22"/>
          <w:szCs w:val="22"/>
        </w:rPr>
        <w:t>Leptonychotes</w:t>
      </w:r>
      <w:proofErr w:type="spellEnd"/>
      <w:r w:rsidRPr="00D13835">
        <w:rPr>
          <w:rFonts w:ascii="Arial" w:hAnsi="Arial"/>
          <w:i/>
          <w:color w:val="000000" w:themeColor="text1"/>
          <w:sz w:val="22"/>
          <w:szCs w:val="22"/>
        </w:rPr>
        <w:t xml:space="preserve"> </w:t>
      </w:r>
      <w:proofErr w:type="spellStart"/>
      <w:r w:rsidRPr="00D13835">
        <w:rPr>
          <w:rFonts w:ascii="Arial" w:hAnsi="Arial"/>
          <w:i/>
          <w:color w:val="000000" w:themeColor="text1"/>
          <w:sz w:val="22"/>
          <w:szCs w:val="22"/>
        </w:rPr>
        <w:t>weddellii</w:t>
      </w:r>
      <w:proofErr w:type="spellEnd"/>
      <w:r w:rsidRPr="00D13835">
        <w:rPr>
          <w:rFonts w:ascii="Arial" w:hAnsi="Arial"/>
          <w:color w:val="000000" w:themeColor="text1"/>
          <w:sz w:val="22"/>
          <w:szCs w:val="22"/>
        </w:rPr>
        <w:t>).  </w:t>
      </w:r>
      <w:r w:rsidRPr="00D13835">
        <w:rPr>
          <w:rFonts w:ascii="Arial" w:hAnsi="Arial"/>
          <w:i/>
          <w:color w:val="000000" w:themeColor="text1"/>
          <w:sz w:val="22"/>
          <w:szCs w:val="22"/>
        </w:rPr>
        <w:t>Journal of Experimental Biology.</w:t>
      </w:r>
      <w:r w:rsidRPr="00D13835">
        <w:rPr>
          <w:rFonts w:ascii="Arial" w:hAnsi="Arial"/>
          <w:color w:val="000000" w:themeColor="text1"/>
          <w:sz w:val="22"/>
          <w:szCs w:val="22"/>
        </w:rPr>
        <w:t xml:space="preserve">  212: 790-796, 2009. </w:t>
      </w:r>
    </w:p>
    <w:p w14:paraId="07F6E7FD" w14:textId="77777777" w:rsidR="00CC3160" w:rsidRPr="00D13835" w:rsidRDefault="00037350">
      <w:pPr>
        <w:tabs>
          <w:tab w:val="left" w:pos="360"/>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ab/>
        <w:t>[PMID: 19251994]</w:t>
      </w:r>
    </w:p>
    <w:p w14:paraId="262E9BB8" w14:textId="77777777" w:rsidR="00CC3160" w:rsidRPr="00D13835" w:rsidRDefault="00037350">
      <w:pPr>
        <w:tabs>
          <w:tab w:val="left" w:pos="360"/>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 xml:space="preserve"> </w:t>
      </w:r>
    </w:p>
    <w:p w14:paraId="6518AE45" w14:textId="77777777" w:rsidR="00CC3160" w:rsidRPr="00D13835" w:rsidRDefault="00037350">
      <w:pPr>
        <w:tabs>
          <w:tab w:val="left" w:pos="360"/>
          <w:tab w:val="left" w:pos="45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 w:val="left" w:pos="9360"/>
        </w:tabs>
        <w:spacing w:line="240" w:lineRule="exact"/>
        <w:ind w:right="-720"/>
        <w:jc w:val="both"/>
        <w:rPr>
          <w:rFonts w:ascii="Arial" w:hAnsi="Arial"/>
          <w:color w:val="000000" w:themeColor="text1"/>
          <w:sz w:val="22"/>
          <w:szCs w:val="22"/>
        </w:rPr>
      </w:pPr>
      <w:r w:rsidRPr="00D13835">
        <w:rPr>
          <w:rFonts w:ascii="Arial" w:hAnsi="Arial"/>
          <w:color w:val="000000" w:themeColor="text1"/>
          <w:sz w:val="22"/>
          <w:szCs w:val="22"/>
        </w:rPr>
        <w:tab/>
        <w:t>60.</w:t>
      </w:r>
      <w:r w:rsidRPr="00D13835">
        <w:rPr>
          <w:rFonts w:ascii="Arial" w:hAnsi="Arial"/>
          <w:color w:val="000000" w:themeColor="text1"/>
          <w:sz w:val="22"/>
          <w:szCs w:val="22"/>
        </w:rPr>
        <w:tab/>
        <w:t xml:space="preserve">Lawler, J.M.  Exercise protection against oxidative stress, apoptosis, and remodeling in </w:t>
      </w:r>
    </w:p>
    <w:p w14:paraId="7EE27164" w14:textId="77777777" w:rsidR="00CC3160" w:rsidRPr="00D13835" w:rsidRDefault="00037350">
      <w:pPr>
        <w:pStyle w:val="Heading6"/>
        <w:tabs>
          <w:tab w:val="clear" w:pos="620"/>
          <w:tab w:val="left" w:pos="720"/>
        </w:tabs>
        <w:spacing w:line="240" w:lineRule="exact"/>
        <w:ind w:left="720" w:right="-357"/>
        <w:rPr>
          <w:rFonts w:ascii="Arial" w:hAnsi="Arial"/>
          <w:b w:val="0"/>
          <w:bCs w:val="0"/>
          <w:color w:val="000000" w:themeColor="text1"/>
          <w:sz w:val="22"/>
          <w:szCs w:val="22"/>
        </w:rPr>
      </w:pPr>
      <w:r w:rsidRPr="00D13835">
        <w:rPr>
          <w:rFonts w:ascii="Arial" w:hAnsi="Arial"/>
          <w:b w:val="0"/>
          <w:bCs w:val="0"/>
          <w:color w:val="000000" w:themeColor="text1"/>
          <w:sz w:val="22"/>
          <w:szCs w:val="22"/>
        </w:rPr>
        <w:t xml:space="preserve">aging skeletal muscle.  Chapter In: </w:t>
      </w:r>
      <w:r w:rsidRPr="00D13835">
        <w:rPr>
          <w:rFonts w:ascii="Arial" w:hAnsi="Arial"/>
          <w:b w:val="0"/>
          <w:bCs w:val="0"/>
          <w:i/>
          <w:color w:val="000000" w:themeColor="text1"/>
          <w:sz w:val="22"/>
          <w:szCs w:val="22"/>
        </w:rPr>
        <w:t>Free Radicals in Biology and Medicine</w:t>
      </w:r>
      <w:r w:rsidRPr="00D13835">
        <w:rPr>
          <w:rFonts w:ascii="Arial" w:hAnsi="Arial"/>
          <w:b w:val="0"/>
          <w:bCs w:val="0"/>
          <w:color w:val="000000" w:themeColor="text1"/>
          <w:sz w:val="22"/>
          <w:szCs w:val="22"/>
        </w:rPr>
        <w:t>. C. Gutiérrez-Merino (Ed.), pp. 1-19, 2008.</w:t>
      </w:r>
    </w:p>
    <w:p w14:paraId="502511D9" w14:textId="77777777" w:rsidR="00CC3160" w:rsidRPr="00D13835" w:rsidRDefault="00CC3160">
      <w:pPr>
        <w:tabs>
          <w:tab w:val="left" w:pos="360"/>
          <w:tab w:val="left" w:pos="45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 w:val="left" w:pos="9360"/>
        </w:tabs>
        <w:spacing w:line="240" w:lineRule="exact"/>
        <w:ind w:right="-720"/>
        <w:jc w:val="both"/>
        <w:rPr>
          <w:rFonts w:ascii="Arial" w:hAnsi="Arial"/>
          <w:color w:val="000000" w:themeColor="text1"/>
          <w:sz w:val="22"/>
          <w:szCs w:val="22"/>
        </w:rPr>
      </w:pPr>
    </w:p>
    <w:p w14:paraId="392A89E0" w14:textId="77777777" w:rsidR="00CC3160" w:rsidRPr="00D13835" w:rsidRDefault="00037350">
      <w:pPr>
        <w:tabs>
          <w:tab w:val="left" w:pos="360"/>
          <w:tab w:val="left" w:pos="720"/>
        </w:tabs>
        <w:spacing w:line="240" w:lineRule="exact"/>
        <w:rPr>
          <w:rFonts w:ascii="Arial" w:hAnsi="Arial"/>
          <w:color w:val="000000" w:themeColor="text1"/>
          <w:sz w:val="22"/>
          <w:szCs w:val="22"/>
        </w:rPr>
      </w:pPr>
      <w:r w:rsidRPr="00D13835">
        <w:rPr>
          <w:rFonts w:ascii="Arial" w:hAnsi="Arial"/>
          <w:color w:val="000000" w:themeColor="text1"/>
          <w:sz w:val="22"/>
          <w:szCs w:val="22"/>
        </w:rPr>
        <w:tab/>
        <w:t>59.</w:t>
      </w:r>
      <w:r w:rsidRPr="00D13835">
        <w:rPr>
          <w:rFonts w:ascii="Arial" w:hAnsi="Arial"/>
          <w:color w:val="000000" w:themeColor="text1"/>
          <w:sz w:val="22"/>
          <w:szCs w:val="22"/>
        </w:rPr>
        <w:tab/>
        <w:t xml:space="preserve">Kim, J.H., H.B. Kwak, C. Leeuwenburgh, and J.M. Lawler.  Lifelong exercise and </w:t>
      </w:r>
    </w:p>
    <w:p w14:paraId="2FF81A43" w14:textId="77777777" w:rsidR="00CC3160" w:rsidRPr="00D13835" w:rsidRDefault="00037350">
      <w:pPr>
        <w:tabs>
          <w:tab w:val="left" w:pos="360"/>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ab/>
        <w:t xml:space="preserve">mild (8%) caloric restriction attenuate age-induced alterations in plantaris muscle </w:t>
      </w:r>
    </w:p>
    <w:p w14:paraId="5C14458B" w14:textId="77777777" w:rsidR="00CC3160" w:rsidRPr="00D13835" w:rsidRDefault="00037350">
      <w:pPr>
        <w:tabs>
          <w:tab w:val="left" w:pos="360"/>
          <w:tab w:val="left" w:pos="720"/>
        </w:tabs>
        <w:spacing w:line="240" w:lineRule="exact"/>
        <w:ind w:left="360"/>
        <w:rPr>
          <w:rFonts w:ascii="Arial" w:hAnsi="Arial"/>
          <w:i/>
          <w:color w:val="000000" w:themeColor="text1"/>
          <w:sz w:val="22"/>
          <w:szCs w:val="22"/>
        </w:rPr>
      </w:pPr>
      <w:r w:rsidRPr="00D13835">
        <w:rPr>
          <w:rFonts w:ascii="Arial" w:hAnsi="Arial"/>
          <w:color w:val="000000" w:themeColor="text1"/>
          <w:sz w:val="22"/>
          <w:szCs w:val="22"/>
        </w:rPr>
        <w:tab/>
        <w:t xml:space="preserve">morphology, oxidative stress, and IGF-1 in the Fischer-344 rat.  </w:t>
      </w:r>
      <w:r w:rsidRPr="00D13835">
        <w:rPr>
          <w:rFonts w:ascii="Arial" w:hAnsi="Arial"/>
          <w:i/>
          <w:color w:val="000000" w:themeColor="text1"/>
          <w:sz w:val="22"/>
          <w:szCs w:val="22"/>
        </w:rPr>
        <w:t xml:space="preserve">Experimental </w:t>
      </w:r>
    </w:p>
    <w:p w14:paraId="10BCD119" w14:textId="77777777" w:rsidR="00CC3160" w:rsidRPr="00D13835" w:rsidRDefault="00037350">
      <w:pPr>
        <w:tabs>
          <w:tab w:val="left" w:pos="360"/>
          <w:tab w:val="left" w:pos="720"/>
        </w:tabs>
        <w:spacing w:line="240" w:lineRule="exact"/>
        <w:ind w:left="360"/>
        <w:rPr>
          <w:rFonts w:ascii="Arial" w:hAnsi="Arial"/>
          <w:color w:val="000000" w:themeColor="text1"/>
          <w:sz w:val="22"/>
          <w:szCs w:val="22"/>
        </w:rPr>
      </w:pPr>
      <w:r w:rsidRPr="00D13835">
        <w:rPr>
          <w:rFonts w:ascii="Arial" w:hAnsi="Arial"/>
          <w:i/>
          <w:color w:val="000000" w:themeColor="text1"/>
          <w:sz w:val="22"/>
          <w:szCs w:val="22"/>
        </w:rPr>
        <w:tab/>
        <w:t>Gerontology.</w:t>
      </w:r>
      <w:r w:rsidRPr="00D13835">
        <w:rPr>
          <w:rFonts w:ascii="Arial" w:hAnsi="Arial"/>
          <w:color w:val="000000" w:themeColor="text1"/>
          <w:sz w:val="22"/>
          <w:szCs w:val="22"/>
        </w:rPr>
        <w:t xml:space="preserve">  43: 317-329, 2008. [PMID: 18313875]</w:t>
      </w:r>
    </w:p>
    <w:p w14:paraId="36AE5944" w14:textId="77777777" w:rsidR="00CC3160" w:rsidRPr="00D13835" w:rsidRDefault="00CC3160">
      <w:pPr>
        <w:tabs>
          <w:tab w:val="left" w:pos="360"/>
          <w:tab w:val="left" w:pos="720"/>
        </w:tabs>
        <w:spacing w:line="240" w:lineRule="exact"/>
        <w:rPr>
          <w:rFonts w:ascii="Arial" w:hAnsi="Arial"/>
          <w:color w:val="000000" w:themeColor="text1"/>
          <w:sz w:val="22"/>
          <w:szCs w:val="22"/>
        </w:rPr>
      </w:pPr>
    </w:p>
    <w:p w14:paraId="59A34D7C" w14:textId="1ABB48FC" w:rsidR="00CC3160" w:rsidRPr="00D13835" w:rsidRDefault="00037350">
      <w:pPr>
        <w:tabs>
          <w:tab w:val="left" w:pos="360"/>
          <w:tab w:val="left" w:pos="45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 w:val="left" w:pos="9360"/>
        </w:tabs>
        <w:spacing w:line="240" w:lineRule="exact"/>
        <w:ind w:left="360" w:right="-720"/>
        <w:jc w:val="both"/>
        <w:rPr>
          <w:rFonts w:ascii="Arial" w:hAnsi="Arial"/>
          <w:color w:val="000000" w:themeColor="text1"/>
          <w:sz w:val="22"/>
          <w:szCs w:val="22"/>
          <w:vertAlign w:val="superscript"/>
          <w:lang w:eastAsia="ja-JP"/>
        </w:rPr>
      </w:pPr>
      <w:r w:rsidRPr="00D13835">
        <w:rPr>
          <w:rFonts w:ascii="Arial" w:hAnsi="Arial"/>
          <w:color w:val="000000" w:themeColor="text1"/>
          <w:sz w:val="22"/>
          <w:szCs w:val="22"/>
          <w:lang w:eastAsia="ja-JP"/>
        </w:rPr>
        <w:t>58.</w:t>
      </w:r>
      <w:r w:rsidRPr="00D13835">
        <w:rPr>
          <w:rFonts w:ascii="Arial" w:hAnsi="Arial"/>
          <w:color w:val="000000" w:themeColor="text1"/>
          <w:sz w:val="22"/>
          <w:szCs w:val="22"/>
          <w:lang w:eastAsia="ja-JP"/>
        </w:rPr>
        <w:tab/>
        <w:t>Marzetti, M</w:t>
      </w:r>
      <w:r w:rsidRPr="00D13835">
        <w:rPr>
          <w:rFonts w:ascii="Arial" w:eastAsia="Arial Unicode MS" w:hAnsi="Arial"/>
          <w:color w:val="000000" w:themeColor="text1"/>
          <w:sz w:val="22"/>
          <w:szCs w:val="22"/>
        </w:rPr>
        <w:t xml:space="preserve">, J.M. Lawler, A. </w:t>
      </w:r>
      <w:proofErr w:type="spellStart"/>
      <w:r w:rsidRPr="00D13835">
        <w:rPr>
          <w:rFonts w:ascii="Arial" w:hAnsi="Arial"/>
          <w:color w:val="000000" w:themeColor="text1"/>
          <w:sz w:val="22"/>
          <w:szCs w:val="22"/>
          <w:lang w:eastAsia="ja-JP"/>
        </w:rPr>
        <w:t>Hiona</w:t>
      </w:r>
      <w:proofErr w:type="spellEnd"/>
      <w:r w:rsidRPr="00D13835">
        <w:rPr>
          <w:rFonts w:ascii="Arial" w:hAnsi="Arial"/>
          <w:color w:val="000000" w:themeColor="text1"/>
          <w:sz w:val="22"/>
          <w:szCs w:val="22"/>
          <w:lang w:eastAsia="ja-JP"/>
        </w:rPr>
        <w:t>, T. Manini, A.</w:t>
      </w:r>
      <w:r w:rsidRPr="00D13835">
        <w:rPr>
          <w:rFonts w:ascii="Arial" w:hAnsi="Arial"/>
          <w:color w:val="000000" w:themeColor="text1"/>
          <w:sz w:val="22"/>
          <w:szCs w:val="22"/>
          <w:lang w:eastAsia="ko-KR"/>
        </w:rPr>
        <w:t>Y.</w:t>
      </w:r>
      <w:r w:rsidRPr="00D13835">
        <w:rPr>
          <w:rFonts w:ascii="Arial" w:hAnsi="Arial"/>
          <w:color w:val="000000" w:themeColor="text1"/>
          <w:sz w:val="22"/>
          <w:szCs w:val="22"/>
          <w:lang w:eastAsia="ja-JP"/>
        </w:rPr>
        <w:t xml:space="preserve"> </w:t>
      </w:r>
      <w:proofErr w:type="spellStart"/>
      <w:r w:rsidRPr="00D13835">
        <w:rPr>
          <w:rFonts w:ascii="Arial" w:hAnsi="Arial"/>
          <w:color w:val="000000" w:themeColor="text1"/>
          <w:sz w:val="22"/>
          <w:szCs w:val="22"/>
          <w:lang w:eastAsia="ja-JP"/>
        </w:rPr>
        <w:t>Seo</w:t>
      </w:r>
      <w:proofErr w:type="spellEnd"/>
      <w:r w:rsidR="00172AA8">
        <w:rPr>
          <w:rFonts w:ascii="Arial" w:hAnsi="Arial"/>
          <w:color w:val="000000" w:themeColor="text1"/>
          <w:sz w:val="22"/>
          <w:szCs w:val="22"/>
          <w:lang w:eastAsia="ja-JP"/>
        </w:rPr>
        <w:t>,</w:t>
      </w:r>
      <w:r w:rsidRPr="00D13835">
        <w:rPr>
          <w:rFonts w:ascii="Arial" w:hAnsi="Arial"/>
          <w:color w:val="000000" w:themeColor="text1"/>
          <w:sz w:val="22"/>
          <w:szCs w:val="22"/>
          <w:lang w:eastAsia="ja-JP"/>
        </w:rPr>
        <w:t xml:space="preserve"> and </w:t>
      </w:r>
      <w:r w:rsidRPr="00D13835">
        <w:rPr>
          <w:rFonts w:ascii="Arial" w:eastAsia="Arial Unicode MS" w:hAnsi="Arial"/>
          <w:color w:val="000000" w:themeColor="text1"/>
          <w:sz w:val="22"/>
          <w:szCs w:val="22"/>
        </w:rPr>
        <w:t xml:space="preserve">C. Leeuwenburgh. </w:t>
      </w:r>
      <w:r w:rsidRPr="00D13835">
        <w:rPr>
          <w:rFonts w:ascii="Arial" w:hAnsi="Arial"/>
          <w:color w:val="000000" w:themeColor="text1"/>
          <w:sz w:val="22"/>
          <w:szCs w:val="22"/>
          <w:vertAlign w:val="superscript"/>
          <w:lang w:eastAsia="ja-JP"/>
        </w:rPr>
        <w:t xml:space="preserve"> </w:t>
      </w:r>
    </w:p>
    <w:p w14:paraId="68E06855" w14:textId="77777777" w:rsidR="00CC3160" w:rsidRPr="00D13835" w:rsidRDefault="00037350">
      <w:pPr>
        <w:tabs>
          <w:tab w:val="left" w:pos="360"/>
          <w:tab w:val="left" w:pos="45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 w:val="left" w:pos="9360"/>
        </w:tabs>
        <w:spacing w:line="240" w:lineRule="exact"/>
        <w:ind w:right="-720"/>
        <w:jc w:val="both"/>
        <w:rPr>
          <w:rFonts w:ascii="Arial" w:eastAsia="바탕" w:hAnsi="Arial"/>
          <w:color w:val="000000" w:themeColor="text1"/>
          <w:sz w:val="22"/>
          <w:szCs w:val="22"/>
          <w:lang w:eastAsia="ja-JP"/>
        </w:rPr>
      </w:pPr>
      <w:r w:rsidRPr="00D13835">
        <w:rPr>
          <w:rFonts w:ascii="Arial" w:eastAsia="바탕" w:hAnsi="Arial"/>
          <w:color w:val="000000" w:themeColor="text1"/>
          <w:sz w:val="22"/>
          <w:szCs w:val="22"/>
          <w:lang w:eastAsia="ja-JP"/>
        </w:rPr>
        <w:tab/>
      </w:r>
      <w:r w:rsidRPr="00D13835">
        <w:rPr>
          <w:rFonts w:ascii="Arial" w:eastAsia="바탕" w:hAnsi="Arial"/>
          <w:color w:val="000000" w:themeColor="text1"/>
          <w:sz w:val="22"/>
          <w:szCs w:val="22"/>
          <w:lang w:eastAsia="ja-JP"/>
        </w:rPr>
        <w:tab/>
      </w:r>
      <w:r w:rsidRPr="00D13835">
        <w:rPr>
          <w:rFonts w:ascii="Arial" w:eastAsia="바탕" w:hAnsi="Arial"/>
          <w:color w:val="000000" w:themeColor="text1"/>
          <w:sz w:val="22"/>
          <w:szCs w:val="22"/>
          <w:lang w:eastAsia="ja-JP"/>
        </w:rPr>
        <w:tab/>
        <w:t xml:space="preserve">Modulation of age-induced apoptotic signaling and cellular remodeling by exercise </w:t>
      </w:r>
    </w:p>
    <w:p w14:paraId="040F805D" w14:textId="77777777" w:rsidR="00CC3160" w:rsidRPr="00D13835" w:rsidRDefault="00037350">
      <w:pPr>
        <w:tabs>
          <w:tab w:val="left" w:pos="360"/>
          <w:tab w:val="left" w:pos="45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 w:val="left" w:pos="9360"/>
        </w:tabs>
        <w:spacing w:line="240" w:lineRule="exact"/>
        <w:ind w:right="-720"/>
        <w:jc w:val="both"/>
        <w:rPr>
          <w:rFonts w:ascii="Arial" w:hAnsi="Arial"/>
          <w:color w:val="000000" w:themeColor="text1"/>
          <w:sz w:val="22"/>
          <w:szCs w:val="22"/>
        </w:rPr>
      </w:pPr>
      <w:r w:rsidRPr="00D13835">
        <w:rPr>
          <w:rFonts w:ascii="Arial" w:eastAsia="바탕" w:hAnsi="Arial"/>
          <w:color w:val="000000" w:themeColor="text1"/>
          <w:sz w:val="22"/>
          <w:szCs w:val="22"/>
          <w:lang w:eastAsia="ja-JP"/>
        </w:rPr>
        <w:tab/>
      </w:r>
      <w:r w:rsidRPr="00D13835">
        <w:rPr>
          <w:rFonts w:ascii="Arial" w:eastAsia="바탕" w:hAnsi="Arial"/>
          <w:color w:val="000000" w:themeColor="text1"/>
          <w:sz w:val="22"/>
          <w:szCs w:val="22"/>
          <w:lang w:eastAsia="ja-JP"/>
        </w:rPr>
        <w:tab/>
      </w:r>
      <w:r w:rsidRPr="00D13835">
        <w:rPr>
          <w:rFonts w:ascii="Arial" w:eastAsia="바탕" w:hAnsi="Arial"/>
          <w:color w:val="000000" w:themeColor="text1"/>
          <w:sz w:val="22"/>
          <w:szCs w:val="22"/>
          <w:lang w:eastAsia="ja-JP"/>
        </w:rPr>
        <w:tab/>
        <w:t>and caloric restriction in skeletal muscle</w:t>
      </w:r>
      <w:r w:rsidRPr="00D13835">
        <w:rPr>
          <w:rFonts w:ascii="Arial" w:hAnsi="Arial"/>
          <w:color w:val="000000" w:themeColor="text1"/>
          <w:sz w:val="22"/>
          <w:szCs w:val="22"/>
        </w:rPr>
        <w:t xml:space="preserve">.  </w:t>
      </w:r>
      <w:r w:rsidRPr="00D13835">
        <w:rPr>
          <w:rFonts w:ascii="Arial" w:hAnsi="Arial"/>
          <w:i/>
          <w:color w:val="000000" w:themeColor="text1"/>
          <w:sz w:val="22"/>
          <w:szCs w:val="22"/>
        </w:rPr>
        <w:t>Free Radical Biology &amp; Medicine</w:t>
      </w:r>
      <w:r w:rsidRPr="00D13835">
        <w:rPr>
          <w:rFonts w:ascii="Arial" w:hAnsi="Arial"/>
          <w:color w:val="000000" w:themeColor="text1"/>
          <w:sz w:val="22"/>
          <w:szCs w:val="22"/>
        </w:rPr>
        <w:t xml:space="preserve">. </w:t>
      </w:r>
    </w:p>
    <w:p w14:paraId="61BC3072" w14:textId="77777777" w:rsidR="00CC3160" w:rsidRPr="00D13835" w:rsidRDefault="00037350">
      <w:pPr>
        <w:tabs>
          <w:tab w:val="left" w:pos="360"/>
          <w:tab w:val="left" w:pos="45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 w:val="left" w:pos="9360"/>
        </w:tabs>
        <w:spacing w:line="240" w:lineRule="exact"/>
        <w:ind w:right="-720"/>
        <w:jc w:val="both"/>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t>15: 160-168, 2007. [PMID: 18191752]</w:t>
      </w:r>
    </w:p>
    <w:p w14:paraId="0B9B7C41" w14:textId="77777777" w:rsidR="00CC3160" w:rsidRPr="00D13835" w:rsidRDefault="00CC3160">
      <w:pPr>
        <w:tabs>
          <w:tab w:val="left" w:pos="360"/>
          <w:tab w:val="left" w:pos="540"/>
          <w:tab w:val="left" w:pos="720"/>
        </w:tabs>
        <w:spacing w:line="240" w:lineRule="exact"/>
        <w:rPr>
          <w:rFonts w:ascii="Arial" w:hAnsi="Arial"/>
          <w:color w:val="000000" w:themeColor="text1"/>
          <w:sz w:val="22"/>
          <w:szCs w:val="22"/>
        </w:rPr>
      </w:pPr>
    </w:p>
    <w:p w14:paraId="66FA803C" w14:textId="77777777" w:rsidR="00CC3160" w:rsidRPr="00D13835" w:rsidRDefault="00037350">
      <w:pPr>
        <w:tabs>
          <w:tab w:val="left" w:pos="360"/>
          <w:tab w:val="left" w:pos="540"/>
          <w:tab w:val="left" w:pos="720"/>
        </w:tabs>
        <w:spacing w:line="240" w:lineRule="exact"/>
        <w:rPr>
          <w:rFonts w:ascii="Arial" w:hAnsi="Arial"/>
          <w:color w:val="000000" w:themeColor="text1"/>
          <w:sz w:val="22"/>
          <w:szCs w:val="22"/>
        </w:rPr>
      </w:pPr>
      <w:r w:rsidRPr="00D13835">
        <w:rPr>
          <w:rFonts w:ascii="Arial" w:hAnsi="Arial"/>
          <w:color w:val="000000" w:themeColor="text1"/>
          <w:sz w:val="22"/>
          <w:szCs w:val="22"/>
        </w:rPr>
        <w:lastRenderedPageBreak/>
        <w:tab/>
        <w:t>57.</w:t>
      </w:r>
      <w:r w:rsidRPr="00D13835">
        <w:rPr>
          <w:rFonts w:ascii="Arial" w:hAnsi="Arial"/>
          <w:color w:val="000000" w:themeColor="text1"/>
          <w:sz w:val="22"/>
          <w:szCs w:val="22"/>
        </w:rPr>
        <w:tab/>
        <w:t xml:space="preserve">Lawler, J.M., H.-B. Kwak, W. Song, and J. Parker. Exercise training reverses, </w:t>
      </w:r>
    </w:p>
    <w:p w14:paraId="33166799" w14:textId="77777777" w:rsidR="00CC3160" w:rsidRPr="00D13835" w:rsidRDefault="00037350">
      <w:pPr>
        <w:tabs>
          <w:tab w:val="left" w:pos="360"/>
          <w:tab w:val="left" w:pos="540"/>
          <w:tab w:val="left" w:pos="720"/>
        </w:tabs>
        <w:spacing w:line="240" w:lineRule="exact"/>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t>downregulation of HSP70 and antioxidant enzymes in porcine skeletal muscle</w:t>
      </w:r>
    </w:p>
    <w:p w14:paraId="7D911E56" w14:textId="77777777" w:rsidR="00CC3160" w:rsidRPr="00D13835" w:rsidRDefault="00037350">
      <w:pPr>
        <w:tabs>
          <w:tab w:val="left" w:pos="360"/>
          <w:tab w:val="left" w:pos="540"/>
          <w:tab w:val="left" w:pos="720"/>
        </w:tabs>
        <w:spacing w:line="240" w:lineRule="exact"/>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t xml:space="preserve">after chronic coronary artery occlusion.  </w:t>
      </w:r>
      <w:r w:rsidRPr="00D13835">
        <w:rPr>
          <w:rFonts w:ascii="Arial" w:hAnsi="Arial"/>
          <w:i/>
          <w:color w:val="000000" w:themeColor="text1"/>
          <w:sz w:val="22"/>
          <w:szCs w:val="22"/>
        </w:rPr>
        <w:t>American Journal of Physiology</w:t>
      </w:r>
      <w:r w:rsidRPr="00D13835">
        <w:rPr>
          <w:rFonts w:ascii="Arial" w:hAnsi="Arial"/>
          <w:color w:val="000000" w:themeColor="text1"/>
          <w:sz w:val="22"/>
          <w:szCs w:val="22"/>
        </w:rPr>
        <w:t xml:space="preserve">. 291: </w:t>
      </w:r>
    </w:p>
    <w:p w14:paraId="4345CD91" w14:textId="77777777" w:rsidR="00CC3160" w:rsidRPr="00D13835" w:rsidRDefault="00037350">
      <w:pPr>
        <w:tabs>
          <w:tab w:val="left" w:pos="360"/>
          <w:tab w:val="left" w:pos="540"/>
          <w:tab w:val="left" w:pos="720"/>
        </w:tabs>
        <w:spacing w:line="240" w:lineRule="exact"/>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t>1756-1763, 2006. [PMID: 16873555]</w:t>
      </w:r>
    </w:p>
    <w:p w14:paraId="67EC051F" w14:textId="77777777" w:rsidR="00CC3160" w:rsidRPr="00D13835" w:rsidRDefault="00CC3160">
      <w:pPr>
        <w:pStyle w:val="Footer"/>
        <w:tabs>
          <w:tab w:val="left" w:pos="360"/>
          <w:tab w:val="left" w:pos="720"/>
        </w:tabs>
        <w:spacing w:line="240" w:lineRule="exact"/>
        <w:rPr>
          <w:rFonts w:ascii="Arial" w:hAnsi="Arial"/>
          <w:color w:val="000000" w:themeColor="text1"/>
          <w:sz w:val="22"/>
          <w:szCs w:val="22"/>
        </w:rPr>
      </w:pPr>
    </w:p>
    <w:p w14:paraId="648D611C" w14:textId="77777777" w:rsidR="00CC3160" w:rsidRPr="00D13835" w:rsidRDefault="00037350">
      <w:pPr>
        <w:pStyle w:val="Footer"/>
        <w:numPr>
          <w:ilvl w:val="0"/>
          <w:numId w:val="2"/>
        </w:numPr>
        <w:tabs>
          <w:tab w:val="left" w:pos="360"/>
          <w:tab w:val="left" w:pos="720"/>
        </w:tabs>
        <w:spacing w:line="240" w:lineRule="exact"/>
        <w:rPr>
          <w:rFonts w:ascii="Arial" w:hAnsi="Arial"/>
          <w:color w:val="000000" w:themeColor="text1"/>
          <w:sz w:val="22"/>
          <w:szCs w:val="22"/>
        </w:rPr>
      </w:pPr>
      <w:r w:rsidRPr="00D13835">
        <w:rPr>
          <w:rFonts w:ascii="Arial" w:hAnsi="Arial"/>
          <w:color w:val="000000" w:themeColor="text1"/>
          <w:sz w:val="22"/>
          <w:szCs w:val="22"/>
        </w:rPr>
        <w:t xml:space="preserve">Song, W. H.-B. Kwak, and J.M. Lawler.  Exercise training attenuates age-induced </w:t>
      </w:r>
    </w:p>
    <w:p w14:paraId="1ED349C3" w14:textId="77777777" w:rsidR="00CC3160" w:rsidRPr="00D13835" w:rsidRDefault="00037350">
      <w:pPr>
        <w:pStyle w:val="Footer"/>
        <w:tabs>
          <w:tab w:val="left" w:pos="360"/>
          <w:tab w:val="left" w:pos="720"/>
        </w:tabs>
        <w:spacing w:line="240" w:lineRule="exact"/>
        <w:ind w:left="360"/>
        <w:rPr>
          <w:rFonts w:ascii="Arial" w:hAnsi="Arial"/>
          <w:i/>
          <w:color w:val="000000" w:themeColor="text1"/>
          <w:sz w:val="22"/>
          <w:szCs w:val="22"/>
        </w:rPr>
      </w:pPr>
      <w:r w:rsidRPr="00D13835">
        <w:rPr>
          <w:rFonts w:ascii="Arial" w:hAnsi="Arial"/>
          <w:i/>
          <w:color w:val="000000" w:themeColor="text1"/>
          <w:sz w:val="22"/>
          <w:szCs w:val="22"/>
        </w:rPr>
        <w:tab/>
      </w:r>
      <w:r w:rsidRPr="00D13835">
        <w:rPr>
          <w:rFonts w:ascii="Arial" w:hAnsi="Arial"/>
          <w:color w:val="000000" w:themeColor="text1"/>
          <w:sz w:val="22"/>
          <w:szCs w:val="22"/>
        </w:rPr>
        <w:t xml:space="preserve">changes in apoptotic signaling in rat skeletal muscle.   </w:t>
      </w:r>
      <w:r w:rsidRPr="00D13835">
        <w:rPr>
          <w:rFonts w:ascii="Arial" w:hAnsi="Arial"/>
          <w:i/>
          <w:color w:val="000000" w:themeColor="text1"/>
          <w:sz w:val="22"/>
          <w:szCs w:val="22"/>
        </w:rPr>
        <w:t xml:space="preserve">Antioxidants &amp; Redox </w:t>
      </w:r>
    </w:p>
    <w:p w14:paraId="2AC18878" w14:textId="11BA50A7" w:rsidR="00CC3160" w:rsidRPr="00D13835" w:rsidRDefault="00037350">
      <w:pPr>
        <w:tabs>
          <w:tab w:val="left" w:pos="360"/>
          <w:tab w:val="left" w:pos="720"/>
        </w:tabs>
        <w:spacing w:line="240" w:lineRule="exact"/>
        <w:rPr>
          <w:rFonts w:ascii="Arial" w:hAnsi="Arial"/>
          <w:color w:val="000000" w:themeColor="text1"/>
          <w:sz w:val="22"/>
          <w:szCs w:val="22"/>
        </w:rPr>
      </w:pPr>
      <w:r w:rsidRPr="00D13835">
        <w:rPr>
          <w:rFonts w:ascii="Arial" w:hAnsi="Arial"/>
          <w:i/>
          <w:color w:val="000000" w:themeColor="text1"/>
          <w:sz w:val="22"/>
          <w:szCs w:val="22"/>
        </w:rPr>
        <w:tab/>
      </w:r>
      <w:r w:rsidRPr="00D13835">
        <w:rPr>
          <w:rFonts w:ascii="Arial" w:hAnsi="Arial"/>
          <w:i/>
          <w:color w:val="000000" w:themeColor="text1"/>
          <w:sz w:val="22"/>
          <w:szCs w:val="22"/>
        </w:rPr>
        <w:tab/>
        <w:t>Signaling</w:t>
      </w:r>
      <w:r w:rsidR="004714FF">
        <w:rPr>
          <w:rFonts w:ascii="Arial" w:hAnsi="Arial"/>
          <w:color w:val="000000" w:themeColor="text1"/>
          <w:sz w:val="22"/>
          <w:szCs w:val="22"/>
        </w:rPr>
        <w:t xml:space="preserve">.  </w:t>
      </w:r>
      <w:r w:rsidRPr="00D13835">
        <w:rPr>
          <w:rFonts w:ascii="Arial" w:hAnsi="Arial"/>
          <w:color w:val="000000" w:themeColor="text1"/>
          <w:sz w:val="22"/>
          <w:szCs w:val="22"/>
        </w:rPr>
        <w:t>8: 517-528, 2006. [PMID: 16677096]</w:t>
      </w:r>
    </w:p>
    <w:p w14:paraId="5D9D3A22" w14:textId="77777777" w:rsidR="00CC3160" w:rsidRPr="00D13835" w:rsidRDefault="00CC3160">
      <w:pPr>
        <w:tabs>
          <w:tab w:val="left" w:pos="360"/>
          <w:tab w:val="left" w:pos="720"/>
        </w:tabs>
        <w:spacing w:line="240" w:lineRule="exact"/>
        <w:rPr>
          <w:b/>
          <w:color w:val="000000" w:themeColor="text1"/>
        </w:rPr>
      </w:pPr>
    </w:p>
    <w:p w14:paraId="73CC22AF" w14:textId="39CFDE35" w:rsidR="00CC3160" w:rsidRPr="00D13835" w:rsidRDefault="0031450B">
      <w:pPr>
        <w:pStyle w:val="Footer"/>
        <w:tabs>
          <w:tab w:val="left" w:pos="360"/>
          <w:tab w:val="left" w:pos="720"/>
        </w:tabs>
        <w:spacing w:line="240" w:lineRule="exact"/>
        <w:ind w:left="720" w:hanging="360"/>
        <w:rPr>
          <w:rFonts w:ascii="Arial" w:hAnsi="Arial"/>
          <w:color w:val="000000" w:themeColor="text1"/>
          <w:sz w:val="22"/>
          <w:szCs w:val="22"/>
        </w:rPr>
      </w:pPr>
      <w:r>
        <w:rPr>
          <w:rFonts w:ascii="Arial" w:hAnsi="Arial"/>
          <w:color w:val="000000" w:themeColor="text1"/>
          <w:sz w:val="22"/>
          <w:szCs w:val="22"/>
        </w:rPr>
        <w:t>55.</w:t>
      </w:r>
      <w:r>
        <w:rPr>
          <w:rFonts w:ascii="Arial" w:hAnsi="Arial"/>
          <w:color w:val="000000" w:themeColor="text1"/>
          <w:sz w:val="22"/>
          <w:szCs w:val="22"/>
        </w:rPr>
        <w:tab/>
        <w:t>Kwak, H.-B.,</w:t>
      </w:r>
      <w:r w:rsidR="004714FF">
        <w:rPr>
          <w:rFonts w:ascii="Arial" w:hAnsi="Arial"/>
          <w:color w:val="000000" w:themeColor="text1"/>
          <w:sz w:val="22"/>
          <w:szCs w:val="22"/>
        </w:rPr>
        <w:t xml:space="preserve"> W. Song,</w:t>
      </w:r>
      <w:r w:rsidR="00037350" w:rsidRPr="00D13835">
        <w:rPr>
          <w:rFonts w:ascii="Arial" w:hAnsi="Arial"/>
          <w:color w:val="000000" w:themeColor="text1"/>
          <w:sz w:val="22"/>
          <w:szCs w:val="22"/>
        </w:rPr>
        <w:t xml:space="preserve"> and J.M. Lawler.  Exercise-tr</w:t>
      </w:r>
      <w:r w:rsidR="00E155E7">
        <w:rPr>
          <w:rFonts w:ascii="Arial" w:hAnsi="Arial"/>
          <w:color w:val="000000" w:themeColor="text1"/>
          <w:sz w:val="22"/>
          <w:szCs w:val="22"/>
        </w:rPr>
        <w:t xml:space="preserve">aining ameliorates age-induced </w:t>
      </w:r>
      <w:r w:rsidR="00037350" w:rsidRPr="00D13835">
        <w:rPr>
          <w:rFonts w:ascii="Arial" w:hAnsi="Arial"/>
          <w:color w:val="000000" w:themeColor="text1"/>
          <w:sz w:val="22"/>
          <w:szCs w:val="22"/>
        </w:rPr>
        <w:t xml:space="preserve">elevation in </w:t>
      </w:r>
      <w:proofErr w:type="spellStart"/>
      <w:r w:rsidR="00037350" w:rsidRPr="00D13835">
        <w:rPr>
          <w:rFonts w:ascii="Arial" w:hAnsi="Arial"/>
          <w:color w:val="000000" w:themeColor="text1"/>
          <w:sz w:val="22"/>
          <w:szCs w:val="22"/>
        </w:rPr>
        <w:t>Bax</w:t>
      </w:r>
      <w:proofErr w:type="spellEnd"/>
      <w:r w:rsidR="00037350" w:rsidRPr="00D13835">
        <w:rPr>
          <w:rFonts w:ascii="Arial" w:hAnsi="Arial"/>
          <w:color w:val="000000" w:themeColor="text1"/>
          <w:sz w:val="22"/>
          <w:szCs w:val="22"/>
        </w:rPr>
        <w:t>/Bcl-2 r</w:t>
      </w:r>
      <w:r w:rsidR="004714FF">
        <w:rPr>
          <w:rFonts w:ascii="Arial" w:hAnsi="Arial"/>
          <w:color w:val="000000" w:themeColor="text1"/>
          <w:sz w:val="22"/>
          <w:szCs w:val="22"/>
        </w:rPr>
        <w:t>atio, apoptosis, and remodeling</w:t>
      </w:r>
      <w:r w:rsidR="00037350" w:rsidRPr="00D13835">
        <w:rPr>
          <w:rFonts w:ascii="Arial" w:hAnsi="Arial"/>
          <w:color w:val="000000" w:themeColor="text1"/>
          <w:sz w:val="22"/>
          <w:szCs w:val="22"/>
        </w:rPr>
        <w:t xml:space="preserve"> in the aging rat heart.  </w:t>
      </w:r>
      <w:r w:rsidR="00037350" w:rsidRPr="00D13835">
        <w:rPr>
          <w:rFonts w:ascii="Arial" w:hAnsi="Arial"/>
          <w:i/>
          <w:color w:val="000000" w:themeColor="text1"/>
          <w:sz w:val="22"/>
          <w:szCs w:val="22"/>
        </w:rPr>
        <w:t>The FASEB Journal.</w:t>
      </w:r>
      <w:r w:rsidR="00037350" w:rsidRPr="00D13835">
        <w:rPr>
          <w:rFonts w:ascii="Arial" w:hAnsi="Arial"/>
          <w:color w:val="000000" w:themeColor="text1"/>
          <w:sz w:val="22"/>
          <w:szCs w:val="22"/>
        </w:rPr>
        <w:t xml:space="preserve">  20: 791-793, 2006. </w:t>
      </w:r>
    </w:p>
    <w:p w14:paraId="795B88D5" w14:textId="77777777" w:rsidR="00CC3160" w:rsidRPr="00D13835" w:rsidRDefault="00CC3160">
      <w:pPr>
        <w:pStyle w:val="Footer"/>
        <w:tabs>
          <w:tab w:val="left" w:pos="360"/>
          <w:tab w:val="left" w:pos="720"/>
        </w:tabs>
        <w:spacing w:line="240" w:lineRule="exact"/>
        <w:ind w:left="360"/>
        <w:rPr>
          <w:rFonts w:ascii="Arial" w:hAnsi="Arial"/>
          <w:color w:val="000000" w:themeColor="text1"/>
          <w:sz w:val="22"/>
          <w:szCs w:val="22"/>
        </w:rPr>
      </w:pPr>
    </w:p>
    <w:p w14:paraId="479D5DEC" w14:textId="77777777" w:rsidR="00CC3160" w:rsidRPr="00D13835" w:rsidRDefault="00037350">
      <w:pPr>
        <w:pStyle w:val="Footer"/>
        <w:numPr>
          <w:ilvl w:val="0"/>
          <w:numId w:val="3"/>
        </w:numPr>
        <w:tabs>
          <w:tab w:val="left" w:pos="360"/>
        </w:tabs>
        <w:spacing w:line="240" w:lineRule="exact"/>
        <w:rPr>
          <w:rFonts w:ascii="Arial" w:hAnsi="Arial"/>
          <w:color w:val="000000" w:themeColor="text1"/>
          <w:sz w:val="22"/>
          <w:szCs w:val="22"/>
        </w:rPr>
      </w:pPr>
      <w:r w:rsidRPr="00D13835">
        <w:rPr>
          <w:rFonts w:ascii="Arial" w:hAnsi="Arial"/>
          <w:color w:val="000000" w:themeColor="text1"/>
          <w:sz w:val="22"/>
          <w:szCs w:val="22"/>
        </w:rPr>
        <w:t xml:space="preserve">Lawler, J.M., W. Song, and H.B. Kwak.  Differential regulation of heat shock </w:t>
      </w:r>
    </w:p>
    <w:p w14:paraId="7B28FB07" w14:textId="77777777" w:rsidR="00CC3160" w:rsidRPr="00D13835" w:rsidRDefault="00D31115">
      <w:pPr>
        <w:pStyle w:val="Footer"/>
        <w:tabs>
          <w:tab w:val="left" w:pos="360"/>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ab/>
        <w:t xml:space="preserve">proteins by </w:t>
      </w:r>
      <w:r w:rsidR="00037350" w:rsidRPr="00D13835">
        <w:rPr>
          <w:rFonts w:ascii="Arial" w:hAnsi="Arial"/>
          <w:color w:val="000000" w:themeColor="text1"/>
          <w:sz w:val="22"/>
          <w:szCs w:val="22"/>
        </w:rPr>
        <w:t xml:space="preserve">hindlimb unloading and reloading in the rat soleus.  </w:t>
      </w:r>
      <w:r w:rsidR="00037350" w:rsidRPr="00D13835">
        <w:rPr>
          <w:rFonts w:ascii="Arial" w:hAnsi="Arial"/>
          <w:i/>
          <w:color w:val="000000" w:themeColor="text1"/>
          <w:sz w:val="22"/>
          <w:szCs w:val="22"/>
        </w:rPr>
        <w:t>Muscle &amp; Nerve</w:t>
      </w:r>
      <w:r w:rsidR="00037350" w:rsidRPr="00D13835">
        <w:rPr>
          <w:rFonts w:ascii="Arial" w:hAnsi="Arial"/>
          <w:color w:val="000000" w:themeColor="text1"/>
          <w:sz w:val="22"/>
          <w:szCs w:val="22"/>
        </w:rPr>
        <w:t xml:space="preserve">.  </w:t>
      </w:r>
    </w:p>
    <w:p w14:paraId="6E3322A4" w14:textId="77777777" w:rsidR="00CC3160" w:rsidRPr="00D13835" w:rsidRDefault="00037350">
      <w:pPr>
        <w:pStyle w:val="Footer"/>
        <w:tabs>
          <w:tab w:val="left" w:pos="360"/>
          <w:tab w:val="left" w:pos="720"/>
        </w:tabs>
        <w:spacing w:line="240" w:lineRule="exact"/>
        <w:ind w:left="360"/>
        <w:rPr>
          <w:rFonts w:ascii="Arial" w:hAnsi="Arial"/>
          <w:color w:val="000000" w:themeColor="text1"/>
          <w:sz w:val="22"/>
          <w:szCs w:val="22"/>
        </w:rPr>
      </w:pPr>
      <w:r w:rsidRPr="00D13835">
        <w:rPr>
          <w:rFonts w:ascii="Arial" w:hAnsi="Arial"/>
          <w:color w:val="000000" w:themeColor="text1"/>
          <w:sz w:val="22"/>
          <w:szCs w:val="22"/>
        </w:rPr>
        <w:tab/>
        <w:t>33: 200-207, 2006. [PMID: 16258950]</w:t>
      </w:r>
    </w:p>
    <w:p w14:paraId="3AC4EB62"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b/>
          <w:color w:val="000000" w:themeColor="text1"/>
          <w:sz w:val="22"/>
          <w:szCs w:val="22"/>
        </w:rPr>
      </w:pPr>
    </w:p>
    <w:p w14:paraId="2F86E78B" w14:textId="77777777" w:rsidR="00CC3160" w:rsidRPr="00D13835" w:rsidRDefault="00037350">
      <w:pPr>
        <w:tabs>
          <w:tab w:val="left" w:pos="360"/>
          <w:tab w:val="left" w:pos="45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D13835">
        <w:rPr>
          <w:rFonts w:ascii="Arial" w:hAnsi="Arial"/>
          <w:b/>
          <w:color w:val="000000" w:themeColor="text1"/>
          <w:sz w:val="22"/>
          <w:szCs w:val="22"/>
        </w:rPr>
        <w:tab/>
      </w:r>
      <w:r w:rsidRPr="00D13835">
        <w:rPr>
          <w:rFonts w:ascii="Arial" w:hAnsi="Arial"/>
          <w:color w:val="000000" w:themeColor="text1"/>
          <w:sz w:val="22"/>
          <w:szCs w:val="22"/>
        </w:rPr>
        <w:t>53.</w:t>
      </w:r>
      <w:r w:rsidRPr="00D13835">
        <w:rPr>
          <w:rFonts w:ascii="Arial" w:hAnsi="Arial"/>
          <w:b/>
          <w:color w:val="000000" w:themeColor="text1"/>
          <w:sz w:val="22"/>
          <w:szCs w:val="22"/>
        </w:rPr>
        <w:tab/>
      </w:r>
      <w:r w:rsidRPr="00D13835">
        <w:rPr>
          <w:rFonts w:ascii="Arial" w:hAnsi="Arial"/>
          <w:color w:val="000000" w:themeColor="text1"/>
          <w:sz w:val="22"/>
          <w:szCs w:val="22"/>
        </w:rPr>
        <w:t xml:space="preserve">Lawler, J.M., W. Song, and S.R. </w:t>
      </w:r>
      <w:proofErr w:type="spellStart"/>
      <w:r w:rsidRPr="00D13835">
        <w:rPr>
          <w:rFonts w:ascii="Arial" w:hAnsi="Arial"/>
          <w:color w:val="000000" w:themeColor="text1"/>
          <w:sz w:val="22"/>
          <w:szCs w:val="22"/>
        </w:rPr>
        <w:t>Demaree</w:t>
      </w:r>
      <w:proofErr w:type="spellEnd"/>
      <w:r w:rsidRPr="00D13835">
        <w:rPr>
          <w:rFonts w:ascii="Arial" w:hAnsi="Arial"/>
          <w:color w:val="000000" w:themeColor="text1"/>
          <w:sz w:val="22"/>
          <w:szCs w:val="22"/>
        </w:rPr>
        <w:t xml:space="preserve">.  Hindlimb unloading increases oxidative stress </w:t>
      </w:r>
    </w:p>
    <w:p w14:paraId="656D8A46" w14:textId="77777777" w:rsidR="00CC3160" w:rsidRPr="00D13835" w:rsidRDefault="00037350">
      <w:pPr>
        <w:tabs>
          <w:tab w:val="left" w:pos="360"/>
          <w:tab w:val="left" w:pos="45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t xml:space="preserve">and disrupts antioxidant capacity in skeletal muscle.  </w:t>
      </w:r>
      <w:r w:rsidRPr="00D13835">
        <w:rPr>
          <w:rFonts w:ascii="Arial" w:hAnsi="Arial"/>
          <w:i/>
          <w:color w:val="000000" w:themeColor="text1"/>
          <w:sz w:val="22"/>
          <w:szCs w:val="22"/>
        </w:rPr>
        <w:t>Free Radical Biology &amp; Medicine</w:t>
      </w:r>
      <w:r w:rsidRPr="00D13835">
        <w:rPr>
          <w:rFonts w:ascii="Arial" w:hAnsi="Arial"/>
          <w:color w:val="000000" w:themeColor="text1"/>
          <w:sz w:val="22"/>
          <w:szCs w:val="22"/>
        </w:rPr>
        <w:t xml:space="preserve">.  </w:t>
      </w:r>
    </w:p>
    <w:p w14:paraId="365E83E9" w14:textId="77777777" w:rsidR="00CC3160" w:rsidRPr="00D13835" w:rsidRDefault="00037350">
      <w:pPr>
        <w:tabs>
          <w:tab w:val="left" w:pos="360"/>
          <w:tab w:val="left" w:pos="45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t>35: 9-16, 2003. [PMID: 12826251]</w:t>
      </w:r>
    </w:p>
    <w:p w14:paraId="62F74B5F" w14:textId="77777777" w:rsidR="00CC3160" w:rsidRPr="00D13835" w:rsidRDefault="00CC3160">
      <w:pPr>
        <w:tabs>
          <w:tab w:val="left" w:pos="360"/>
          <w:tab w:val="left" w:pos="45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p>
    <w:p w14:paraId="44137186" w14:textId="77777777" w:rsidR="00CC3160" w:rsidRPr="00D13835" w:rsidRDefault="00037350">
      <w:pPr>
        <w:tabs>
          <w:tab w:val="left" w:pos="360"/>
          <w:tab w:val="left" w:pos="45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D13835">
        <w:rPr>
          <w:rFonts w:ascii="Arial" w:hAnsi="Arial"/>
          <w:color w:val="000000" w:themeColor="text1"/>
          <w:sz w:val="22"/>
          <w:szCs w:val="22"/>
        </w:rPr>
        <w:tab/>
        <w:t>52.</w:t>
      </w:r>
      <w:r w:rsidRPr="00D13835">
        <w:rPr>
          <w:rFonts w:ascii="Arial" w:hAnsi="Arial"/>
          <w:color w:val="000000" w:themeColor="text1"/>
          <w:sz w:val="22"/>
          <w:szCs w:val="22"/>
        </w:rPr>
        <w:tab/>
        <w:t xml:space="preserve">Lawler, J.M. and W. Song.  Specificity of antioxidant enzyme inhibition in skeletal muscle </w:t>
      </w:r>
    </w:p>
    <w:p w14:paraId="38F6FEBE"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720" w:right="-900" w:hanging="260"/>
        <w:rPr>
          <w:rFonts w:ascii="Arial" w:hAnsi="Arial"/>
          <w:color w:val="000000" w:themeColor="text1"/>
          <w:sz w:val="22"/>
          <w:szCs w:val="22"/>
        </w:rPr>
      </w:pPr>
      <w:r w:rsidRPr="00D13835">
        <w:rPr>
          <w:rFonts w:ascii="Arial" w:hAnsi="Arial"/>
          <w:color w:val="000000" w:themeColor="text1"/>
          <w:sz w:val="22"/>
          <w:szCs w:val="22"/>
        </w:rPr>
        <w:tab/>
        <w:t xml:space="preserve">to reactive nitrogen species donors.  </w:t>
      </w:r>
      <w:r w:rsidRPr="00D13835">
        <w:rPr>
          <w:rFonts w:ascii="Arial" w:hAnsi="Arial"/>
          <w:i/>
          <w:color w:val="000000" w:themeColor="text1"/>
          <w:sz w:val="22"/>
          <w:szCs w:val="22"/>
        </w:rPr>
        <w:t>Biochemical &amp; Biophysical Research Communication</w:t>
      </w:r>
      <w:r w:rsidRPr="00D13835">
        <w:rPr>
          <w:rFonts w:ascii="Arial" w:hAnsi="Arial"/>
          <w:color w:val="000000" w:themeColor="text1"/>
          <w:sz w:val="22"/>
          <w:szCs w:val="22"/>
        </w:rPr>
        <w:t>.   294: 1093-1100, 2002.  [PMID: 12074589]</w:t>
      </w:r>
    </w:p>
    <w:p w14:paraId="7697896D"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r w:rsidRPr="00D13835">
        <w:rPr>
          <w:rFonts w:ascii="Arial" w:hAnsi="Arial"/>
          <w:b/>
          <w:color w:val="000000" w:themeColor="text1"/>
          <w:sz w:val="22"/>
          <w:szCs w:val="22"/>
        </w:rPr>
        <w:tab/>
      </w:r>
      <w:r w:rsidRPr="00D13835">
        <w:rPr>
          <w:rFonts w:ascii="Arial" w:hAnsi="Arial"/>
          <w:b/>
          <w:color w:val="000000" w:themeColor="text1"/>
          <w:sz w:val="22"/>
          <w:szCs w:val="22"/>
        </w:rPr>
        <w:tab/>
      </w:r>
    </w:p>
    <w:p w14:paraId="2E800299"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86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51.</w:t>
      </w:r>
      <w:r w:rsidRPr="00D13835">
        <w:rPr>
          <w:rFonts w:ascii="Arial" w:hAnsi="Arial"/>
          <w:color w:val="000000" w:themeColor="text1"/>
          <w:sz w:val="22"/>
          <w:szCs w:val="22"/>
        </w:rPr>
        <w:tab/>
        <w:t xml:space="preserve">Lawler, J.M., Z. Hu, J.S. Green, S.F. Crouse, P.W. </w:t>
      </w:r>
      <w:proofErr w:type="spellStart"/>
      <w:r w:rsidRPr="00D13835">
        <w:rPr>
          <w:rFonts w:ascii="Arial" w:hAnsi="Arial"/>
          <w:color w:val="000000" w:themeColor="text1"/>
          <w:sz w:val="22"/>
          <w:szCs w:val="22"/>
        </w:rPr>
        <w:t>Grandjean</w:t>
      </w:r>
      <w:proofErr w:type="spellEnd"/>
      <w:r w:rsidRPr="00D13835">
        <w:rPr>
          <w:rFonts w:ascii="Arial" w:hAnsi="Arial"/>
          <w:color w:val="000000" w:themeColor="text1"/>
          <w:sz w:val="22"/>
          <w:szCs w:val="22"/>
        </w:rPr>
        <w:t>, and R.G. Bounds.</w:t>
      </w:r>
    </w:p>
    <w:p w14:paraId="7FF085EA"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720" w:right="-900"/>
        <w:rPr>
          <w:rFonts w:ascii="Arial" w:hAnsi="Arial"/>
          <w:color w:val="000000" w:themeColor="text1"/>
          <w:sz w:val="22"/>
          <w:szCs w:val="22"/>
        </w:rPr>
      </w:pPr>
      <w:r w:rsidRPr="00D13835">
        <w:rPr>
          <w:rFonts w:ascii="Arial" w:hAnsi="Arial"/>
          <w:color w:val="000000" w:themeColor="text1"/>
          <w:sz w:val="22"/>
          <w:szCs w:val="22"/>
        </w:rPr>
        <w:t xml:space="preserve">Combination of estrogen replacement and exercise protects against HDL oxidation in post-menopausal women.  </w:t>
      </w:r>
      <w:r w:rsidRPr="00D13835">
        <w:rPr>
          <w:rFonts w:ascii="Arial" w:hAnsi="Arial"/>
          <w:i/>
          <w:color w:val="000000" w:themeColor="text1"/>
          <w:sz w:val="22"/>
          <w:szCs w:val="22"/>
        </w:rPr>
        <w:t>International Journal of Sports Medicine</w:t>
      </w:r>
      <w:r w:rsidRPr="00D13835">
        <w:rPr>
          <w:rFonts w:ascii="Arial" w:hAnsi="Arial"/>
          <w:color w:val="000000" w:themeColor="text1"/>
          <w:sz w:val="22"/>
          <w:szCs w:val="22"/>
        </w:rPr>
        <w:t>.  23: 477-483, 2002. [PMID: 12402178]</w:t>
      </w:r>
    </w:p>
    <w:p w14:paraId="494E5625"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p>
    <w:p w14:paraId="5D4BB842" w14:textId="77777777" w:rsidR="00CC3160" w:rsidRPr="00D13835" w:rsidRDefault="00037350">
      <w:pPr>
        <w:tabs>
          <w:tab w:val="left" w:pos="36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50.</w:t>
      </w:r>
      <w:r w:rsidRPr="00D13835">
        <w:rPr>
          <w:rFonts w:ascii="Arial" w:hAnsi="Arial"/>
          <w:color w:val="000000" w:themeColor="text1"/>
          <w:sz w:val="22"/>
          <w:szCs w:val="22"/>
        </w:rPr>
        <w:tab/>
        <w:t xml:space="preserve">Lawler, J.M., W.S. Barnes, G. Wu, W. Song, and S.R. </w:t>
      </w:r>
      <w:proofErr w:type="spellStart"/>
      <w:r w:rsidRPr="00D13835">
        <w:rPr>
          <w:rFonts w:ascii="Arial" w:hAnsi="Arial"/>
          <w:color w:val="000000" w:themeColor="text1"/>
          <w:sz w:val="22"/>
          <w:szCs w:val="22"/>
        </w:rPr>
        <w:t>Demaree</w:t>
      </w:r>
      <w:proofErr w:type="spellEnd"/>
      <w:r w:rsidRPr="00D13835">
        <w:rPr>
          <w:rFonts w:ascii="Arial" w:hAnsi="Arial"/>
          <w:color w:val="000000" w:themeColor="text1"/>
          <w:sz w:val="22"/>
          <w:szCs w:val="22"/>
        </w:rPr>
        <w:t xml:space="preserve">.  Direct antioxidant </w:t>
      </w:r>
    </w:p>
    <w:p w14:paraId="3CE8AE9E"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color w:val="000000" w:themeColor="text1"/>
          <w:sz w:val="22"/>
          <w:szCs w:val="22"/>
        </w:rPr>
      </w:pPr>
      <w:r w:rsidRPr="00D13835">
        <w:rPr>
          <w:rFonts w:ascii="Arial" w:hAnsi="Arial"/>
          <w:color w:val="000000" w:themeColor="text1"/>
          <w:sz w:val="22"/>
          <w:szCs w:val="22"/>
        </w:rPr>
        <w:tab/>
        <w:t xml:space="preserve">properties of </w:t>
      </w:r>
      <w:proofErr w:type="spellStart"/>
      <w:r w:rsidRPr="00D13835">
        <w:rPr>
          <w:rFonts w:ascii="Arial" w:hAnsi="Arial"/>
          <w:color w:val="000000" w:themeColor="text1"/>
          <w:sz w:val="22"/>
          <w:szCs w:val="22"/>
        </w:rPr>
        <w:t>creatine</w:t>
      </w:r>
      <w:proofErr w:type="spellEnd"/>
      <w:r w:rsidRPr="00D13835">
        <w:rPr>
          <w:rFonts w:ascii="Arial" w:hAnsi="Arial"/>
          <w:color w:val="000000" w:themeColor="text1"/>
          <w:sz w:val="22"/>
          <w:szCs w:val="22"/>
        </w:rPr>
        <w:t xml:space="preserve">.  </w:t>
      </w:r>
      <w:r w:rsidRPr="00D13835">
        <w:rPr>
          <w:rFonts w:ascii="Arial" w:hAnsi="Arial"/>
          <w:i/>
          <w:color w:val="000000" w:themeColor="text1"/>
          <w:sz w:val="22"/>
          <w:szCs w:val="22"/>
        </w:rPr>
        <w:t>Biochemical &amp; Biophysical Research Communication</w:t>
      </w:r>
      <w:r w:rsidRPr="00D13835">
        <w:rPr>
          <w:rFonts w:ascii="Arial" w:hAnsi="Arial"/>
          <w:color w:val="000000" w:themeColor="text1"/>
          <w:sz w:val="22"/>
          <w:szCs w:val="22"/>
        </w:rPr>
        <w:t xml:space="preserve">.  290: </w:t>
      </w:r>
    </w:p>
    <w:p w14:paraId="457FB9CA"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color w:val="000000" w:themeColor="text1"/>
          <w:sz w:val="22"/>
          <w:szCs w:val="22"/>
        </w:rPr>
      </w:pPr>
      <w:r w:rsidRPr="00D13835">
        <w:rPr>
          <w:rFonts w:ascii="Arial" w:hAnsi="Arial"/>
          <w:color w:val="000000" w:themeColor="text1"/>
          <w:sz w:val="22"/>
          <w:szCs w:val="22"/>
        </w:rPr>
        <w:tab/>
        <w:t>47-52, 2002.</w:t>
      </w:r>
    </w:p>
    <w:p w14:paraId="500764C8"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color w:val="000000" w:themeColor="text1"/>
          <w:sz w:val="22"/>
          <w:szCs w:val="22"/>
        </w:rPr>
      </w:pPr>
    </w:p>
    <w:p w14:paraId="46B223CC"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49.</w:t>
      </w:r>
      <w:r w:rsidRPr="00D13835">
        <w:rPr>
          <w:rFonts w:ascii="Arial" w:hAnsi="Arial"/>
          <w:color w:val="000000" w:themeColor="text1"/>
          <w:sz w:val="22"/>
          <w:szCs w:val="22"/>
        </w:rPr>
        <w:tab/>
      </w:r>
      <w:proofErr w:type="spellStart"/>
      <w:r w:rsidRPr="00D13835">
        <w:rPr>
          <w:rFonts w:ascii="Arial" w:hAnsi="Arial"/>
          <w:color w:val="000000" w:themeColor="text1"/>
          <w:sz w:val="22"/>
          <w:szCs w:val="22"/>
        </w:rPr>
        <w:t>Demaree</w:t>
      </w:r>
      <w:proofErr w:type="spellEnd"/>
      <w:r w:rsidRPr="00D13835">
        <w:rPr>
          <w:rFonts w:ascii="Arial" w:hAnsi="Arial"/>
          <w:color w:val="000000" w:themeColor="text1"/>
          <w:sz w:val="22"/>
          <w:szCs w:val="22"/>
        </w:rPr>
        <w:t xml:space="preserve">, S.R., S.K. Powers, and J.M. Lawler.  Fundamentals of exercise metabolism.  In: </w:t>
      </w:r>
    </w:p>
    <w:p w14:paraId="3B142C77"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u w:val="single"/>
        </w:rPr>
      </w:pPr>
      <w:r w:rsidRPr="00D13835">
        <w:rPr>
          <w:rFonts w:ascii="Arial" w:hAnsi="Arial"/>
          <w:color w:val="000000" w:themeColor="text1"/>
          <w:sz w:val="22"/>
          <w:szCs w:val="22"/>
        </w:rPr>
        <w:tab/>
      </w:r>
      <w:r w:rsidRPr="00D13835">
        <w:rPr>
          <w:rFonts w:ascii="Arial" w:hAnsi="Arial"/>
          <w:color w:val="000000" w:themeColor="text1"/>
          <w:sz w:val="22"/>
          <w:szCs w:val="22"/>
          <w:u w:val="single"/>
        </w:rPr>
        <w:t xml:space="preserve">American College of Sports Medicine Resource Manual for Guidelines for Exercise </w:t>
      </w:r>
    </w:p>
    <w:p w14:paraId="0FFAA587"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    </w:t>
      </w:r>
      <w:r w:rsidRPr="00D13835">
        <w:rPr>
          <w:rFonts w:ascii="Arial" w:hAnsi="Arial"/>
          <w:color w:val="000000" w:themeColor="text1"/>
          <w:sz w:val="22"/>
          <w:szCs w:val="22"/>
        </w:rPr>
        <w:tab/>
      </w:r>
      <w:r w:rsidRPr="00D13835">
        <w:rPr>
          <w:rFonts w:ascii="Arial" w:hAnsi="Arial"/>
          <w:color w:val="000000" w:themeColor="text1"/>
          <w:sz w:val="22"/>
          <w:szCs w:val="22"/>
          <w:u w:val="single"/>
        </w:rPr>
        <w:t>Testing and Prescription</w:t>
      </w:r>
      <w:r w:rsidRPr="00D13835">
        <w:rPr>
          <w:rFonts w:ascii="Arial" w:hAnsi="Arial"/>
          <w:color w:val="000000" w:themeColor="text1"/>
          <w:sz w:val="22"/>
          <w:szCs w:val="22"/>
        </w:rPr>
        <w:t xml:space="preserve">.  4th Ed.  Williams &amp; Wilkins: Baltimore MD, pp. 133-140  </w:t>
      </w:r>
    </w:p>
    <w:p w14:paraId="1DACECC9"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2001.</w:t>
      </w:r>
    </w:p>
    <w:p w14:paraId="0E048C1A"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5F7F73F2" w14:textId="77777777" w:rsidR="00CC3160" w:rsidRPr="00D13835" w:rsidRDefault="00037350">
      <w:pPr>
        <w:tabs>
          <w:tab w:val="left" w:pos="36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hanging="360"/>
        <w:rPr>
          <w:rFonts w:ascii="Arial" w:hAnsi="Arial"/>
          <w:color w:val="000000" w:themeColor="text1"/>
          <w:sz w:val="22"/>
          <w:szCs w:val="22"/>
        </w:rPr>
      </w:pPr>
      <w:r w:rsidRPr="00D13835">
        <w:rPr>
          <w:rFonts w:ascii="Arial" w:hAnsi="Arial"/>
          <w:color w:val="000000" w:themeColor="text1"/>
          <w:sz w:val="22"/>
          <w:szCs w:val="22"/>
        </w:rPr>
        <w:tab/>
        <w:t>48.</w:t>
      </w:r>
      <w:r w:rsidRPr="00D13835">
        <w:rPr>
          <w:rFonts w:ascii="Arial" w:hAnsi="Arial"/>
          <w:color w:val="000000" w:themeColor="text1"/>
          <w:sz w:val="22"/>
          <w:szCs w:val="22"/>
        </w:rPr>
        <w:tab/>
        <w:t xml:space="preserve">Lawler, J.M. and S.R. </w:t>
      </w:r>
      <w:proofErr w:type="spellStart"/>
      <w:r w:rsidRPr="00D13835">
        <w:rPr>
          <w:rFonts w:ascii="Arial" w:hAnsi="Arial"/>
          <w:color w:val="000000" w:themeColor="text1"/>
          <w:sz w:val="22"/>
          <w:szCs w:val="22"/>
        </w:rPr>
        <w:t>Demaree</w:t>
      </w:r>
      <w:proofErr w:type="spellEnd"/>
      <w:r w:rsidRPr="00D13835">
        <w:rPr>
          <w:rFonts w:ascii="Arial" w:hAnsi="Arial"/>
          <w:color w:val="000000" w:themeColor="text1"/>
          <w:sz w:val="22"/>
          <w:szCs w:val="22"/>
        </w:rPr>
        <w:t xml:space="preserve">.  Relationship between NADP-specific </w:t>
      </w:r>
      <w:proofErr w:type="spellStart"/>
      <w:r w:rsidRPr="00D13835">
        <w:rPr>
          <w:rFonts w:ascii="Arial" w:hAnsi="Arial"/>
          <w:color w:val="000000" w:themeColor="text1"/>
          <w:sz w:val="22"/>
          <w:szCs w:val="22"/>
        </w:rPr>
        <w:t>isocitrate</w:t>
      </w:r>
      <w:proofErr w:type="spellEnd"/>
      <w:r w:rsidRPr="00D13835">
        <w:rPr>
          <w:rFonts w:ascii="Arial" w:hAnsi="Arial"/>
          <w:color w:val="000000" w:themeColor="text1"/>
          <w:sz w:val="22"/>
          <w:szCs w:val="22"/>
        </w:rPr>
        <w:t xml:space="preserve"> </w:t>
      </w:r>
    </w:p>
    <w:p w14:paraId="378FF517" w14:textId="77777777" w:rsidR="00CC3160" w:rsidRPr="00D13835" w:rsidRDefault="00037350">
      <w:pPr>
        <w:tabs>
          <w:tab w:val="left" w:pos="36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hanging="360"/>
        <w:rPr>
          <w:rFonts w:ascii="Arial" w:hAnsi="Arial"/>
          <w:i/>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t xml:space="preserve">dehydrogenase and glutathione peroxidase in aging rat skeletal muscle.  </w:t>
      </w:r>
      <w:r w:rsidRPr="00D13835">
        <w:rPr>
          <w:rFonts w:ascii="Arial" w:hAnsi="Arial"/>
          <w:i/>
          <w:color w:val="000000" w:themeColor="text1"/>
          <w:sz w:val="22"/>
          <w:szCs w:val="22"/>
        </w:rPr>
        <w:t xml:space="preserve">Mechanisms of </w:t>
      </w:r>
    </w:p>
    <w:p w14:paraId="28BA3598" w14:textId="77777777" w:rsidR="00CC3160" w:rsidRPr="00D13835" w:rsidRDefault="00037350">
      <w:pPr>
        <w:tabs>
          <w:tab w:val="left" w:pos="36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hanging="360"/>
        <w:rPr>
          <w:rFonts w:ascii="Arial" w:hAnsi="Arial"/>
          <w:color w:val="000000" w:themeColor="text1"/>
          <w:sz w:val="22"/>
          <w:szCs w:val="22"/>
        </w:rPr>
      </w:pPr>
      <w:r w:rsidRPr="00D13835">
        <w:rPr>
          <w:rFonts w:ascii="Arial" w:hAnsi="Arial"/>
          <w:i/>
          <w:color w:val="000000" w:themeColor="text1"/>
          <w:sz w:val="22"/>
          <w:szCs w:val="22"/>
        </w:rPr>
        <w:tab/>
      </w:r>
      <w:r w:rsidRPr="00D13835">
        <w:rPr>
          <w:rFonts w:ascii="Arial" w:hAnsi="Arial"/>
          <w:i/>
          <w:color w:val="000000" w:themeColor="text1"/>
          <w:sz w:val="22"/>
          <w:szCs w:val="22"/>
        </w:rPr>
        <w:tab/>
        <w:t>Ageing and Development</w:t>
      </w:r>
      <w:r w:rsidRPr="00D13835">
        <w:rPr>
          <w:rFonts w:ascii="Arial" w:hAnsi="Arial"/>
          <w:color w:val="000000" w:themeColor="text1"/>
          <w:sz w:val="22"/>
          <w:szCs w:val="22"/>
        </w:rPr>
        <w:t>.  122: 291-304, 2001. [PMID: 11311317]</w:t>
      </w:r>
    </w:p>
    <w:p w14:paraId="0AA6D194"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3CC2C793" w14:textId="77777777" w:rsidR="00CC3160" w:rsidRPr="00D13835" w:rsidRDefault="00037350">
      <w:pPr>
        <w:tabs>
          <w:tab w:val="left" w:pos="36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47.</w:t>
      </w:r>
      <w:r w:rsidRPr="00D13835">
        <w:rPr>
          <w:rFonts w:ascii="Arial" w:hAnsi="Arial"/>
          <w:color w:val="000000" w:themeColor="text1"/>
          <w:sz w:val="22"/>
          <w:szCs w:val="22"/>
        </w:rPr>
        <w:tab/>
        <w:t xml:space="preserve">Lawler, J.M., and Z. Hu.  Interaction of nitric oxide and reactive oxygen species on </w:t>
      </w:r>
    </w:p>
    <w:p w14:paraId="176F1DB5" w14:textId="77777777" w:rsidR="00CC3160" w:rsidRPr="00D13835" w:rsidRDefault="00037350">
      <w:pPr>
        <w:tabs>
          <w:tab w:val="left" w:pos="360"/>
          <w:tab w:val="left" w:pos="720"/>
          <w:tab w:val="center" w:pos="81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720" w:right="-900"/>
        <w:rPr>
          <w:rFonts w:ascii="Arial" w:hAnsi="Arial"/>
          <w:b/>
          <w:color w:val="000000" w:themeColor="text1"/>
          <w:sz w:val="22"/>
          <w:szCs w:val="22"/>
        </w:rPr>
      </w:pPr>
      <w:r w:rsidRPr="00D13835">
        <w:rPr>
          <w:rFonts w:ascii="Arial" w:hAnsi="Arial"/>
          <w:color w:val="000000" w:themeColor="text1"/>
          <w:sz w:val="22"/>
          <w:szCs w:val="22"/>
        </w:rPr>
        <w:tab/>
        <w:t xml:space="preserve">contractility of the rat diaphragm.  </w:t>
      </w:r>
      <w:proofErr w:type="spellStart"/>
      <w:r w:rsidRPr="00D13835">
        <w:rPr>
          <w:rFonts w:ascii="Arial" w:hAnsi="Arial"/>
          <w:i/>
          <w:color w:val="000000" w:themeColor="text1"/>
          <w:sz w:val="22"/>
          <w:szCs w:val="22"/>
        </w:rPr>
        <w:t>Acta</w:t>
      </w:r>
      <w:proofErr w:type="spellEnd"/>
      <w:r w:rsidRPr="00D13835">
        <w:rPr>
          <w:rFonts w:ascii="Arial" w:hAnsi="Arial"/>
          <w:i/>
          <w:color w:val="000000" w:themeColor="text1"/>
          <w:sz w:val="22"/>
          <w:szCs w:val="22"/>
        </w:rPr>
        <w:t xml:space="preserve"> </w:t>
      </w:r>
      <w:proofErr w:type="spellStart"/>
      <w:r w:rsidRPr="00D13835">
        <w:rPr>
          <w:rFonts w:ascii="Arial" w:hAnsi="Arial"/>
          <w:i/>
          <w:color w:val="000000" w:themeColor="text1"/>
          <w:sz w:val="22"/>
          <w:szCs w:val="22"/>
        </w:rPr>
        <w:t>Physiologica</w:t>
      </w:r>
      <w:proofErr w:type="spellEnd"/>
      <w:r w:rsidRPr="00D13835">
        <w:rPr>
          <w:rFonts w:ascii="Arial" w:hAnsi="Arial"/>
          <w:i/>
          <w:color w:val="000000" w:themeColor="text1"/>
          <w:sz w:val="22"/>
          <w:szCs w:val="22"/>
        </w:rPr>
        <w:t xml:space="preserve"> </w:t>
      </w:r>
      <w:proofErr w:type="spellStart"/>
      <w:r w:rsidRPr="00D13835">
        <w:rPr>
          <w:rFonts w:ascii="Arial" w:hAnsi="Arial"/>
          <w:i/>
          <w:color w:val="000000" w:themeColor="text1"/>
          <w:sz w:val="22"/>
          <w:szCs w:val="22"/>
        </w:rPr>
        <w:t>Scandinavica</w:t>
      </w:r>
      <w:proofErr w:type="spellEnd"/>
      <w:r w:rsidRPr="00D13835">
        <w:rPr>
          <w:rFonts w:ascii="Arial" w:hAnsi="Arial"/>
          <w:color w:val="000000" w:themeColor="text1"/>
          <w:sz w:val="22"/>
          <w:szCs w:val="22"/>
        </w:rPr>
        <w:t>. 169: 229-236, 2000. [PMID: 10886037]</w:t>
      </w:r>
    </w:p>
    <w:p w14:paraId="1CD37149"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76ADD0C3"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46.</w:t>
      </w:r>
      <w:r w:rsidRPr="00D13835">
        <w:rPr>
          <w:rFonts w:ascii="Arial" w:hAnsi="Arial"/>
          <w:color w:val="000000" w:themeColor="text1"/>
          <w:sz w:val="22"/>
          <w:szCs w:val="22"/>
        </w:rPr>
        <w:tab/>
      </w:r>
      <w:proofErr w:type="spellStart"/>
      <w:r w:rsidRPr="00D13835">
        <w:rPr>
          <w:rFonts w:ascii="Arial" w:hAnsi="Arial"/>
          <w:color w:val="000000" w:themeColor="text1"/>
          <w:sz w:val="22"/>
          <w:szCs w:val="22"/>
        </w:rPr>
        <w:t>O'Kroy</w:t>
      </w:r>
      <w:proofErr w:type="spellEnd"/>
      <w:r w:rsidRPr="00D13835">
        <w:rPr>
          <w:rFonts w:ascii="Arial" w:hAnsi="Arial"/>
          <w:color w:val="000000" w:themeColor="text1"/>
          <w:sz w:val="22"/>
          <w:szCs w:val="22"/>
        </w:rPr>
        <w:t xml:space="preserve">, J.A., J.M. Lawler, J. Stone, and T.G. Babb.  Airflow limitation and regulation of </w:t>
      </w:r>
    </w:p>
    <w:p w14:paraId="052EC17A"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end expiratory lung volume during exercise.  </w:t>
      </w:r>
      <w:r w:rsidRPr="00D13835">
        <w:rPr>
          <w:rFonts w:ascii="Arial" w:hAnsi="Arial"/>
          <w:i/>
          <w:color w:val="000000" w:themeColor="text1"/>
          <w:sz w:val="22"/>
          <w:szCs w:val="22"/>
        </w:rPr>
        <w:t>Respiration Physiology</w:t>
      </w:r>
      <w:r w:rsidRPr="00D13835">
        <w:rPr>
          <w:rFonts w:ascii="Arial" w:hAnsi="Arial"/>
          <w:color w:val="000000" w:themeColor="text1"/>
          <w:sz w:val="22"/>
          <w:szCs w:val="22"/>
        </w:rPr>
        <w:t>.  119: 57-68, 2000.</w:t>
      </w:r>
    </w:p>
    <w:p w14:paraId="6DC129E1"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26707E4C"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45.</w:t>
      </w:r>
      <w:r w:rsidRPr="00D13835">
        <w:rPr>
          <w:rFonts w:ascii="Arial" w:hAnsi="Arial"/>
          <w:color w:val="000000" w:themeColor="text1"/>
          <w:sz w:val="22"/>
          <w:szCs w:val="22"/>
        </w:rPr>
        <w:tab/>
        <w:t xml:space="preserve">Gonzalez, J., J.R. Coast, J.M. Lawler, and H.G. Welch.  Chest wall restriction to study </w:t>
      </w:r>
      <w:r w:rsidRPr="00D13835">
        <w:rPr>
          <w:rFonts w:ascii="Arial" w:hAnsi="Arial"/>
          <w:color w:val="000000" w:themeColor="text1"/>
          <w:sz w:val="22"/>
          <w:szCs w:val="22"/>
        </w:rPr>
        <w:tab/>
        <w:t xml:space="preserve">effects on pulmonary function and exercise.  II.  The energetics of restrictive breathing.  </w:t>
      </w:r>
      <w:r w:rsidRPr="00D13835">
        <w:rPr>
          <w:rFonts w:ascii="Arial" w:hAnsi="Arial"/>
          <w:color w:val="000000" w:themeColor="text1"/>
          <w:sz w:val="22"/>
          <w:szCs w:val="22"/>
        </w:rPr>
        <w:tab/>
      </w:r>
      <w:r w:rsidRPr="00D13835">
        <w:rPr>
          <w:rFonts w:ascii="Arial" w:hAnsi="Arial"/>
          <w:i/>
          <w:color w:val="000000" w:themeColor="text1"/>
          <w:sz w:val="22"/>
          <w:szCs w:val="22"/>
        </w:rPr>
        <w:t>Respiration.</w:t>
      </w:r>
      <w:r w:rsidRPr="00D13835">
        <w:rPr>
          <w:rFonts w:ascii="Arial" w:hAnsi="Arial"/>
          <w:color w:val="000000" w:themeColor="text1"/>
          <w:sz w:val="22"/>
          <w:szCs w:val="22"/>
        </w:rPr>
        <w:t xml:space="preserve">  66: 188-194, 1999. [PMID: 10202329]</w:t>
      </w:r>
    </w:p>
    <w:p w14:paraId="44A9F044"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p>
    <w:p w14:paraId="4673458E"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lastRenderedPageBreak/>
        <w:t>44.</w:t>
      </w:r>
      <w:r w:rsidRPr="00D13835">
        <w:rPr>
          <w:rFonts w:ascii="Arial" w:hAnsi="Arial"/>
          <w:color w:val="000000" w:themeColor="text1"/>
          <w:sz w:val="22"/>
          <w:szCs w:val="22"/>
        </w:rPr>
        <w:tab/>
      </w:r>
      <w:proofErr w:type="spellStart"/>
      <w:r w:rsidRPr="00D13835">
        <w:rPr>
          <w:rFonts w:ascii="Arial" w:hAnsi="Arial"/>
          <w:color w:val="000000" w:themeColor="text1"/>
          <w:sz w:val="22"/>
          <w:szCs w:val="22"/>
        </w:rPr>
        <w:t>Demaree</w:t>
      </w:r>
      <w:proofErr w:type="spellEnd"/>
      <w:r w:rsidRPr="00D13835">
        <w:rPr>
          <w:rFonts w:ascii="Arial" w:hAnsi="Arial"/>
          <w:color w:val="000000" w:themeColor="text1"/>
          <w:sz w:val="22"/>
          <w:szCs w:val="22"/>
        </w:rPr>
        <w:t xml:space="preserve">, S.R., J.M. Lawler, J. </w:t>
      </w:r>
      <w:proofErr w:type="spellStart"/>
      <w:r w:rsidRPr="00D13835">
        <w:rPr>
          <w:rFonts w:ascii="Arial" w:hAnsi="Arial"/>
          <w:color w:val="000000" w:themeColor="text1"/>
          <w:sz w:val="22"/>
          <w:szCs w:val="22"/>
        </w:rPr>
        <w:t>Linehan</w:t>
      </w:r>
      <w:proofErr w:type="spellEnd"/>
      <w:r w:rsidRPr="00D13835">
        <w:rPr>
          <w:rFonts w:ascii="Arial" w:hAnsi="Arial"/>
          <w:color w:val="000000" w:themeColor="text1"/>
          <w:sz w:val="22"/>
          <w:szCs w:val="22"/>
        </w:rPr>
        <w:t xml:space="preserve">, and M.D. </w:t>
      </w:r>
      <w:proofErr w:type="spellStart"/>
      <w:r w:rsidRPr="00D13835">
        <w:rPr>
          <w:rFonts w:ascii="Arial" w:hAnsi="Arial"/>
          <w:color w:val="000000" w:themeColor="text1"/>
          <w:sz w:val="22"/>
          <w:szCs w:val="22"/>
        </w:rPr>
        <w:t>Delp</w:t>
      </w:r>
      <w:proofErr w:type="spellEnd"/>
      <w:r w:rsidRPr="00D13835">
        <w:rPr>
          <w:rFonts w:ascii="Arial" w:hAnsi="Arial"/>
          <w:color w:val="000000" w:themeColor="text1"/>
          <w:sz w:val="22"/>
          <w:szCs w:val="22"/>
        </w:rPr>
        <w:t xml:space="preserve">.  Aging alters antioxidant enzyme </w:t>
      </w:r>
    </w:p>
    <w:p w14:paraId="4F404528"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activities in the aorta from Fischer-344 rats.  </w:t>
      </w:r>
      <w:proofErr w:type="spellStart"/>
      <w:r w:rsidRPr="00D13835">
        <w:rPr>
          <w:rFonts w:ascii="Arial" w:hAnsi="Arial"/>
          <w:i/>
          <w:color w:val="000000" w:themeColor="text1"/>
          <w:sz w:val="22"/>
          <w:szCs w:val="22"/>
        </w:rPr>
        <w:t>Acta</w:t>
      </w:r>
      <w:proofErr w:type="spellEnd"/>
      <w:r w:rsidRPr="00D13835">
        <w:rPr>
          <w:rFonts w:ascii="Arial" w:hAnsi="Arial"/>
          <w:i/>
          <w:color w:val="000000" w:themeColor="text1"/>
          <w:sz w:val="22"/>
          <w:szCs w:val="22"/>
        </w:rPr>
        <w:t xml:space="preserve"> </w:t>
      </w:r>
      <w:proofErr w:type="spellStart"/>
      <w:r w:rsidRPr="00D13835">
        <w:rPr>
          <w:rFonts w:ascii="Arial" w:hAnsi="Arial"/>
          <w:i/>
          <w:color w:val="000000" w:themeColor="text1"/>
          <w:sz w:val="22"/>
          <w:szCs w:val="22"/>
        </w:rPr>
        <w:t>Physiologica</w:t>
      </w:r>
      <w:proofErr w:type="spellEnd"/>
      <w:r w:rsidRPr="00D13835">
        <w:rPr>
          <w:rFonts w:ascii="Arial" w:hAnsi="Arial"/>
          <w:i/>
          <w:color w:val="000000" w:themeColor="text1"/>
          <w:sz w:val="22"/>
          <w:szCs w:val="22"/>
        </w:rPr>
        <w:t xml:space="preserve"> </w:t>
      </w:r>
      <w:proofErr w:type="spellStart"/>
      <w:r w:rsidRPr="00D13835">
        <w:rPr>
          <w:rFonts w:ascii="Arial" w:hAnsi="Arial"/>
          <w:i/>
          <w:color w:val="000000" w:themeColor="text1"/>
          <w:sz w:val="22"/>
          <w:szCs w:val="22"/>
        </w:rPr>
        <w:t>Scandinavica</w:t>
      </w:r>
      <w:proofErr w:type="spellEnd"/>
      <w:r w:rsidRPr="00D13835">
        <w:rPr>
          <w:rFonts w:ascii="Arial" w:hAnsi="Arial"/>
          <w:i/>
          <w:color w:val="000000" w:themeColor="text1"/>
          <w:sz w:val="22"/>
          <w:szCs w:val="22"/>
        </w:rPr>
        <w:t>.</w:t>
      </w:r>
      <w:r w:rsidRPr="00D13835">
        <w:rPr>
          <w:rFonts w:ascii="Arial" w:hAnsi="Arial"/>
          <w:color w:val="000000" w:themeColor="text1"/>
          <w:sz w:val="22"/>
          <w:szCs w:val="22"/>
        </w:rPr>
        <w:t xml:space="preserve">  166: 203-</w:t>
      </w:r>
    </w:p>
    <w:p w14:paraId="6FA9F0EF"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810"/>
        <w:rPr>
          <w:rFonts w:ascii="Arial" w:hAnsi="Arial"/>
          <w:color w:val="000000" w:themeColor="text1"/>
          <w:sz w:val="22"/>
          <w:szCs w:val="22"/>
        </w:rPr>
      </w:pPr>
      <w:r w:rsidRPr="00D13835">
        <w:rPr>
          <w:rFonts w:ascii="Arial" w:hAnsi="Arial"/>
          <w:color w:val="000000" w:themeColor="text1"/>
          <w:sz w:val="22"/>
          <w:szCs w:val="22"/>
        </w:rPr>
        <w:tab/>
        <w:t>208, 1999. [PMID: 10468656]</w:t>
      </w:r>
    </w:p>
    <w:p w14:paraId="658D061F"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810"/>
        <w:rPr>
          <w:rFonts w:ascii="Arial" w:hAnsi="Arial"/>
          <w:color w:val="000000" w:themeColor="text1"/>
          <w:sz w:val="22"/>
          <w:szCs w:val="22"/>
        </w:rPr>
      </w:pPr>
    </w:p>
    <w:p w14:paraId="6E30B27E"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810"/>
        <w:rPr>
          <w:rFonts w:ascii="Arial" w:hAnsi="Arial"/>
          <w:color w:val="000000" w:themeColor="text1"/>
          <w:sz w:val="22"/>
          <w:szCs w:val="22"/>
        </w:rPr>
      </w:pPr>
      <w:r w:rsidRPr="00D13835">
        <w:rPr>
          <w:rFonts w:ascii="Arial" w:hAnsi="Arial"/>
          <w:color w:val="000000" w:themeColor="text1"/>
          <w:sz w:val="22"/>
          <w:szCs w:val="22"/>
        </w:rPr>
        <w:t>43.</w:t>
      </w:r>
      <w:r w:rsidRPr="00D13835">
        <w:rPr>
          <w:rFonts w:ascii="Arial" w:hAnsi="Arial"/>
          <w:color w:val="000000" w:themeColor="text1"/>
          <w:sz w:val="22"/>
          <w:szCs w:val="22"/>
        </w:rPr>
        <w:tab/>
        <w:t xml:space="preserve">Powers, S.K., J.M. Lawler, and H.K. Vincent.  The diaphragm and oxidative stress.  In:  </w:t>
      </w:r>
      <w:r w:rsidRPr="00D13835">
        <w:rPr>
          <w:rFonts w:ascii="Arial" w:hAnsi="Arial"/>
          <w:color w:val="000000" w:themeColor="text1"/>
          <w:sz w:val="22"/>
          <w:szCs w:val="22"/>
        </w:rPr>
        <w:tab/>
      </w:r>
      <w:r w:rsidRPr="00D13835">
        <w:rPr>
          <w:rFonts w:ascii="Arial" w:hAnsi="Arial"/>
          <w:i/>
          <w:color w:val="000000" w:themeColor="text1"/>
          <w:sz w:val="22"/>
          <w:szCs w:val="22"/>
        </w:rPr>
        <w:t>Oxidative Stress in Skeletal Muscle.</w:t>
      </w:r>
      <w:r w:rsidRPr="00D13835">
        <w:rPr>
          <w:rFonts w:ascii="Arial" w:hAnsi="Arial"/>
          <w:color w:val="000000" w:themeColor="text1"/>
          <w:sz w:val="22"/>
          <w:szCs w:val="22"/>
        </w:rPr>
        <w:t xml:space="preserve">  A.Z. </w:t>
      </w:r>
      <w:proofErr w:type="spellStart"/>
      <w:r w:rsidRPr="00D13835">
        <w:rPr>
          <w:rFonts w:ascii="Arial" w:hAnsi="Arial"/>
          <w:color w:val="000000" w:themeColor="text1"/>
          <w:sz w:val="22"/>
          <w:szCs w:val="22"/>
        </w:rPr>
        <w:t>Reznick</w:t>
      </w:r>
      <w:proofErr w:type="spellEnd"/>
      <w:r w:rsidRPr="00D13835">
        <w:rPr>
          <w:rFonts w:ascii="Arial" w:hAnsi="Arial"/>
          <w:color w:val="000000" w:themeColor="text1"/>
          <w:sz w:val="22"/>
          <w:szCs w:val="22"/>
        </w:rPr>
        <w:t xml:space="preserve"> et al. (</w:t>
      </w:r>
      <w:proofErr w:type="spellStart"/>
      <w:r w:rsidRPr="00D13835">
        <w:rPr>
          <w:rFonts w:ascii="Arial" w:hAnsi="Arial"/>
          <w:color w:val="000000" w:themeColor="text1"/>
          <w:sz w:val="22"/>
          <w:szCs w:val="22"/>
        </w:rPr>
        <w:t>Eds</w:t>
      </w:r>
      <w:proofErr w:type="spellEnd"/>
      <w:r w:rsidRPr="00D13835">
        <w:rPr>
          <w:rFonts w:ascii="Arial" w:hAnsi="Arial"/>
          <w:color w:val="000000" w:themeColor="text1"/>
          <w:sz w:val="22"/>
          <w:szCs w:val="22"/>
        </w:rPr>
        <w:t xml:space="preserve">).  </w:t>
      </w:r>
      <w:proofErr w:type="spellStart"/>
      <w:r w:rsidRPr="00D13835">
        <w:rPr>
          <w:rFonts w:ascii="Arial" w:hAnsi="Arial"/>
          <w:color w:val="000000" w:themeColor="text1"/>
          <w:sz w:val="22"/>
          <w:szCs w:val="22"/>
        </w:rPr>
        <w:t>Birkhauser</w:t>
      </w:r>
      <w:proofErr w:type="spellEnd"/>
      <w:r w:rsidRPr="00D13835">
        <w:rPr>
          <w:rFonts w:ascii="Arial" w:hAnsi="Arial"/>
          <w:color w:val="000000" w:themeColor="text1"/>
          <w:sz w:val="22"/>
          <w:szCs w:val="22"/>
        </w:rPr>
        <w:t xml:space="preserve"> </w:t>
      </w:r>
      <w:proofErr w:type="spellStart"/>
      <w:r w:rsidRPr="00D13835">
        <w:rPr>
          <w:rFonts w:ascii="Arial" w:hAnsi="Arial"/>
          <w:color w:val="000000" w:themeColor="text1"/>
          <w:sz w:val="22"/>
          <w:szCs w:val="22"/>
        </w:rPr>
        <w:t>Verlag</w:t>
      </w:r>
      <w:proofErr w:type="spellEnd"/>
      <w:r w:rsidRPr="00D13835">
        <w:rPr>
          <w:rFonts w:ascii="Arial" w:hAnsi="Arial"/>
          <w:color w:val="000000" w:themeColor="text1"/>
          <w:sz w:val="22"/>
          <w:szCs w:val="22"/>
        </w:rPr>
        <w:t>:</w:t>
      </w:r>
    </w:p>
    <w:p w14:paraId="5D3C86CE"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810"/>
        <w:rPr>
          <w:rFonts w:ascii="Arial" w:hAnsi="Arial"/>
          <w:color w:val="000000" w:themeColor="text1"/>
          <w:sz w:val="22"/>
          <w:szCs w:val="22"/>
        </w:rPr>
      </w:pPr>
      <w:r w:rsidRPr="00D13835">
        <w:rPr>
          <w:rFonts w:ascii="Arial" w:hAnsi="Arial"/>
          <w:color w:val="000000" w:themeColor="text1"/>
          <w:sz w:val="22"/>
          <w:szCs w:val="22"/>
        </w:rPr>
        <w:tab/>
        <w:t xml:space="preserve">Basel, Switzerland, pp. 223-237, 1998.  </w:t>
      </w:r>
    </w:p>
    <w:p w14:paraId="760C7090"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810"/>
        <w:rPr>
          <w:rFonts w:ascii="Arial" w:hAnsi="Arial"/>
          <w:b/>
          <w:color w:val="000000" w:themeColor="text1"/>
          <w:sz w:val="22"/>
          <w:szCs w:val="22"/>
        </w:rPr>
      </w:pPr>
    </w:p>
    <w:p w14:paraId="56473B73"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720" w:right="-810" w:hanging="360"/>
        <w:rPr>
          <w:rFonts w:ascii="Arial" w:hAnsi="Arial"/>
          <w:color w:val="000000" w:themeColor="text1"/>
          <w:sz w:val="22"/>
          <w:szCs w:val="22"/>
        </w:rPr>
      </w:pPr>
      <w:r w:rsidRPr="00D13835">
        <w:rPr>
          <w:rFonts w:ascii="Arial" w:hAnsi="Arial"/>
          <w:color w:val="000000" w:themeColor="text1"/>
          <w:sz w:val="22"/>
          <w:szCs w:val="22"/>
        </w:rPr>
        <w:t>42.</w:t>
      </w:r>
      <w:r w:rsidRPr="00D13835">
        <w:rPr>
          <w:rFonts w:ascii="Arial" w:hAnsi="Arial"/>
          <w:color w:val="000000" w:themeColor="text1"/>
          <w:sz w:val="22"/>
          <w:szCs w:val="22"/>
        </w:rPr>
        <w:tab/>
        <w:t>Lawler, J.M., Z. Hu, and W.S. Barnes.  Effect of reactive oxygen species on K</w:t>
      </w:r>
      <w:r w:rsidRPr="00D13835">
        <w:rPr>
          <w:rFonts w:ascii="Arial" w:hAnsi="Arial"/>
          <w:color w:val="000000" w:themeColor="text1"/>
          <w:position w:val="6"/>
          <w:sz w:val="22"/>
          <w:szCs w:val="22"/>
        </w:rPr>
        <w:t>+</w:t>
      </w:r>
      <w:r w:rsidRPr="00D13835">
        <w:rPr>
          <w:rFonts w:ascii="Arial" w:hAnsi="Arial"/>
          <w:color w:val="000000" w:themeColor="text1"/>
          <w:sz w:val="22"/>
          <w:szCs w:val="22"/>
        </w:rPr>
        <w:t xml:space="preserve"> contractures in the rat diaphragm.  </w:t>
      </w:r>
      <w:r w:rsidRPr="00D13835">
        <w:rPr>
          <w:rFonts w:ascii="Arial" w:hAnsi="Arial"/>
          <w:i/>
          <w:color w:val="000000" w:themeColor="text1"/>
          <w:sz w:val="22"/>
          <w:szCs w:val="22"/>
        </w:rPr>
        <w:t>Journal of Applied Physiology</w:t>
      </w:r>
      <w:r w:rsidRPr="00D13835">
        <w:rPr>
          <w:rFonts w:ascii="Arial" w:hAnsi="Arial"/>
          <w:color w:val="000000" w:themeColor="text1"/>
          <w:sz w:val="22"/>
          <w:szCs w:val="22"/>
        </w:rPr>
        <w:t>.  84: 948-953, 1998. [PMID: 9480956]</w:t>
      </w:r>
    </w:p>
    <w:p w14:paraId="05C07D6D"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810"/>
        <w:rPr>
          <w:rFonts w:ascii="Arial" w:hAnsi="Arial"/>
          <w:color w:val="000000" w:themeColor="text1"/>
          <w:sz w:val="22"/>
          <w:szCs w:val="22"/>
        </w:rPr>
      </w:pPr>
    </w:p>
    <w:p w14:paraId="44987F7C"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810"/>
        <w:rPr>
          <w:rFonts w:ascii="Arial" w:hAnsi="Arial"/>
          <w:color w:val="000000" w:themeColor="text1"/>
          <w:sz w:val="22"/>
          <w:szCs w:val="22"/>
        </w:rPr>
      </w:pPr>
      <w:r w:rsidRPr="00D13835">
        <w:rPr>
          <w:rFonts w:ascii="Arial" w:hAnsi="Arial"/>
          <w:color w:val="000000" w:themeColor="text1"/>
          <w:sz w:val="22"/>
          <w:szCs w:val="22"/>
        </w:rPr>
        <w:t>41.</w:t>
      </w:r>
      <w:r w:rsidRPr="00D13835">
        <w:rPr>
          <w:rFonts w:ascii="Arial" w:hAnsi="Arial"/>
          <w:color w:val="000000" w:themeColor="text1"/>
          <w:sz w:val="22"/>
          <w:szCs w:val="22"/>
        </w:rPr>
        <w:tab/>
        <w:t xml:space="preserve">Powers, S.K. and J.M. Lawler.  Fundamentals of exercise metabolism.  In: </w:t>
      </w:r>
      <w:r w:rsidRPr="00D13835">
        <w:rPr>
          <w:rFonts w:ascii="Arial" w:hAnsi="Arial"/>
          <w:i/>
          <w:color w:val="000000" w:themeColor="text1"/>
          <w:sz w:val="22"/>
          <w:szCs w:val="22"/>
        </w:rPr>
        <w:t xml:space="preserve">American </w:t>
      </w:r>
      <w:r w:rsidRPr="00D13835">
        <w:rPr>
          <w:rFonts w:ascii="Arial" w:hAnsi="Arial"/>
          <w:i/>
          <w:color w:val="000000" w:themeColor="text1"/>
          <w:sz w:val="22"/>
          <w:szCs w:val="22"/>
        </w:rPr>
        <w:tab/>
      </w:r>
      <w:r w:rsidRPr="00D13835">
        <w:rPr>
          <w:rFonts w:ascii="Arial" w:hAnsi="Arial"/>
          <w:i/>
          <w:color w:val="000000" w:themeColor="text1"/>
          <w:sz w:val="22"/>
          <w:szCs w:val="22"/>
        </w:rPr>
        <w:tab/>
        <w:t xml:space="preserve">College of Sports Medicine Resource Manual for Guidelines for Exercise Testing and </w:t>
      </w:r>
      <w:r w:rsidRPr="00D13835">
        <w:rPr>
          <w:rFonts w:ascii="Arial" w:hAnsi="Arial"/>
          <w:i/>
          <w:color w:val="000000" w:themeColor="text1"/>
          <w:sz w:val="22"/>
          <w:szCs w:val="22"/>
        </w:rPr>
        <w:tab/>
        <w:t xml:space="preserve">Prescription.  </w:t>
      </w:r>
      <w:r w:rsidRPr="00D13835">
        <w:rPr>
          <w:rFonts w:ascii="Arial" w:hAnsi="Arial"/>
          <w:color w:val="000000" w:themeColor="text1"/>
          <w:sz w:val="22"/>
          <w:szCs w:val="22"/>
        </w:rPr>
        <w:t>3rd Ed.  Williams &amp; Wilkins: Baltimore MD, pp. 129-136, 1998.</w:t>
      </w:r>
    </w:p>
    <w:p w14:paraId="295F9D6D"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54272F38"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40.</w:t>
      </w:r>
      <w:r w:rsidRPr="00D13835">
        <w:rPr>
          <w:rFonts w:ascii="Arial" w:hAnsi="Arial"/>
          <w:color w:val="000000" w:themeColor="text1"/>
          <w:sz w:val="22"/>
          <w:szCs w:val="22"/>
        </w:rPr>
        <w:tab/>
        <w:t xml:space="preserve">Craig, B.N., J.J. </w:t>
      </w:r>
      <w:proofErr w:type="spellStart"/>
      <w:r w:rsidRPr="00D13835">
        <w:rPr>
          <w:rFonts w:ascii="Arial" w:hAnsi="Arial"/>
          <w:color w:val="000000" w:themeColor="text1"/>
          <w:sz w:val="22"/>
          <w:szCs w:val="22"/>
        </w:rPr>
        <w:t>Congleton</w:t>
      </w:r>
      <w:proofErr w:type="spellEnd"/>
      <w:r w:rsidRPr="00D13835">
        <w:rPr>
          <w:rFonts w:ascii="Arial" w:hAnsi="Arial"/>
          <w:color w:val="000000" w:themeColor="text1"/>
          <w:sz w:val="22"/>
          <w:szCs w:val="22"/>
        </w:rPr>
        <w:t xml:space="preserve">, C.J. </w:t>
      </w:r>
      <w:proofErr w:type="spellStart"/>
      <w:r w:rsidRPr="00D13835">
        <w:rPr>
          <w:rFonts w:ascii="Arial" w:hAnsi="Arial"/>
          <w:color w:val="000000" w:themeColor="text1"/>
          <w:sz w:val="22"/>
          <w:szCs w:val="22"/>
        </w:rPr>
        <w:t>Kerk</w:t>
      </w:r>
      <w:proofErr w:type="spellEnd"/>
      <w:r w:rsidRPr="00D13835">
        <w:rPr>
          <w:rFonts w:ascii="Arial" w:hAnsi="Arial"/>
          <w:color w:val="000000" w:themeColor="text1"/>
          <w:sz w:val="22"/>
          <w:szCs w:val="22"/>
        </w:rPr>
        <w:t xml:space="preserve">, J.M. Lawler, and K.P. </w:t>
      </w:r>
      <w:proofErr w:type="spellStart"/>
      <w:r w:rsidRPr="00D13835">
        <w:rPr>
          <w:rFonts w:ascii="Arial" w:hAnsi="Arial"/>
          <w:color w:val="000000" w:themeColor="text1"/>
          <w:sz w:val="22"/>
          <w:szCs w:val="22"/>
        </w:rPr>
        <w:t>McSweeney</w:t>
      </w:r>
      <w:proofErr w:type="spellEnd"/>
      <w:r w:rsidRPr="00D13835">
        <w:rPr>
          <w:rFonts w:ascii="Arial" w:hAnsi="Arial"/>
          <w:color w:val="000000" w:themeColor="text1"/>
          <w:sz w:val="22"/>
          <w:szCs w:val="22"/>
        </w:rPr>
        <w:t xml:space="preserve">.  Correlation of </w:t>
      </w:r>
    </w:p>
    <w:p w14:paraId="7E4B6243"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injury occurrence data with estimated maximal aerobic capacity and body composition in a </w:t>
      </w:r>
    </w:p>
    <w:p w14:paraId="2D05AC43"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high frequency manual handling tasks.  </w:t>
      </w:r>
      <w:r w:rsidRPr="00D13835">
        <w:rPr>
          <w:rFonts w:ascii="Arial" w:hAnsi="Arial"/>
          <w:i/>
          <w:color w:val="000000" w:themeColor="text1"/>
          <w:sz w:val="22"/>
          <w:szCs w:val="22"/>
        </w:rPr>
        <w:t xml:space="preserve">American Industrial </w:t>
      </w:r>
      <w:proofErr w:type="spellStart"/>
      <w:r w:rsidRPr="00D13835">
        <w:rPr>
          <w:rFonts w:ascii="Arial" w:hAnsi="Arial"/>
          <w:i/>
          <w:color w:val="000000" w:themeColor="text1"/>
          <w:sz w:val="22"/>
          <w:szCs w:val="22"/>
        </w:rPr>
        <w:t>Hygeine</w:t>
      </w:r>
      <w:proofErr w:type="spellEnd"/>
      <w:r w:rsidRPr="00D13835">
        <w:rPr>
          <w:rFonts w:ascii="Arial" w:hAnsi="Arial"/>
          <w:i/>
          <w:color w:val="000000" w:themeColor="text1"/>
          <w:sz w:val="22"/>
          <w:szCs w:val="22"/>
        </w:rPr>
        <w:t xml:space="preserve"> Association Journal</w:t>
      </w:r>
      <w:r w:rsidRPr="00D13835">
        <w:rPr>
          <w:rFonts w:ascii="Arial" w:hAnsi="Arial"/>
          <w:color w:val="000000" w:themeColor="text1"/>
          <w:sz w:val="22"/>
          <w:szCs w:val="22"/>
        </w:rPr>
        <w:t xml:space="preserve">.  </w:t>
      </w:r>
    </w:p>
    <w:p w14:paraId="4DAE4CFF"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59: 25-33, 1998. [PMID: 9438332]</w:t>
      </w:r>
    </w:p>
    <w:p w14:paraId="32CCB77E"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72A822FA"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39.</w:t>
      </w:r>
      <w:r w:rsidRPr="00D13835">
        <w:rPr>
          <w:rFonts w:ascii="Arial" w:hAnsi="Arial"/>
          <w:color w:val="000000" w:themeColor="text1"/>
          <w:sz w:val="22"/>
          <w:szCs w:val="22"/>
        </w:rPr>
        <w:tab/>
        <w:t xml:space="preserve">Lawler, J.M. and S.K. Powers.  Oxidative stress, antioxidant capacity, and the contracting </w:t>
      </w:r>
      <w:r w:rsidRPr="00D13835">
        <w:rPr>
          <w:rFonts w:ascii="Arial" w:hAnsi="Arial"/>
          <w:color w:val="000000" w:themeColor="text1"/>
          <w:sz w:val="22"/>
          <w:szCs w:val="22"/>
        </w:rPr>
        <w:tab/>
        <w:t xml:space="preserve">diaphragm.  </w:t>
      </w:r>
      <w:r w:rsidRPr="00D13835">
        <w:rPr>
          <w:rFonts w:ascii="Arial" w:hAnsi="Arial"/>
          <w:i/>
          <w:color w:val="000000" w:themeColor="text1"/>
          <w:sz w:val="22"/>
          <w:szCs w:val="22"/>
        </w:rPr>
        <w:t>Canadian Journal of Applied Physiology</w:t>
      </w:r>
      <w:r w:rsidRPr="00D13835">
        <w:rPr>
          <w:rFonts w:ascii="Arial" w:hAnsi="Arial"/>
          <w:color w:val="000000" w:themeColor="text1"/>
          <w:sz w:val="22"/>
          <w:szCs w:val="22"/>
        </w:rPr>
        <w:t>.  23: 23-55, 1998. [PMID: 9494738]</w:t>
      </w:r>
    </w:p>
    <w:p w14:paraId="3752D897"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004BF7CB"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38.</w:t>
      </w:r>
      <w:r w:rsidRPr="00D13835">
        <w:rPr>
          <w:rFonts w:ascii="Arial" w:hAnsi="Arial"/>
          <w:color w:val="000000" w:themeColor="text1"/>
          <w:sz w:val="22"/>
          <w:szCs w:val="22"/>
        </w:rPr>
        <w:tab/>
        <w:t xml:space="preserve">Lawler, J.M., C.C. Cline, Z. Hu, and J.R. Coast.  Effect of oxidative stress and acidosis on </w:t>
      </w:r>
    </w:p>
    <w:p w14:paraId="7D6DDF8A"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diaphragm contractile function.  </w:t>
      </w:r>
      <w:r w:rsidRPr="00D13835">
        <w:rPr>
          <w:rFonts w:ascii="Arial" w:hAnsi="Arial"/>
          <w:i/>
          <w:color w:val="000000" w:themeColor="text1"/>
          <w:sz w:val="22"/>
          <w:szCs w:val="22"/>
        </w:rPr>
        <w:t>American Journal of Physiology</w:t>
      </w:r>
      <w:r w:rsidRPr="00D13835">
        <w:rPr>
          <w:rFonts w:ascii="Arial" w:hAnsi="Arial"/>
          <w:color w:val="000000" w:themeColor="text1"/>
          <w:sz w:val="22"/>
          <w:szCs w:val="22"/>
        </w:rPr>
        <w:t xml:space="preserve">.   273: R630-R636, 1997. </w:t>
      </w:r>
    </w:p>
    <w:p w14:paraId="7B25A532"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[PMID: 9277548]</w:t>
      </w:r>
    </w:p>
    <w:p w14:paraId="6E3F6553"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111F0C3A"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37.</w:t>
      </w:r>
      <w:r w:rsidRPr="00D13835">
        <w:rPr>
          <w:rFonts w:ascii="Arial" w:hAnsi="Arial"/>
          <w:color w:val="000000" w:themeColor="text1"/>
          <w:sz w:val="22"/>
          <w:szCs w:val="22"/>
        </w:rPr>
        <w:tab/>
        <w:t xml:space="preserve">Lawler, J.M., C.C. Cline, Z. Hu, and J.R. Coast.  Effect of oxidant challenge on contractile </w:t>
      </w:r>
      <w:r w:rsidRPr="00D13835">
        <w:rPr>
          <w:rFonts w:ascii="Arial" w:hAnsi="Arial"/>
          <w:color w:val="000000" w:themeColor="text1"/>
          <w:sz w:val="22"/>
          <w:szCs w:val="22"/>
        </w:rPr>
        <w:tab/>
        <w:t xml:space="preserve">function of the aging rat diaphragm.  </w:t>
      </w:r>
      <w:r w:rsidRPr="00D13835">
        <w:rPr>
          <w:rFonts w:ascii="Arial" w:hAnsi="Arial"/>
          <w:i/>
          <w:color w:val="000000" w:themeColor="text1"/>
          <w:sz w:val="22"/>
          <w:szCs w:val="22"/>
        </w:rPr>
        <w:t>American Journal of Physiology.</w:t>
      </w:r>
      <w:r w:rsidRPr="00D13835">
        <w:rPr>
          <w:rFonts w:ascii="Arial" w:hAnsi="Arial"/>
          <w:color w:val="000000" w:themeColor="text1"/>
          <w:sz w:val="22"/>
          <w:szCs w:val="22"/>
        </w:rPr>
        <w:t xml:space="preserve">  272: E201-E207, 1997. </w:t>
      </w:r>
    </w:p>
    <w:p w14:paraId="6F24D646"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[PMID: 9124323]</w:t>
      </w:r>
    </w:p>
    <w:p w14:paraId="733D2706"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p>
    <w:p w14:paraId="0C0F0B17"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36.</w:t>
      </w:r>
      <w:r w:rsidRPr="00D13835">
        <w:rPr>
          <w:rFonts w:ascii="Arial" w:hAnsi="Arial"/>
          <w:color w:val="000000" w:themeColor="text1"/>
          <w:sz w:val="22"/>
          <w:szCs w:val="22"/>
        </w:rPr>
        <w:tab/>
        <w:t xml:space="preserve">Coast, J.R., R.A. </w:t>
      </w:r>
      <w:proofErr w:type="spellStart"/>
      <w:r w:rsidRPr="00D13835">
        <w:rPr>
          <w:rFonts w:ascii="Arial" w:hAnsi="Arial"/>
          <w:color w:val="000000" w:themeColor="text1"/>
          <w:sz w:val="22"/>
          <w:szCs w:val="22"/>
        </w:rPr>
        <w:t>Shanely</w:t>
      </w:r>
      <w:proofErr w:type="spellEnd"/>
      <w:r w:rsidRPr="00D13835">
        <w:rPr>
          <w:rFonts w:ascii="Arial" w:hAnsi="Arial"/>
          <w:color w:val="000000" w:themeColor="text1"/>
          <w:sz w:val="22"/>
          <w:szCs w:val="22"/>
        </w:rPr>
        <w:t xml:space="preserve">, J.M. Lawler, and R.A. Herb.  Lactic acidosis and diaphragm </w:t>
      </w:r>
      <w:r w:rsidRPr="00D13835">
        <w:rPr>
          <w:rFonts w:ascii="Arial" w:hAnsi="Arial"/>
          <w:color w:val="000000" w:themeColor="text1"/>
          <w:sz w:val="22"/>
          <w:szCs w:val="22"/>
        </w:rPr>
        <w:tab/>
        <w:t xml:space="preserve">contractility.  </w:t>
      </w:r>
      <w:r w:rsidRPr="00D13835">
        <w:rPr>
          <w:rFonts w:ascii="Arial" w:hAnsi="Arial"/>
          <w:i/>
          <w:color w:val="000000" w:themeColor="text1"/>
          <w:sz w:val="22"/>
          <w:szCs w:val="22"/>
        </w:rPr>
        <w:t>American Journal of Respiratory and Critical Care Medicine</w:t>
      </w:r>
      <w:r w:rsidRPr="00D13835">
        <w:rPr>
          <w:rFonts w:ascii="Arial" w:hAnsi="Arial"/>
          <w:color w:val="000000" w:themeColor="text1"/>
          <w:sz w:val="22"/>
          <w:szCs w:val="22"/>
        </w:rPr>
        <w:t>.  152: 1648-</w:t>
      </w:r>
      <w:r w:rsidRPr="00D13835">
        <w:rPr>
          <w:rFonts w:ascii="Arial" w:hAnsi="Arial"/>
          <w:color w:val="000000" w:themeColor="text1"/>
          <w:sz w:val="22"/>
          <w:szCs w:val="22"/>
        </w:rPr>
        <w:tab/>
        <w:t xml:space="preserve">1652, </w:t>
      </w:r>
      <w:r w:rsidRPr="00D13835">
        <w:rPr>
          <w:rFonts w:ascii="Arial" w:hAnsi="Arial"/>
          <w:color w:val="000000" w:themeColor="text1"/>
          <w:sz w:val="22"/>
          <w:szCs w:val="22"/>
        </w:rPr>
        <w:tab/>
        <w:t>1995. [PMID: 7582309]</w:t>
      </w:r>
    </w:p>
    <w:p w14:paraId="38293936" w14:textId="77777777" w:rsidR="00CC3160" w:rsidRPr="00D13835" w:rsidRDefault="00037350">
      <w:pPr>
        <w:tabs>
          <w:tab w:val="left" w:pos="720"/>
          <w:tab w:val="left" w:pos="900"/>
          <w:tab w:val="left" w:pos="1160"/>
          <w:tab w:val="left" w:pos="9090"/>
        </w:tabs>
        <w:spacing w:line="240" w:lineRule="exact"/>
        <w:ind w:left="360" w:right="-900"/>
        <w:rPr>
          <w:rFonts w:ascii="Arial" w:hAnsi="Arial"/>
          <w:b/>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p>
    <w:p w14:paraId="2084ADE0"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35.</w:t>
      </w:r>
      <w:r w:rsidRPr="00D13835">
        <w:rPr>
          <w:rFonts w:ascii="Arial" w:hAnsi="Arial"/>
          <w:color w:val="000000" w:themeColor="text1"/>
          <w:sz w:val="22"/>
          <w:szCs w:val="22"/>
        </w:rPr>
        <w:tab/>
        <w:t xml:space="preserve">Lawler, J.M., C.C. Cline, J. </w:t>
      </w:r>
      <w:proofErr w:type="spellStart"/>
      <w:r w:rsidRPr="00D13835">
        <w:rPr>
          <w:rFonts w:ascii="Arial" w:hAnsi="Arial"/>
          <w:color w:val="000000" w:themeColor="text1"/>
          <w:sz w:val="22"/>
          <w:szCs w:val="22"/>
        </w:rPr>
        <w:t>O'Kroy</w:t>
      </w:r>
      <w:proofErr w:type="spellEnd"/>
      <w:r w:rsidRPr="00D13835">
        <w:rPr>
          <w:rFonts w:ascii="Arial" w:hAnsi="Arial"/>
          <w:color w:val="000000" w:themeColor="text1"/>
          <w:sz w:val="22"/>
          <w:szCs w:val="22"/>
        </w:rPr>
        <w:t>, and J.R. Coast.  Effects of inspired O</w:t>
      </w:r>
      <w:r w:rsidRPr="00D13835">
        <w:rPr>
          <w:rFonts w:ascii="Arial" w:hAnsi="Arial"/>
          <w:color w:val="000000" w:themeColor="text1"/>
          <w:position w:val="-4"/>
          <w:sz w:val="22"/>
          <w:szCs w:val="22"/>
        </w:rPr>
        <w:t>2</w:t>
      </w:r>
      <w:r w:rsidRPr="00D13835">
        <w:rPr>
          <w:rFonts w:ascii="Arial" w:hAnsi="Arial"/>
          <w:color w:val="000000" w:themeColor="text1"/>
          <w:sz w:val="22"/>
          <w:szCs w:val="22"/>
        </w:rPr>
        <w:t xml:space="preserve"> and CO</w:t>
      </w:r>
      <w:r w:rsidRPr="00D13835">
        <w:rPr>
          <w:rFonts w:ascii="Arial" w:hAnsi="Arial"/>
          <w:color w:val="000000" w:themeColor="text1"/>
          <w:position w:val="-4"/>
          <w:sz w:val="22"/>
          <w:szCs w:val="22"/>
        </w:rPr>
        <w:t>2</w:t>
      </w:r>
      <w:r w:rsidRPr="00D13835">
        <w:rPr>
          <w:rFonts w:ascii="Arial" w:hAnsi="Arial"/>
          <w:color w:val="000000" w:themeColor="text1"/>
          <w:sz w:val="22"/>
          <w:szCs w:val="22"/>
        </w:rPr>
        <w:t xml:space="preserve"> on </w:t>
      </w:r>
      <w:r w:rsidRPr="00D13835">
        <w:rPr>
          <w:rFonts w:ascii="Arial" w:hAnsi="Arial"/>
          <w:color w:val="000000" w:themeColor="text1"/>
          <w:sz w:val="22"/>
          <w:szCs w:val="22"/>
        </w:rPr>
        <w:tab/>
      </w:r>
      <w:proofErr w:type="spellStart"/>
      <w:r w:rsidRPr="00D13835">
        <w:rPr>
          <w:rFonts w:ascii="Arial" w:hAnsi="Arial"/>
          <w:color w:val="000000" w:themeColor="text1"/>
          <w:sz w:val="22"/>
          <w:szCs w:val="22"/>
        </w:rPr>
        <w:t>ventilatory</w:t>
      </w:r>
      <w:proofErr w:type="spellEnd"/>
      <w:r w:rsidRPr="00D13835">
        <w:rPr>
          <w:rFonts w:ascii="Arial" w:hAnsi="Arial"/>
          <w:color w:val="000000" w:themeColor="text1"/>
          <w:sz w:val="22"/>
          <w:szCs w:val="22"/>
        </w:rPr>
        <w:t xml:space="preserve"> responses to LBNP-release and acute head-down tilt.  </w:t>
      </w:r>
      <w:r w:rsidRPr="00D13835">
        <w:rPr>
          <w:rFonts w:ascii="Arial" w:hAnsi="Arial"/>
          <w:i/>
          <w:color w:val="000000" w:themeColor="text1"/>
          <w:sz w:val="22"/>
          <w:szCs w:val="22"/>
        </w:rPr>
        <w:t xml:space="preserve">Aviation, Space, and </w:t>
      </w:r>
      <w:r w:rsidRPr="00D13835">
        <w:rPr>
          <w:rFonts w:ascii="Arial" w:hAnsi="Arial"/>
          <w:i/>
          <w:color w:val="000000" w:themeColor="text1"/>
          <w:sz w:val="22"/>
          <w:szCs w:val="22"/>
        </w:rPr>
        <w:tab/>
        <w:t>Environmental Medicine.</w:t>
      </w:r>
      <w:r w:rsidRPr="00D13835">
        <w:rPr>
          <w:rFonts w:ascii="Arial" w:hAnsi="Arial"/>
          <w:color w:val="000000" w:themeColor="text1"/>
          <w:sz w:val="22"/>
          <w:szCs w:val="22"/>
        </w:rPr>
        <w:t xml:space="preserve">  66: 751-756, 1995. [PMID: 7487808]</w:t>
      </w:r>
    </w:p>
    <w:p w14:paraId="1D0F3B60"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6C6592E9"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34.</w:t>
      </w:r>
      <w:r w:rsidRPr="00D13835">
        <w:rPr>
          <w:rFonts w:ascii="Arial" w:hAnsi="Arial"/>
          <w:color w:val="000000" w:themeColor="text1"/>
          <w:sz w:val="22"/>
          <w:szCs w:val="22"/>
        </w:rPr>
        <w:tab/>
        <w:t>Powers, S.K., D. Criswell, J. Lawler, D. Martin, L.L. Ji, and G. Dudley.  Regional training-</w:t>
      </w:r>
      <w:r w:rsidRPr="00D13835">
        <w:rPr>
          <w:rFonts w:ascii="Arial" w:hAnsi="Arial"/>
          <w:color w:val="000000" w:themeColor="text1"/>
          <w:sz w:val="22"/>
          <w:szCs w:val="22"/>
        </w:rPr>
        <w:tab/>
        <w:t xml:space="preserve">induced increases in diaphragmatic oxidative and antioxidant enzymes.  </w:t>
      </w:r>
      <w:r w:rsidRPr="00D13835">
        <w:rPr>
          <w:rFonts w:ascii="Arial" w:hAnsi="Arial"/>
          <w:color w:val="000000" w:themeColor="text1"/>
          <w:sz w:val="22"/>
          <w:szCs w:val="22"/>
        </w:rPr>
        <w:tab/>
      </w:r>
      <w:r w:rsidRPr="00D13835">
        <w:rPr>
          <w:rFonts w:ascii="Arial" w:hAnsi="Arial"/>
          <w:i/>
          <w:color w:val="000000" w:themeColor="text1"/>
          <w:sz w:val="22"/>
          <w:szCs w:val="22"/>
        </w:rPr>
        <w:t>Respiration Physiology</w:t>
      </w:r>
      <w:r w:rsidRPr="00D13835">
        <w:rPr>
          <w:rFonts w:ascii="Arial" w:hAnsi="Arial"/>
          <w:color w:val="000000" w:themeColor="text1"/>
          <w:sz w:val="22"/>
          <w:szCs w:val="22"/>
        </w:rPr>
        <w:t>.  95: 227-237, 1994. [PMID 8191043]</w:t>
      </w:r>
    </w:p>
    <w:p w14:paraId="0FC1E7F6"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r>
    </w:p>
    <w:p w14:paraId="1CEC90D3" w14:textId="77777777" w:rsidR="00CC3160" w:rsidRPr="00D13835" w:rsidRDefault="00037350">
      <w:pPr>
        <w:numPr>
          <w:ilvl w:val="0"/>
          <w:numId w:val="4"/>
        </w:numPr>
        <w:tabs>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D13835">
        <w:rPr>
          <w:rFonts w:ascii="Arial" w:hAnsi="Arial"/>
          <w:color w:val="000000" w:themeColor="text1"/>
          <w:sz w:val="22"/>
          <w:szCs w:val="22"/>
        </w:rPr>
        <w:t xml:space="preserve">Lawler, J.M., S.K. Powers, and D. Criswell.  Gender differences in the biochemistry of the </w:t>
      </w:r>
    </w:p>
    <w:p w14:paraId="3A7CBAEE"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b/>
          <w:color w:val="000000" w:themeColor="text1"/>
          <w:sz w:val="22"/>
          <w:szCs w:val="22"/>
        </w:rPr>
      </w:pPr>
      <w:r w:rsidRPr="00D13835">
        <w:rPr>
          <w:rFonts w:ascii="Arial" w:hAnsi="Arial"/>
          <w:b/>
          <w:color w:val="000000" w:themeColor="text1"/>
          <w:sz w:val="22"/>
          <w:szCs w:val="22"/>
        </w:rPr>
        <w:tab/>
      </w:r>
      <w:r w:rsidRPr="00D13835">
        <w:rPr>
          <w:rFonts w:ascii="Arial" w:hAnsi="Arial"/>
          <w:color w:val="000000" w:themeColor="text1"/>
          <w:sz w:val="22"/>
          <w:szCs w:val="22"/>
        </w:rPr>
        <w:t xml:space="preserve">rat diaphragm.  </w:t>
      </w:r>
      <w:r w:rsidRPr="00D13835">
        <w:rPr>
          <w:rFonts w:ascii="Arial" w:hAnsi="Arial"/>
          <w:i/>
          <w:color w:val="000000" w:themeColor="text1"/>
          <w:sz w:val="22"/>
          <w:szCs w:val="22"/>
        </w:rPr>
        <w:t>Respiration Physiology</w:t>
      </w:r>
      <w:r w:rsidRPr="00D13835">
        <w:rPr>
          <w:rFonts w:ascii="Arial" w:hAnsi="Arial"/>
          <w:color w:val="000000" w:themeColor="text1"/>
          <w:sz w:val="22"/>
          <w:szCs w:val="22"/>
        </w:rPr>
        <w:t>.  97: 263-273, 1994.</w:t>
      </w:r>
      <w:r w:rsidRPr="00D13835">
        <w:rPr>
          <w:rFonts w:ascii="Arial" w:hAnsi="Arial"/>
          <w:b/>
          <w:color w:val="000000" w:themeColor="text1"/>
          <w:sz w:val="22"/>
          <w:szCs w:val="22"/>
        </w:rPr>
        <w:t> </w:t>
      </w:r>
    </w:p>
    <w:p w14:paraId="5E1C12DA"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r w:rsidRPr="00D13835">
        <w:rPr>
          <w:rFonts w:ascii="Arial" w:hAnsi="Arial"/>
          <w:color w:val="000000" w:themeColor="text1"/>
          <w:sz w:val="22"/>
          <w:szCs w:val="22"/>
        </w:rPr>
        <w:t xml:space="preserve">  </w:t>
      </w:r>
    </w:p>
    <w:p w14:paraId="760C1F97" w14:textId="77777777" w:rsidR="00CC3160" w:rsidRPr="00D13835" w:rsidRDefault="00037350">
      <w:pPr>
        <w:numPr>
          <w:ilvl w:val="0"/>
          <w:numId w:val="5"/>
        </w:numPr>
        <w:tabs>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proofErr w:type="spellStart"/>
      <w:r w:rsidRPr="00D13835">
        <w:rPr>
          <w:rFonts w:ascii="Arial" w:hAnsi="Arial"/>
          <w:color w:val="000000" w:themeColor="text1"/>
          <w:sz w:val="22"/>
          <w:szCs w:val="22"/>
        </w:rPr>
        <w:t>Mengelkoch</w:t>
      </w:r>
      <w:proofErr w:type="spellEnd"/>
      <w:r w:rsidRPr="00D13835">
        <w:rPr>
          <w:rFonts w:ascii="Arial" w:hAnsi="Arial"/>
          <w:color w:val="000000" w:themeColor="text1"/>
          <w:sz w:val="22"/>
          <w:szCs w:val="22"/>
        </w:rPr>
        <w:t xml:space="preserve">, L., A.D. Martin, and J.M. Lawler.  A review of the principles of pulse oximetry </w:t>
      </w:r>
    </w:p>
    <w:p w14:paraId="4A24E15C"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720" w:right="-900"/>
        <w:rPr>
          <w:rFonts w:ascii="Arial" w:hAnsi="Arial"/>
          <w:color w:val="000000" w:themeColor="text1"/>
          <w:sz w:val="22"/>
          <w:szCs w:val="22"/>
        </w:rPr>
      </w:pPr>
      <w:r w:rsidRPr="00D13835">
        <w:rPr>
          <w:rFonts w:ascii="Arial" w:hAnsi="Arial"/>
          <w:color w:val="000000" w:themeColor="text1"/>
          <w:sz w:val="22"/>
          <w:szCs w:val="22"/>
        </w:rPr>
        <w:t xml:space="preserve">and accuracy of pulse oximeter estimates during exercise.  </w:t>
      </w:r>
      <w:r w:rsidRPr="00D13835">
        <w:rPr>
          <w:rFonts w:ascii="Arial" w:hAnsi="Arial"/>
          <w:i/>
          <w:color w:val="000000" w:themeColor="text1"/>
          <w:sz w:val="22"/>
          <w:szCs w:val="22"/>
        </w:rPr>
        <w:t>Physical Therapy</w:t>
      </w:r>
      <w:r w:rsidRPr="00D13835">
        <w:rPr>
          <w:rFonts w:ascii="Arial" w:hAnsi="Arial"/>
          <w:color w:val="000000" w:themeColor="text1"/>
          <w:sz w:val="22"/>
          <w:szCs w:val="22"/>
        </w:rPr>
        <w:t>.  74: 40-49, 1994. [PMID: 8265727]</w:t>
      </w:r>
    </w:p>
    <w:p w14:paraId="03E669DB"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r w:rsidRPr="00D13835">
        <w:rPr>
          <w:rFonts w:ascii="Arial" w:hAnsi="Arial"/>
          <w:color w:val="000000" w:themeColor="text1"/>
          <w:sz w:val="22"/>
          <w:szCs w:val="22"/>
        </w:rPr>
        <w:tab/>
      </w:r>
    </w:p>
    <w:p w14:paraId="3977AB75"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31.</w:t>
      </w:r>
      <w:r w:rsidRPr="00D13835">
        <w:rPr>
          <w:rFonts w:ascii="Arial" w:hAnsi="Arial"/>
          <w:color w:val="000000" w:themeColor="text1"/>
          <w:sz w:val="22"/>
          <w:szCs w:val="22"/>
        </w:rPr>
        <w:tab/>
        <w:t xml:space="preserve">Lawler, J.M., S.K. Powers, H. </w:t>
      </w:r>
      <w:proofErr w:type="spellStart"/>
      <w:r w:rsidRPr="00D13835">
        <w:rPr>
          <w:rFonts w:ascii="Arial" w:hAnsi="Arial"/>
          <w:color w:val="000000" w:themeColor="text1"/>
          <w:sz w:val="22"/>
          <w:szCs w:val="22"/>
        </w:rPr>
        <w:t>VanDijk</w:t>
      </w:r>
      <w:proofErr w:type="spellEnd"/>
      <w:r w:rsidRPr="00D13835">
        <w:rPr>
          <w:rFonts w:ascii="Arial" w:hAnsi="Arial"/>
          <w:color w:val="000000" w:themeColor="text1"/>
          <w:sz w:val="22"/>
          <w:szCs w:val="22"/>
        </w:rPr>
        <w:t xml:space="preserve">, T. </w:t>
      </w:r>
      <w:proofErr w:type="spellStart"/>
      <w:r w:rsidRPr="00D13835">
        <w:rPr>
          <w:rFonts w:ascii="Arial" w:hAnsi="Arial"/>
          <w:color w:val="000000" w:themeColor="text1"/>
          <w:sz w:val="22"/>
          <w:szCs w:val="22"/>
        </w:rPr>
        <w:t>Visser</w:t>
      </w:r>
      <w:proofErr w:type="spellEnd"/>
      <w:r w:rsidRPr="00D13835">
        <w:rPr>
          <w:rFonts w:ascii="Arial" w:hAnsi="Arial"/>
          <w:color w:val="000000" w:themeColor="text1"/>
          <w:sz w:val="22"/>
          <w:szCs w:val="22"/>
        </w:rPr>
        <w:t xml:space="preserve">, M. </w:t>
      </w:r>
      <w:proofErr w:type="spellStart"/>
      <w:r w:rsidRPr="00D13835">
        <w:rPr>
          <w:rFonts w:ascii="Arial" w:hAnsi="Arial"/>
          <w:color w:val="000000" w:themeColor="text1"/>
          <w:sz w:val="22"/>
          <w:szCs w:val="22"/>
        </w:rPr>
        <w:t>Kordus</w:t>
      </w:r>
      <w:proofErr w:type="spellEnd"/>
      <w:r w:rsidRPr="00D13835">
        <w:rPr>
          <w:rFonts w:ascii="Arial" w:hAnsi="Arial"/>
          <w:color w:val="000000" w:themeColor="text1"/>
          <w:sz w:val="22"/>
          <w:szCs w:val="22"/>
        </w:rPr>
        <w:t xml:space="preserve">, and L.L. Ji.  Metabolic and </w:t>
      </w:r>
    </w:p>
    <w:p w14:paraId="3EF98A7C"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antioxidant enzyme activities in the diaphragm:  effects of acute exercise.  </w:t>
      </w:r>
      <w:r w:rsidRPr="00D13835">
        <w:rPr>
          <w:rFonts w:ascii="Arial" w:hAnsi="Arial"/>
          <w:i/>
          <w:color w:val="000000" w:themeColor="text1"/>
          <w:sz w:val="22"/>
          <w:szCs w:val="22"/>
        </w:rPr>
        <w:t xml:space="preserve">Respiration </w:t>
      </w:r>
      <w:r w:rsidRPr="00D13835">
        <w:rPr>
          <w:rFonts w:ascii="Arial" w:hAnsi="Arial"/>
          <w:i/>
          <w:color w:val="000000" w:themeColor="text1"/>
          <w:sz w:val="22"/>
          <w:szCs w:val="22"/>
        </w:rPr>
        <w:tab/>
        <w:t xml:space="preserve">Physiology.  </w:t>
      </w:r>
      <w:r w:rsidRPr="00D13835">
        <w:rPr>
          <w:rFonts w:ascii="Arial" w:hAnsi="Arial"/>
          <w:color w:val="000000" w:themeColor="text1"/>
          <w:sz w:val="22"/>
          <w:szCs w:val="22"/>
        </w:rPr>
        <w:t>96: 139-149, 1994. [PMID: 8059080]</w:t>
      </w:r>
    </w:p>
    <w:p w14:paraId="06428EDE"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426F89A1"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lastRenderedPageBreak/>
        <w:t>30.</w:t>
      </w:r>
      <w:r w:rsidRPr="00D13835">
        <w:rPr>
          <w:rFonts w:ascii="Arial" w:hAnsi="Arial"/>
          <w:color w:val="000000" w:themeColor="text1"/>
          <w:sz w:val="22"/>
          <w:szCs w:val="22"/>
        </w:rPr>
        <w:tab/>
        <w:t xml:space="preserve">Powers, S.K., D. Criswell, J. Lawler, L.L. Ji, D. Martin, R. Herb, and G. Dudley.  Influence </w:t>
      </w:r>
      <w:r w:rsidRPr="00D13835">
        <w:rPr>
          <w:rFonts w:ascii="Arial" w:hAnsi="Arial"/>
          <w:color w:val="000000" w:themeColor="text1"/>
          <w:sz w:val="22"/>
          <w:szCs w:val="22"/>
        </w:rPr>
        <w:tab/>
        <w:t xml:space="preserve">of exercise and fiber type on antioxidant enzyme activity in rat skeletal muscle.  </w:t>
      </w:r>
      <w:r w:rsidRPr="00D13835">
        <w:rPr>
          <w:rFonts w:ascii="Arial" w:hAnsi="Arial"/>
          <w:color w:val="000000" w:themeColor="text1"/>
          <w:sz w:val="22"/>
          <w:szCs w:val="22"/>
        </w:rPr>
        <w:tab/>
      </w:r>
      <w:r w:rsidRPr="00D13835">
        <w:rPr>
          <w:rFonts w:ascii="Arial" w:hAnsi="Arial"/>
          <w:i/>
          <w:color w:val="000000" w:themeColor="text1"/>
          <w:sz w:val="22"/>
          <w:szCs w:val="22"/>
        </w:rPr>
        <w:t>American Journal of Physiology</w:t>
      </w:r>
      <w:r w:rsidRPr="00D13835">
        <w:rPr>
          <w:rFonts w:ascii="Arial" w:hAnsi="Arial"/>
          <w:color w:val="000000" w:themeColor="text1"/>
          <w:sz w:val="22"/>
          <w:szCs w:val="22"/>
        </w:rPr>
        <w:t>.  266: R375-R380, 1994. [PMID: 8141392]</w:t>
      </w:r>
    </w:p>
    <w:p w14:paraId="4BFFBB0E"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2CB7F28F"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29.</w:t>
      </w:r>
      <w:r w:rsidRPr="00D13835">
        <w:rPr>
          <w:rFonts w:ascii="Arial" w:hAnsi="Arial"/>
          <w:color w:val="000000" w:themeColor="text1"/>
          <w:sz w:val="22"/>
          <w:szCs w:val="22"/>
        </w:rPr>
        <w:tab/>
        <w:t xml:space="preserve">Lawler, J.M., S.K. Powers, T. </w:t>
      </w:r>
      <w:proofErr w:type="spellStart"/>
      <w:r w:rsidRPr="00D13835">
        <w:rPr>
          <w:rFonts w:ascii="Arial" w:hAnsi="Arial"/>
          <w:color w:val="000000" w:themeColor="text1"/>
          <w:sz w:val="22"/>
          <w:szCs w:val="22"/>
        </w:rPr>
        <w:t>Visser</w:t>
      </w:r>
      <w:proofErr w:type="spellEnd"/>
      <w:r w:rsidRPr="00D13835">
        <w:rPr>
          <w:rFonts w:ascii="Arial" w:hAnsi="Arial"/>
          <w:color w:val="000000" w:themeColor="text1"/>
          <w:sz w:val="22"/>
          <w:szCs w:val="22"/>
        </w:rPr>
        <w:t xml:space="preserve">, H. </w:t>
      </w:r>
      <w:proofErr w:type="spellStart"/>
      <w:r w:rsidRPr="00D13835">
        <w:rPr>
          <w:rFonts w:ascii="Arial" w:hAnsi="Arial"/>
          <w:color w:val="000000" w:themeColor="text1"/>
          <w:sz w:val="22"/>
          <w:szCs w:val="22"/>
        </w:rPr>
        <w:t>VanDijk</w:t>
      </w:r>
      <w:proofErr w:type="spellEnd"/>
      <w:r w:rsidRPr="00D13835">
        <w:rPr>
          <w:rFonts w:ascii="Arial" w:hAnsi="Arial"/>
          <w:color w:val="000000" w:themeColor="text1"/>
          <w:sz w:val="22"/>
          <w:szCs w:val="22"/>
        </w:rPr>
        <w:t xml:space="preserve">, M. </w:t>
      </w:r>
      <w:proofErr w:type="spellStart"/>
      <w:r w:rsidRPr="00D13835">
        <w:rPr>
          <w:rFonts w:ascii="Arial" w:hAnsi="Arial"/>
          <w:color w:val="000000" w:themeColor="text1"/>
          <w:sz w:val="22"/>
          <w:szCs w:val="22"/>
        </w:rPr>
        <w:t>Kordus</w:t>
      </w:r>
      <w:proofErr w:type="spellEnd"/>
      <w:r w:rsidRPr="00D13835">
        <w:rPr>
          <w:rFonts w:ascii="Arial" w:hAnsi="Arial"/>
          <w:color w:val="000000" w:themeColor="text1"/>
          <w:sz w:val="22"/>
          <w:szCs w:val="22"/>
        </w:rPr>
        <w:t xml:space="preserve">, and L.L. Ji.  Acute exercise </w:t>
      </w:r>
      <w:r w:rsidRPr="00D13835">
        <w:rPr>
          <w:rFonts w:ascii="Arial" w:hAnsi="Arial"/>
          <w:color w:val="000000" w:themeColor="text1"/>
          <w:sz w:val="22"/>
          <w:szCs w:val="22"/>
        </w:rPr>
        <w:tab/>
        <w:t xml:space="preserve">and </w:t>
      </w:r>
      <w:r w:rsidRPr="00D13835">
        <w:rPr>
          <w:rFonts w:ascii="Arial" w:hAnsi="Arial"/>
          <w:color w:val="000000" w:themeColor="text1"/>
          <w:sz w:val="22"/>
          <w:szCs w:val="22"/>
        </w:rPr>
        <w:tab/>
        <w:t xml:space="preserve">skeletal muscle antioxidant and metabolic enzymes:  effects of fiber-type and age.  </w:t>
      </w:r>
      <w:r w:rsidRPr="00D13835">
        <w:rPr>
          <w:rFonts w:ascii="Arial" w:hAnsi="Arial"/>
          <w:color w:val="000000" w:themeColor="text1"/>
          <w:sz w:val="22"/>
          <w:szCs w:val="22"/>
        </w:rPr>
        <w:tab/>
      </w:r>
      <w:r w:rsidRPr="00D13835">
        <w:rPr>
          <w:rFonts w:ascii="Arial" w:hAnsi="Arial"/>
          <w:i/>
          <w:color w:val="000000" w:themeColor="text1"/>
          <w:sz w:val="22"/>
          <w:szCs w:val="22"/>
        </w:rPr>
        <w:t>American Journal of Physiology</w:t>
      </w:r>
      <w:r w:rsidRPr="00D13835">
        <w:rPr>
          <w:rFonts w:ascii="Arial" w:hAnsi="Arial"/>
          <w:color w:val="000000" w:themeColor="text1"/>
          <w:sz w:val="22"/>
          <w:szCs w:val="22"/>
        </w:rPr>
        <w:t xml:space="preserve">.  265: R1344-R1350, 1993. [PMID: 8285276] </w:t>
      </w:r>
    </w:p>
    <w:p w14:paraId="27E13610"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05E3BCB0"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28.</w:t>
      </w:r>
      <w:r w:rsidRPr="00D13835">
        <w:rPr>
          <w:rFonts w:ascii="Arial" w:hAnsi="Arial"/>
          <w:color w:val="000000" w:themeColor="text1"/>
          <w:sz w:val="22"/>
          <w:szCs w:val="22"/>
        </w:rPr>
        <w:tab/>
        <w:t xml:space="preserve">Powers, S.K., D. Criswell, J. Lawler, D. Martin, F.K. Lieu, L.L. Ji, and R. Herb.  Rigorous </w:t>
      </w:r>
      <w:r w:rsidRPr="00D13835">
        <w:rPr>
          <w:rFonts w:ascii="Arial" w:hAnsi="Arial"/>
          <w:color w:val="000000" w:themeColor="text1"/>
          <w:sz w:val="22"/>
          <w:szCs w:val="22"/>
        </w:rPr>
        <w:tab/>
        <w:t xml:space="preserve">exercise training increases superoxide dismutase activity in the ventricular </w:t>
      </w:r>
      <w:r w:rsidRPr="00D13835">
        <w:rPr>
          <w:rFonts w:ascii="Arial" w:hAnsi="Arial"/>
          <w:color w:val="000000" w:themeColor="text1"/>
          <w:sz w:val="22"/>
          <w:szCs w:val="22"/>
        </w:rPr>
        <w:tab/>
        <w:t xml:space="preserve">myocardium.  </w:t>
      </w:r>
      <w:r w:rsidRPr="00D13835">
        <w:rPr>
          <w:rFonts w:ascii="Arial" w:hAnsi="Arial"/>
          <w:i/>
          <w:color w:val="000000" w:themeColor="text1"/>
          <w:sz w:val="22"/>
          <w:szCs w:val="22"/>
        </w:rPr>
        <w:t>American Journal of Physiology</w:t>
      </w:r>
      <w:r w:rsidRPr="00D13835">
        <w:rPr>
          <w:rFonts w:ascii="Arial" w:hAnsi="Arial"/>
          <w:color w:val="000000" w:themeColor="text1"/>
          <w:sz w:val="22"/>
          <w:szCs w:val="22"/>
        </w:rPr>
        <w:t>.  265: H2094-H2098, 1993. [PMID: 8285249]</w:t>
      </w:r>
    </w:p>
    <w:p w14:paraId="0CCA5A3F"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49F4E01A"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27.</w:t>
      </w:r>
      <w:r w:rsidRPr="00D13835">
        <w:rPr>
          <w:rFonts w:ascii="Arial" w:hAnsi="Arial"/>
          <w:color w:val="000000" w:themeColor="text1"/>
          <w:sz w:val="22"/>
          <w:szCs w:val="22"/>
        </w:rPr>
        <w:tab/>
        <w:t xml:space="preserve">Lawler, J.M., S.K. Powers, and D.S. Criswell.  </w:t>
      </w:r>
      <w:proofErr w:type="spellStart"/>
      <w:r w:rsidRPr="00D13835">
        <w:rPr>
          <w:rFonts w:ascii="Arial" w:hAnsi="Arial"/>
          <w:color w:val="000000" w:themeColor="text1"/>
          <w:sz w:val="22"/>
          <w:szCs w:val="22"/>
        </w:rPr>
        <w:t>Inducibility</w:t>
      </w:r>
      <w:proofErr w:type="spellEnd"/>
      <w:r w:rsidRPr="00D13835">
        <w:rPr>
          <w:rFonts w:ascii="Arial" w:hAnsi="Arial"/>
          <w:color w:val="000000" w:themeColor="text1"/>
          <w:sz w:val="22"/>
          <w:szCs w:val="22"/>
        </w:rPr>
        <w:t xml:space="preserve"> of NADP-specific </w:t>
      </w:r>
      <w:proofErr w:type="spellStart"/>
      <w:r w:rsidRPr="00D13835">
        <w:rPr>
          <w:rFonts w:ascii="Arial" w:hAnsi="Arial"/>
          <w:color w:val="000000" w:themeColor="text1"/>
          <w:sz w:val="22"/>
          <w:szCs w:val="22"/>
        </w:rPr>
        <w:t>isocitrate</w:t>
      </w:r>
      <w:proofErr w:type="spellEnd"/>
      <w:r w:rsidRPr="00D13835">
        <w:rPr>
          <w:rFonts w:ascii="Arial" w:hAnsi="Arial"/>
          <w:color w:val="000000" w:themeColor="text1"/>
          <w:sz w:val="22"/>
          <w:szCs w:val="22"/>
        </w:rPr>
        <w:t xml:space="preserve"> </w:t>
      </w:r>
      <w:r w:rsidRPr="00D13835">
        <w:rPr>
          <w:rFonts w:ascii="Arial" w:hAnsi="Arial"/>
          <w:color w:val="000000" w:themeColor="text1"/>
          <w:sz w:val="22"/>
          <w:szCs w:val="22"/>
        </w:rPr>
        <w:tab/>
        <w:t xml:space="preserve">dehydrogenase with endurance training in skeletal muscle.  </w:t>
      </w:r>
      <w:proofErr w:type="spellStart"/>
      <w:r w:rsidRPr="00D13835">
        <w:rPr>
          <w:rFonts w:ascii="Arial" w:hAnsi="Arial"/>
          <w:i/>
          <w:color w:val="000000" w:themeColor="text1"/>
          <w:sz w:val="22"/>
          <w:szCs w:val="22"/>
        </w:rPr>
        <w:t>Acta</w:t>
      </w:r>
      <w:proofErr w:type="spellEnd"/>
      <w:r w:rsidRPr="00D13835">
        <w:rPr>
          <w:rFonts w:ascii="Arial" w:hAnsi="Arial"/>
          <w:i/>
          <w:color w:val="000000" w:themeColor="text1"/>
          <w:sz w:val="22"/>
          <w:szCs w:val="22"/>
        </w:rPr>
        <w:t xml:space="preserve"> </w:t>
      </w:r>
      <w:proofErr w:type="spellStart"/>
      <w:r w:rsidRPr="00D13835">
        <w:rPr>
          <w:rFonts w:ascii="Arial" w:hAnsi="Arial"/>
          <w:i/>
          <w:color w:val="000000" w:themeColor="text1"/>
          <w:sz w:val="22"/>
          <w:szCs w:val="22"/>
        </w:rPr>
        <w:t>Physiologica</w:t>
      </w:r>
      <w:proofErr w:type="spellEnd"/>
      <w:r w:rsidRPr="00D13835">
        <w:rPr>
          <w:rFonts w:ascii="Arial" w:hAnsi="Arial"/>
          <w:i/>
          <w:color w:val="000000" w:themeColor="text1"/>
          <w:sz w:val="22"/>
          <w:szCs w:val="22"/>
        </w:rPr>
        <w:t xml:space="preserve"> </w:t>
      </w:r>
      <w:r w:rsidRPr="00D13835">
        <w:rPr>
          <w:rFonts w:ascii="Arial" w:hAnsi="Arial"/>
          <w:i/>
          <w:color w:val="000000" w:themeColor="text1"/>
          <w:sz w:val="22"/>
          <w:szCs w:val="22"/>
        </w:rPr>
        <w:tab/>
      </w:r>
      <w:proofErr w:type="spellStart"/>
      <w:r w:rsidRPr="00D13835">
        <w:rPr>
          <w:rFonts w:ascii="Arial" w:hAnsi="Arial"/>
          <w:i/>
          <w:color w:val="000000" w:themeColor="text1"/>
          <w:sz w:val="22"/>
          <w:szCs w:val="22"/>
        </w:rPr>
        <w:t>Scandinavica</w:t>
      </w:r>
      <w:proofErr w:type="spellEnd"/>
      <w:r w:rsidRPr="00D13835">
        <w:rPr>
          <w:rFonts w:ascii="Arial" w:hAnsi="Arial"/>
          <w:color w:val="000000" w:themeColor="text1"/>
          <w:sz w:val="22"/>
          <w:szCs w:val="22"/>
        </w:rPr>
        <w:t>.  149: 177-181, 1993. [PMID: 8266807]</w:t>
      </w:r>
    </w:p>
    <w:p w14:paraId="52462EA5"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69784AAD"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26.</w:t>
      </w:r>
      <w:r w:rsidRPr="00D13835">
        <w:rPr>
          <w:rFonts w:ascii="Arial" w:hAnsi="Arial"/>
          <w:color w:val="000000" w:themeColor="text1"/>
          <w:sz w:val="22"/>
          <w:szCs w:val="22"/>
        </w:rPr>
        <w:tab/>
        <w:t xml:space="preserve">Criswell, D.S., S. Powers, S. Dodd, J. Lawler, W. Edwards, K. </w:t>
      </w:r>
      <w:proofErr w:type="spellStart"/>
      <w:r w:rsidRPr="00D13835">
        <w:rPr>
          <w:rFonts w:ascii="Arial" w:hAnsi="Arial"/>
          <w:color w:val="000000" w:themeColor="text1"/>
          <w:sz w:val="22"/>
          <w:szCs w:val="22"/>
        </w:rPr>
        <w:t>Renshler</w:t>
      </w:r>
      <w:proofErr w:type="spellEnd"/>
      <w:r w:rsidRPr="00D13835">
        <w:rPr>
          <w:rFonts w:ascii="Arial" w:hAnsi="Arial"/>
          <w:color w:val="000000" w:themeColor="text1"/>
          <w:sz w:val="22"/>
          <w:szCs w:val="22"/>
        </w:rPr>
        <w:t xml:space="preserve"> and S. </w:t>
      </w:r>
      <w:proofErr w:type="spellStart"/>
      <w:r w:rsidRPr="00D13835">
        <w:rPr>
          <w:rFonts w:ascii="Arial" w:hAnsi="Arial"/>
          <w:color w:val="000000" w:themeColor="text1"/>
          <w:sz w:val="22"/>
          <w:szCs w:val="22"/>
        </w:rPr>
        <w:t>Grinton</w:t>
      </w:r>
      <w:proofErr w:type="spellEnd"/>
      <w:r w:rsidRPr="00D13835">
        <w:rPr>
          <w:rFonts w:ascii="Arial" w:hAnsi="Arial"/>
          <w:color w:val="000000" w:themeColor="text1"/>
          <w:sz w:val="22"/>
          <w:szCs w:val="22"/>
        </w:rPr>
        <w:t xml:space="preserve">. </w:t>
      </w:r>
      <w:r w:rsidRPr="00D13835">
        <w:rPr>
          <w:rFonts w:ascii="Arial" w:hAnsi="Arial"/>
          <w:color w:val="000000" w:themeColor="text1"/>
          <w:sz w:val="22"/>
          <w:szCs w:val="22"/>
        </w:rPr>
        <w:tab/>
        <w:t xml:space="preserve">Cellular oxidative and antioxidant response in skeletal muscle to interval and continuous </w:t>
      </w:r>
      <w:r w:rsidRPr="00D13835">
        <w:rPr>
          <w:rFonts w:ascii="Arial" w:hAnsi="Arial"/>
          <w:color w:val="000000" w:themeColor="text1"/>
          <w:sz w:val="22"/>
          <w:szCs w:val="22"/>
        </w:rPr>
        <w:tab/>
        <w:t xml:space="preserve">exercise training.  </w:t>
      </w:r>
      <w:r w:rsidRPr="00D13835">
        <w:rPr>
          <w:rFonts w:ascii="Arial" w:hAnsi="Arial"/>
          <w:i/>
          <w:color w:val="000000" w:themeColor="text1"/>
          <w:sz w:val="22"/>
          <w:szCs w:val="22"/>
        </w:rPr>
        <w:t>Medicine and Science in Sports and Exercise</w:t>
      </w:r>
      <w:r w:rsidRPr="00D13835">
        <w:rPr>
          <w:rFonts w:ascii="Arial" w:hAnsi="Arial"/>
          <w:color w:val="000000" w:themeColor="text1"/>
          <w:sz w:val="22"/>
          <w:szCs w:val="22"/>
        </w:rPr>
        <w:t>.  25: 1135-1140, 1993.</w:t>
      </w:r>
    </w:p>
    <w:p w14:paraId="46D5CDC7"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r w:rsidRPr="00D13835">
        <w:rPr>
          <w:rFonts w:ascii="Arial" w:hAnsi="Arial"/>
          <w:color w:val="000000" w:themeColor="text1"/>
          <w:sz w:val="22"/>
          <w:szCs w:val="22"/>
        </w:rPr>
        <w:tab/>
      </w:r>
    </w:p>
    <w:p w14:paraId="13441999" w14:textId="77777777" w:rsidR="00CC3160" w:rsidRPr="00D13835" w:rsidRDefault="0003735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25.</w:t>
      </w:r>
      <w:r w:rsidRPr="00D13835">
        <w:rPr>
          <w:rFonts w:ascii="Arial" w:hAnsi="Arial"/>
          <w:color w:val="000000" w:themeColor="text1"/>
          <w:sz w:val="22"/>
          <w:szCs w:val="22"/>
        </w:rPr>
        <w:tab/>
        <w:t xml:space="preserve">Lawler, J.M., S.K. Powers, J. </w:t>
      </w:r>
      <w:proofErr w:type="spellStart"/>
      <w:r w:rsidRPr="00D13835">
        <w:rPr>
          <w:rFonts w:ascii="Arial" w:hAnsi="Arial"/>
          <w:color w:val="000000" w:themeColor="text1"/>
          <w:sz w:val="22"/>
          <w:szCs w:val="22"/>
        </w:rPr>
        <w:t>Hammeren</w:t>
      </w:r>
      <w:proofErr w:type="spellEnd"/>
      <w:r w:rsidRPr="00D13835">
        <w:rPr>
          <w:rFonts w:ascii="Arial" w:hAnsi="Arial"/>
          <w:color w:val="000000" w:themeColor="text1"/>
          <w:sz w:val="22"/>
          <w:szCs w:val="22"/>
        </w:rPr>
        <w:t xml:space="preserve">, and A.D. Martin.  Oxygen cost of treadmill </w:t>
      </w:r>
    </w:p>
    <w:p w14:paraId="3696AEF1" w14:textId="77777777" w:rsidR="00CC3160" w:rsidRPr="00D13835" w:rsidRDefault="0003735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running in </w:t>
      </w:r>
      <w:proofErr w:type="gramStart"/>
      <w:r w:rsidRPr="00D13835">
        <w:rPr>
          <w:rFonts w:ascii="Arial" w:hAnsi="Arial"/>
          <w:color w:val="000000" w:themeColor="text1"/>
          <w:sz w:val="22"/>
          <w:szCs w:val="22"/>
        </w:rPr>
        <w:t>24 month old</w:t>
      </w:r>
      <w:proofErr w:type="gramEnd"/>
      <w:r w:rsidRPr="00D13835">
        <w:rPr>
          <w:rFonts w:ascii="Arial" w:hAnsi="Arial"/>
          <w:color w:val="000000" w:themeColor="text1"/>
          <w:sz w:val="22"/>
          <w:szCs w:val="22"/>
        </w:rPr>
        <w:t xml:space="preserve"> Fischer-344 rats.  </w:t>
      </w:r>
      <w:r w:rsidRPr="00D13835">
        <w:rPr>
          <w:rFonts w:ascii="Arial" w:hAnsi="Arial"/>
          <w:i/>
          <w:color w:val="000000" w:themeColor="text1"/>
          <w:sz w:val="22"/>
          <w:szCs w:val="22"/>
        </w:rPr>
        <w:t>Medicine and Science in Sports and Exercise</w:t>
      </w:r>
      <w:r w:rsidRPr="00D13835">
        <w:rPr>
          <w:rFonts w:ascii="Arial" w:hAnsi="Arial"/>
          <w:color w:val="000000" w:themeColor="text1"/>
          <w:sz w:val="22"/>
          <w:szCs w:val="22"/>
        </w:rPr>
        <w:t xml:space="preserve">.  </w:t>
      </w:r>
    </w:p>
    <w:p w14:paraId="4DC21B68" w14:textId="77777777" w:rsidR="00CC3160" w:rsidRPr="00D13835" w:rsidRDefault="0003735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25: 1259-1264, 1993. [PMID: 8289613]</w:t>
      </w:r>
    </w:p>
    <w:p w14:paraId="2AA2460A" w14:textId="77777777" w:rsidR="00CC3160" w:rsidRPr="00D13835" w:rsidRDefault="0003735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r>
    </w:p>
    <w:p w14:paraId="2E65BEA2" w14:textId="77777777" w:rsidR="00CC3160" w:rsidRPr="00D13835" w:rsidRDefault="0003735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24.</w:t>
      </w:r>
      <w:r w:rsidRPr="00D13835">
        <w:rPr>
          <w:rFonts w:ascii="Arial" w:hAnsi="Arial"/>
          <w:color w:val="000000" w:themeColor="text1"/>
          <w:sz w:val="22"/>
          <w:szCs w:val="22"/>
        </w:rPr>
        <w:tab/>
      </w:r>
      <w:proofErr w:type="spellStart"/>
      <w:r w:rsidRPr="00D13835">
        <w:rPr>
          <w:rFonts w:ascii="Arial" w:hAnsi="Arial"/>
          <w:color w:val="000000" w:themeColor="text1"/>
          <w:sz w:val="22"/>
          <w:szCs w:val="22"/>
        </w:rPr>
        <w:t>Tumer</w:t>
      </w:r>
      <w:proofErr w:type="spellEnd"/>
      <w:r w:rsidRPr="00D13835">
        <w:rPr>
          <w:rFonts w:ascii="Arial" w:hAnsi="Arial"/>
          <w:color w:val="000000" w:themeColor="text1"/>
          <w:sz w:val="22"/>
          <w:szCs w:val="22"/>
        </w:rPr>
        <w:t xml:space="preserve">, N., C. Hale, J. Lawler, and R. Strong.  Modulation of tyrosine hydroxylase gene </w:t>
      </w:r>
    </w:p>
    <w:p w14:paraId="104F0DE4" w14:textId="77777777" w:rsidR="00CC3160" w:rsidRPr="00D13835" w:rsidRDefault="0003735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expression in the rat adrenal gland by exercise: effects of age.  </w:t>
      </w:r>
      <w:r w:rsidRPr="00D13835">
        <w:rPr>
          <w:rFonts w:ascii="Arial" w:hAnsi="Arial"/>
          <w:i/>
          <w:color w:val="000000" w:themeColor="text1"/>
          <w:sz w:val="22"/>
          <w:szCs w:val="22"/>
        </w:rPr>
        <w:t>Brain Research,</w:t>
      </w:r>
      <w:r w:rsidRPr="00D13835">
        <w:rPr>
          <w:rFonts w:ascii="Arial" w:hAnsi="Arial"/>
          <w:i/>
          <w:color w:val="000000" w:themeColor="text1"/>
          <w:sz w:val="22"/>
          <w:szCs w:val="22"/>
        </w:rPr>
        <w:tab/>
        <w:t>Molecular Brain Research</w:t>
      </w:r>
      <w:r w:rsidRPr="00D13835">
        <w:rPr>
          <w:rFonts w:ascii="Arial" w:hAnsi="Arial"/>
          <w:color w:val="000000" w:themeColor="text1"/>
          <w:sz w:val="22"/>
          <w:szCs w:val="22"/>
        </w:rPr>
        <w:t>.  14: 51-56, 1992. [PMID: 1353855]</w:t>
      </w:r>
    </w:p>
    <w:p w14:paraId="43D4B0C8" w14:textId="77777777" w:rsidR="00CC3160" w:rsidRPr="00D13835" w:rsidRDefault="00CC316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518EB109" w14:textId="77777777" w:rsidR="00CC3160" w:rsidRPr="00D13835" w:rsidRDefault="0003735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23.</w:t>
      </w:r>
      <w:r w:rsidRPr="00D13835">
        <w:rPr>
          <w:rFonts w:ascii="Arial" w:hAnsi="Arial"/>
          <w:color w:val="000000" w:themeColor="text1"/>
          <w:sz w:val="22"/>
          <w:szCs w:val="22"/>
        </w:rPr>
        <w:tab/>
        <w:t xml:space="preserve">Powers, S.K., S. </w:t>
      </w:r>
      <w:proofErr w:type="spellStart"/>
      <w:r w:rsidRPr="00D13835">
        <w:rPr>
          <w:rFonts w:ascii="Arial" w:hAnsi="Arial"/>
          <w:color w:val="000000" w:themeColor="text1"/>
          <w:sz w:val="22"/>
          <w:szCs w:val="22"/>
        </w:rPr>
        <w:t>Grinton</w:t>
      </w:r>
      <w:proofErr w:type="spellEnd"/>
      <w:r w:rsidRPr="00D13835">
        <w:rPr>
          <w:rFonts w:ascii="Arial" w:hAnsi="Arial"/>
          <w:color w:val="000000" w:themeColor="text1"/>
          <w:sz w:val="22"/>
          <w:szCs w:val="22"/>
        </w:rPr>
        <w:t xml:space="preserve">, J. Lawler, D. Criswell, and S. Dodd.  High intensity exercise </w:t>
      </w:r>
      <w:r w:rsidRPr="00D13835">
        <w:rPr>
          <w:rFonts w:ascii="Arial" w:hAnsi="Arial"/>
          <w:color w:val="000000" w:themeColor="text1"/>
          <w:sz w:val="22"/>
          <w:szCs w:val="22"/>
        </w:rPr>
        <w:tab/>
        <w:t>training-</w:t>
      </w:r>
      <w:r w:rsidRPr="00D13835">
        <w:rPr>
          <w:rFonts w:ascii="Arial" w:hAnsi="Arial"/>
          <w:color w:val="000000" w:themeColor="text1"/>
          <w:sz w:val="22"/>
          <w:szCs w:val="22"/>
        </w:rPr>
        <w:tab/>
        <w:t xml:space="preserve">induced metabolic alterations in respiratory muscles.  </w:t>
      </w:r>
      <w:r w:rsidRPr="00D13835">
        <w:rPr>
          <w:rFonts w:ascii="Arial" w:hAnsi="Arial"/>
          <w:i/>
          <w:color w:val="000000" w:themeColor="text1"/>
          <w:sz w:val="22"/>
          <w:szCs w:val="22"/>
        </w:rPr>
        <w:t>Respiration Physiology</w:t>
      </w:r>
      <w:r w:rsidRPr="00D13835">
        <w:rPr>
          <w:rFonts w:ascii="Arial" w:hAnsi="Arial"/>
          <w:color w:val="000000" w:themeColor="text1"/>
          <w:sz w:val="22"/>
          <w:szCs w:val="22"/>
        </w:rPr>
        <w:t xml:space="preserve">.  89: 169-177, </w:t>
      </w:r>
      <w:r w:rsidRPr="00D13835">
        <w:rPr>
          <w:rFonts w:ascii="Arial" w:hAnsi="Arial"/>
          <w:color w:val="000000" w:themeColor="text1"/>
          <w:sz w:val="22"/>
          <w:szCs w:val="22"/>
        </w:rPr>
        <w:tab/>
        <w:t>1992. [PMID: 1439299]</w:t>
      </w:r>
    </w:p>
    <w:p w14:paraId="6A2A91F0" w14:textId="77777777" w:rsidR="00CC3160" w:rsidRPr="00D13835" w:rsidRDefault="00CC316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7E2DA510" w14:textId="77777777" w:rsidR="00CC3160" w:rsidRPr="00D13835" w:rsidRDefault="00037350">
      <w:pPr>
        <w:numPr>
          <w:ilvl w:val="0"/>
          <w:numId w:val="6"/>
        </w:numPr>
        <w:tabs>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proofErr w:type="spellStart"/>
      <w:r w:rsidRPr="00D13835">
        <w:rPr>
          <w:rFonts w:ascii="Arial" w:hAnsi="Arial"/>
          <w:color w:val="000000" w:themeColor="text1"/>
          <w:sz w:val="22"/>
          <w:szCs w:val="22"/>
        </w:rPr>
        <w:t>Hammeren</w:t>
      </w:r>
      <w:proofErr w:type="spellEnd"/>
      <w:r w:rsidRPr="00D13835">
        <w:rPr>
          <w:rFonts w:ascii="Arial" w:hAnsi="Arial"/>
          <w:color w:val="000000" w:themeColor="text1"/>
          <w:sz w:val="22"/>
          <w:szCs w:val="22"/>
        </w:rPr>
        <w:t xml:space="preserve">, J., S. Powers, J. Lawler, D. Criswell, D. Martin, D. </w:t>
      </w:r>
      <w:proofErr w:type="spellStart"/>
      <w:r w:rsidRPr="00D13835">
        <w:rPr>
          <w:rFonts w:ascii="Arial" w:hAnsi="Arial"/>
          <w:color w:val="000000" w:themeColor="text1"/>
          <w:sz w:val="22"/>
          <w:szCs w:val="22"/>
        </w:rPr>
        <w:t>Lowenthal</w:t>
      </w:r>
      <w:proofErr w:type="spellEnd"/>
      <w:r w:rsidRPr="00D13835">
        <w:rPr>
          <w:rFonts w:ascii="Arial" w:hAnsi="Arial"/>
          <w:color w:val="000000" w:themeColor="text1"/>
          <w:sz w:val="22"/>
          <w:szCs w:val="22"/>
        </w:rPr>
        <w:t xml:space="preserve">, and M. Pollock.  </w:t>
      </w:r>
    </w:p>
    <w:p w14:paraId="382240D6" w14:textId="77777777" w:rsidR="00CC3160" w:rsidRPr="00D13835" w:rsidRDefault="0003735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D13835">
        <w:rPr>
          <w:rFonts w:ascii="Arial" w:hAnsi="Arial"/>
          <w:color w:val="000000" w:themeColor="text1"/>
          <w:sz w:val="22"/>
          <w:szCs w:val="22"/>
        </w:rPr>
        <w:tab/>
        <w:t xml:space="preserve">Exercise training-induced alterations in skeletal muscle oxidative and antioxidant enzyme </w:t>
      </w:r>
      <w:r w:rsidRPr="00D13835">
        <w:rPr>
          <w:rFonts w:ascii="Arial" w:hAnsi="Arial"/>
          <w:color w:val="000000" w:themeColor="text1"/>
          <w:sz w:val="22"/>
          <w:szCs w:val="22"/>
        </w:rPr>
        <w:tab/>
        <w:t xml:space="preserve">activity in senescent rats.  </w:t>
      </w:r>
      <w:r w:rsidRPr="00D13835">
        <w:rPr>
          <w:rFonts w:ascii="Arial" w:hAnsi="Arial"/>
          <w:i/>
          <w:color w:val="000000" w:themeColor="text1"/>
          <w:sz w:val="22"/>
          <w:szCs w:val="22"/>
        </w:rPr>
        <w:t>International Journal of Sports Medicine</w:t>
      </w:r>
      <w:r w:rsidRPr="00D13835">
        <w:rPr>
          <w:rFonts w:ascii="Arial" w:hAnsi="Arial"/>
          <w:color w:val="000000" w:themeColor="text1"/>
          <w:sz w:val="22"/>
          <w:szCs w:val="22"/>
        </w:rPr>
        <w:t xml:space="preserve">.  13: 412-416, 1992. [PMID: </w:t>
      </w:r>
    </w:p>
    <w:p w14:paraId="151E2C7C" w14:textId="77777777" w:rsidR="00CC3160" w:rsidRPr="00D13835" w:rsidRDefault="0003735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D13835">
        <w:rPr>
          <w:rFonts w:ascii="Arial" w:hAnsi="Arial"/>
          <w:color w:val="000000" w:themeColor="text1"/>
          <w:sz w:val="22"/>
          <w:szCs w:val="22"/>
        </w:rPr>
        <w:tab/>
        <w:t>151960]</w:t>
      </w:r>
    </w:p>
    <w:p w14:paraId="419D4340" w14:textId="77777777" w:rsidR="00CC3160" w:rsidRPr="00D13835" w:rsidRDefault="00037350">
      <w:pPr>
        <w:tabs>
          <w:tab w:val="left" w:pos="720"/>
          <w:tab w:val="left" w:pos="980"/>
          <w:tab w:val="left" w:pos="1340"/>
          <w:tab w:val="left" w:pos="1700"/>
          <w:tab w:val="left" w:pos="2160"/>
          <w:tab w:val="left" w:pos="2960"/>
          <w:tab w:val="left" w:pos="3320"/>
          <w:tab w:val="left" w:pos="3860"/>
          <w:tab w:val="left" w:pos="4140"/>
          <w:tab w:val="left" w:pos="4220"/>
          <w:tab w:val="left" w:pos="4760"/>
          <w:tab w:val="left" w:pos="5580"/>
          <w:tab w:val="left" w:pos="5840"/>
          <w:tab w:val="left" w:pos="5940"/>
          <w:tab w:val="left" w:pos="6840"/>
          <w:tab w:val="left" w:pos="7380"/>
          <w:tab w:val="left" w:pos="7820"/>
          <w:tab w:val="left" w:pos="8360"/>
          <w:tab w:val="left" w:pos="9090"/>
          <w:tab w:val="left" w:pos="9899"/>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r>
    </w:p>
    <w:p w14:paraId="4929BC8D" w14:textId="77777777" w:rsidR="00CC3160" w:rsidRPr="00D13835" w:rsidRDefault="0003735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left="720" w:right="-900" w:hanging="360"/>
        <w:rPr>
          <w:rFonts w:ascii="Arial" w:hAnsi="Arial"/>
          <w:color w:val="000000" w:themeColor="text1"/>
          <w:sz w:val="22"/>
          <w:szCs w:val="22"/>
        </w:rPr>
      </w:pPr>
      <w:r w:rsidRPr="00D13835">
        <w:rPr>
          <w:rFonts w:ascii="Arial" w:hAnsi="Arial"/>
          <w:color w:val="000000" w:themeColor="text1"/>
          <w:sz w:val="22"/>
          <w:szCs w:val="22"/>
        </w:rPr>
        <w:t>21.</w:t>
      </w:r>
      <w:r w:rsidRPr="00D13835">
        <w:rPr>
          <w:rFonts w:ascii="Arial" w:hAnsi="Arial"/>
          <w:color w:val="000000" w:themeColor="text1"/>
          <w:sz w:val="22"/>
          <w:szCs w:val="22"/>
        </w:rPr>
        <w:tab/>
        <w:t xml:space="preserve">Powers, S.K., J. Lawler, D. Criswell, F.-K. Lieu, and S. Dodd.  Alterations in diaphragmatic oxidative and antioxidant enzymes in the senescent Fischer-344 rat.  </w:t>
      </w:r>
      <w:r w:rsidRPr="00D13835">
        <w:rPr>
          <w:rFonts w:ascii="Arial" w:hAnsi="Arial"/>
          <w:i/>
          <w:color w:val="000000" w:themeColor="text1"/>
          <w:sz w:val="22"/>
          <w:szCs w:val="22"/>
        </w:rPr>
        <w:t>Journal of Applied Physiology</w:t>
      </w:r>
      <w:r w:rsidRPr="00D13835">
        <w:rPr>
          <w:rFonts w:ascii="Arial" w:hAnsi="Arial"/>
          <w:color w:val="000000" w:themeColor="text1"/>
          <w:sz w:val="22"/>
          <w:szCs w:val="22"/>
        </w:rPr>
        <w:t>.  72: 2317-2321, 1992. [PMID: 1629087]</w:t>
      </w:r>
    </w:p>
    <w:p w14:paraId="61333FF1"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0628EEC6"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720" w:right="-900" w:hanging="360"/>
        <w:rPr>
          <w:rFonts w:ascii="Arial" w:hAnsi="Arial"/>
          <w:color w:val="000000" w:themeColor="text1"/>
          <w:sz w:val="22"/>
          <w:szCs w:val="22"/>
        </w:rPr>
      </w:pPr>
      <w:r w:rsidRPr="00D13835">
        <w:rPr>
          <w:rFonts w:ascii="Arial" w:hAnsi="Arial"/>
          <w:color w:val="000000" w:themeColor="text1"/>
          <w:sz w:val="22"/>
          <w:szCs w:val="22"/>
        </w:rPr>
        <w:t>20.</w:t>
      </w:r>
      <w:r w:rsidRPr="00D13835">
        <w:rPr>
          <w:rFonts w:ascii="Arial" w:hAnsi="Arial"/>
          <w:color w:val="000000" w:themeColor="text1"/>
          <w:sz w:val="22"/>
          <w:szCs w:val="22"/>
        </w:rPr>
        <w:tab/>
      </w:r>
      <w:proofErr w:type="spellStart"/>
      <w:r w:rsidRPr="00D13835">
        <w:rPr>
          <w:rFonts w:ascii="Arial" w:hAnsi="Arial"/>
          <w:color w:val="000000" w:themeColor="text1"/>
          <w:sz w:val="22"/>
          <w:szCs w:val="22"/>
        </w:rPr>
        <w:t>Grinton</w:t>
      </w:r>
      <w:proofErr w:type="spellEnd"/>
      <w:r w:rsidRPr="00D13835">
        <w:rPr>
          <w:rFonts w:ascii="Arial" w:hAnsi="Arial"/>
          <w:color w:val="000000" w:themeColor="text1"/>
          <w:sz w:val="22"/>
          <w:szCs w:val="22"/>
        </w:rPr>
        <w:t xml:space="preserve">, S., S.K. Powers, J. Lawler, D. Criswell, S. Dodd, and W. Edwards.  Endurance-training induced increases in expiratory muscle oxidative capacity.  </w:t>
      </w:r>
      <w:r w:rsidRPr="00D13835">
        <w:rPr>
          <w:rFonts w:ascii="Arial" w:hAnsi="Arial"/>
          <w:i/>
          <w:color w:val="000000" w:themeColor="text1"/>
          <w:sz w:val="22"/>
          <w:szCs w:val="22"/>
        </w:rPr>
        <w:t xml:space="preserve">Medicine and Science in Sports and Exercise.  </w:t>
      </w:r>
      <w:r w:rsidRPr="00D13835">
        <w:rPr>
          <w:rFonts w:ascii="Arial" w:hAnsi="Arial"/>
          <w:color w:val="000000" w:themeColor="text1"/>
          <w:sz w:val="22"/>
          <w:szCs w:val="22"/>
        </w:rPr>
        <w:t>24: 551-555, 1992. [PMID: 1533265]</w:t>
      </w:r>
    </w:p>
    <w:p w14:paraId="6B5CDCD2" w14:textId="77777777" w:rsidR="00CC3160" w:rsidRPr="00D13835" w:rsidRDefault="00CC3160">
      <w:pPr>
        <w:tabs>
          <w:tab w:val="left" w:pos="720"/>
          <w:tab w:val="left" w:pos="900"/>
          <w:tab w:val="left" w:pos="1160"/>
          <w:tab w:val="left" w:pos="1700"/>
          <w:tab w:val="left" w:pos="19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64905BA6" w14:textId="77777777" w:rsidR="00CC3160" w:rsidRPr="00D13835" w:rsidRDefault="00037350">
      <w:pPr>
        <w:tabs>
          <w:tab w:val="left" w:pos="720"/>
          <w:tab w:val="left" w:pos="900"/>
          <w:tab w:val="left" w:pos="1160"/>
          <w:tab w:val="left" w:pos="1700"/>
          <w:tab w:val="left" w:pos="18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19.</w:t>
      </w:r>
      <w:r w:rsidRPr="00D13835">
        <w:rPr>
          <w:rFonts w:ascii="Arial" w:hAnsi="Arial"/>
          <w:color w:val="000000" w:themeColor="text1"/>
          <w:sz w:val="22"/>
          <w:szCs w:val="22"/>
        </w:rPr>
        <w:tab/>
        <w:t xml:space="preserve">Powers, S., J. Lawler, D. Criswell, F.-K. Lieu, and D. Martin.  Aging and respiratory muscle </w:t>
      </w:r>
      <w:r w:rsidRPr="00D13835">
        <w:rPr>
          <w:rFonts w:ascii="Arial" w:hAnsi="Arial"/>
          <w:color w:val="000000" w:themeColor="text1"/>
          <w:sz w:val="22"/>
          <w:szCs w:val="22"/>
        </w:rPr>
        <w:tab/>
        <w:t xml:space="preserve">plasticity:  effects of endurance training.  </w:t>
      </w:r>
      <w:r w:rsidRPr="00D13835">
        <w:rPr>
          <w:rFonts w:ascii="Arial" w:hAnsi="Arial"/>
          <w:i/>
          <w:color w:val="000000" w:themeColor="text1"/>
          <w:sz w:val="22"/>
          <w:szCs w:val="22"/>
        </w:rPr>
        <w:t>Journal of Applied Physiology</w:t>
      </w:r>
      <w:r w:rsidRPr="00D13835">
        <w:rPr>
          <w:rFonts w:ascii="Arial" w:hAnsi="Arial"/>
          <w:color w:val="000000" w:themeColor="text1"/>
          <w:sz w:val="22"/>
          <w:szCs w:val="22"/>
        </w:rPr>
        <w:t xml:space="preserve">.  72: 1068-1073, 1992. </w:t>
      </w:r>
    </w:p>
    <w:p w14:paraId="1118D6C9" w14:textId="77777777" w:rsidR="00CC3160" w:rsidRPr="00D13835" w:rsidRDefault="00037350">
      <w:pPr>
        <w:tabs>
          <w:tab w:val="left" w:pos="720"/>
          <w:tab w:val="left" w:pos="900"/>
          <w:tab w:val="left" w:pos="1160"/>
          <w:tab w:val="left" w:pos="1700"/>
          <w:tab w:val="left" w:pos="18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[PMID: 1568962]</w:t>
      </w:r>
    </w:p>
    <w:p w14:paraId="00F48A95" w14:textId="77777777" w:rsidR="00CC3160" w:rsidRPr="00D13835" w:rsidRDefault="00CC3160">
      <w:pPr>
        <w:tabs>
          <w:tab w:val="left" w:pos="720"/>
          <w:tab w:val="left" w:pos="900"/>
          <w:tab w:val="left" w:pos="1160"/>
          <w:tab w:val="left" w:pos="1700"/>
          <w:tab w:val="left" w:pos="18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40751407" w14:textId="77777777" w:rsidR="00CC3160" w:rsidRPr="00D13835" w:rsidRDefault="00037350">
      <w:pPr>
        <w:tabs>
          <w:tab w:val="left" w:pos="720"/>
          <w:tab w:val="left" w:pos="900"/>
          <w:tab w:val="left" w:pos="1160"/>
          <w:tab w:val="left" w:pos="1700"/>
          <w:tab w:val="left" w:pos="18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18. </w:t>
      </w:r>
      <w:proofErr w:type="spellStart"/>
      <w:r w:rsidRPr="00D13835">
        <w:rPr>
          <w:rFonts w:ascii="Arial" w:hAnsi="Arial"/>
          <w:color w:val="000000" w:themeColor="text1"/>
          <w:sz w:val="22"/>
          <w:szCs w:val="22"/>
        </w:rPr>
        <w:t>Deason</w:t>
      </w:r>
      <w:proofErr w:type="spellEnd"/>
      <w:r w:rsidRPr="00D13835">
        <w:rPr>
          <w:rFonts w:ascii="Arial" w:hAnsi="Arial"/>
          <w:color w:val="000000" w:themeColor="text1"/>
          <w:sz w:val="22"/>
          <w:szCs w:val="22"/>
        </w:rPr>
        <w:t xml:space="preserve">, J., S. Powers, J. Lawler, D. Ayers, and M.K. Stuart.  Physiological correlates to </w:t>
      </w:r>
    </w:p>
    <w:p w14:paraId="668E163A" w14:textId="77777777" w:rsidR="00CC3160" w:rsidRPr="00D13835" w:rsidRDefault="00037350">
      <w:pPr>
        <w:tabs>
          <w:tab w:val="left" w:pos="720"/>
          <w:tab w:val="left" w:pos="900"/>
          <w:tab w:val="left" w:pos="1160"/>
          <w:tab w:val="left" w:pos="1700"/>
          <w:tab w:val="left" w:pos="18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800 meter running performance.   </w:t>
      </w:r>
      <w:r w:rsidRPr="00D13835">
        <w:rPr>
          <w:rFonts w:ascii="Arial" w:hAnsi="Arial"/>
          <w:i/>
          <w:color w:val="000000" w:themeColor="text1"/>
          <w:sz w:val="22"/>
          <w:szCs w:val="22"/>
        </w:rPr>
        <w:t>Journal of Sports Medicine and Physical Fitness</w:t>
      </w:r>
      <w:r w:rsidRPr="00D13835">
        <w:rPr>
          <w:rFonts w:ascii="Arial" w:hAnsi="Arial"/>
          <w:color w:val="000000" w:themeColor="text1"/>
          <w:sz w:val="22"/>
          <w:szCs w:val="22"/>
        </w:rPr>
        <w:t xml:space="preserve">.  31: </w:t>
      </w:r>
    </w:p>
    <w:p w14:paraId="73F79186" w14:textId="77777777" w:rsidR="00CC3160" w:rsidRPr="00D13835" w:rsidRDefault="00037350">
      <w:pPr>
        <w:tabs>
          <w:tab w:val="left" w:pos="720"/>
          <w:tab w:val="left" w:pos="900"/>
          <w:tab w:val="left" w:pos="1160"/>
          <w:tab w:val="left" w:pos="1700"/>
          <w:tab w:val="left" w:pos="18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499-504, 1991. [PMID: 1806725]</w:t>
      </w:r>
    </w:p>
    <w:p w14:paraId="7B96B571"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5FBBA251" w14:textId="77777777" w:rsidR="00CC3160" w:rsidRPr="00D13835" w:rsidRDefault="00037350">
      <w:pPr>
        <w:tabs>
          <w:tab w:val="left" w:pos="720"/>
          <w:tab w:val="left" w:pos="900"/>
          <w:tab w:val="left" w:pos="1160"/>
          <w:tab w:val="left" w:pos="1700"/>
          <w:tab w:val="left" w:pos="18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17. Powers, S.K., S. Dodd, D. Criswell, J. Lawler, D. Martin, and S. </w:t>
      </w:r>
      <w:proofErr w:type="spellStart"/>
      <w:r w:rsidRPr="00D13835">
        <w:rPr>
          <w:rFonts w:ascii="Arial" w:hAnsi="Arial"/>
          <w:color w:val="000000" w:themeColor="text1"/>
          <w:sz w:val="22"/>
          <w:szCs w:val="22"/>
        </w:rPr>
        <w:t>Grinton</w:t>
      </w:r>
      <w:proofErr w:type="spellEnd"/>
      <w:r w:rsidRPr="00D13835">
        <w:rPr>
          <w:rFonts w:ascii="Arial" w:hAnsi="Arial"/>
          <w:color w:val="000000" w:themeColor="text1"/>
          <w:sz w:val="22"/>
          <w:szCs w:val="22"/>
        </w:rPr>
        <w:t xml:space="preserve">.  Evidence for an </w:t>
      </w:r>
    </w:p>
    <w:p w14:paraId="3C4ED76A" w14:textId="77777777" w:rsidR="00CC3160" w:rsidRPr="00D13835" w:rsidRDefault="00037350">
      <w:pPr>
        <w:tabs>
          <w:tab w:val="left" w:pos="720"/>
          <w:tab w:val="left" w:pos="900"/>
          <w:tab w:val="left" w:pos="1160"/>
          <w:tab w:val="left" w:pos="1700"/>
          <w:tab w:val="left" w:pos="18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lastRenderedPageBreak/>
        <w:tab/>
        <w:t>alveolar-arterial PO</w:t>
      </w:r>
      <w:r w:rsidRPr="00D13835">
        <w:rPr>
          <w:rFonts w:ascii="Arial" w:hAnsi="Arial"/>
          <w:color w:val="000000" w:themeColor="text1"/>
          <w:position w:val="-6"/>
          <w:sz w:val="22"/>
          <w:szCs w:val="22"/>
        </w:rPr>
        <w:t>2</w:t>
      </w:r>
      <w:r w:rsidRPr="00D13835">
        <w:rPr>
          <w:rFonts w:ascii="Arial" w:hAnsi="Arial"/>
          <w:color w:val="000000" w:themeColor="text1"/>
          <w:sz w:val="22"/>
          <w:szCs w:val="22"/>
        </w:rPr>
        <w:t xml:space="preserve"> gradient threshold during incremental exercise. </w:t>
      </w:r>
      <w:r w:rsidR="0060076F" w:rsidRPr="00D13835">
        <w:rPr>
          <w:rFonts w:ascii="Arial" w:hAnsi="Arial"/>
          <w:i/>
          <w:color w:val="000000" w:themeColor="text1"/>
          <w:sz w:val="22"/>
          <w:szCs w:val="22"/>
        </w:rPr>
        <w:t xml:space="preserve">International </w:t>
      </w:r>
      <w:r w:rsidRPr="00D13835">
        <w:rPr>
          <w:rFonts w:ascii="Arial" w:hAnsi="Arial"/>
          <w:i/>
          <w:color w:val="000000" w:themeColor="text1"/>
          <w:sz w:val="22"/>
          <w:szCs w:val="22"/>
        </w:rPr>
        <w:t xml:space="preserve">Journal </w:t>
      </w:r>
      <w:r w:rsidRPr="00D13835">
        <w:rPr>
          <w:rFonts w:ascii="Arial" w:hAnsi="Arial"/>
          <w:i/>
          <w:color w:val="000000" w:themeColor="text1"/>
          <w:sz w:val="22"/>
          <w:szCs w:val="22"/>
        </w:rPr>
        <w:tab/>
        <w:t>of Sports Medicine</w:t>
      </w:r>
      <w:r w:rsidRPr="00D13835">
        <w:rPr>
          <w:rFonts w:ascii="Arial" w:hAnsi="Arial"/>
          <w:color w:val="000000" w:themeColor="text1"/>
          <w:sz w:val="22"/>
          <w:szCs w:val="22"/>
        </w:rPr>
        <w:t>. 12: 313-318, 1991. [PMID: 1889942]</w:t>
      </w:r>
    </w:p>
    <w:p w14:paraId="37AADD1E" w14:textId="77777777" w:rsidR="00CC3160" w:rsidRPr="00D13835" w:rsidRDefault="00CC3160">
      <w:pPr>
        <w:tabs>
          <w:tab w:val="left" w:pos="720"/>
          <w:tab w:val="left" w:pos="900"/>
          <w:tab w:val="left" w:pos="1160"/>
          <w:tab w:val="left" w:pos="1700"/>
          <w:tab w:val="left" w:pos="18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30F1990C" w14:textId="77777777" w:rsidR="00CC3160" w:rsidRPr="00D13835" w:rsidRDefault="00037350">
      <w:pPr>
        <w:tabs>
          <w:tab w:val="left" w:pos="720"/>
          <w:tab w:val="left" w:pos="900"/>
          <w:tab w:val="left" w:pos="1160"/>
          <w:tab w:val="left" w:pos="1700"/>
          <w:tab w:val="left" w:pos="18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16. Criswell, D.S., S.K. Powers, J. Lawler, J. </w:t>
      </w:r>
      <w:proofErr w:type="spellStart"/>
      <w:r w:rsidRPr="00D13835">
        <w:rPr>
          <w:rFonts w:ascii="Arial" w:hAnsi="Arial"/>
          <w:color w:val="000000" w:themeColor="text1"/>
          <w:sz w:val="22"/>
          <w:szCs w:val="22"/>
        </w:rPr>
        <w:t>Tew</w:t>
      </w:r>
      <w:proofErr w:type="spellEnd"/>
      <w:r w:rsidRPr="00D13835">
        <w:rPr>
          <w:rFonts w:ascii="Arial" w:hAnsi="Arial"/>
          <w:color w:val="000000" w:themeColor="text1"/>
          <w:sz w:val="22"/>
          <w:szCs w:val="22"/>
        </w:rPr>
        <w:t xml:space="preserve">, R. </w:t>
      </w:r>
      <w:proofErr w:type="spellStart"/>
      <w:r w:rsidRPr="00D13835">
        <w:rPr>
          <w:rFonts w:ascii="Arial" w:hAnsi="Arial"/>
          <w:color w:val="000000" w:themeColor="text1"/>
          <w:sz w:val="22"/>
          <w:szCs w:val="22"/>
        </w:rPr>
        <w:t>Tulley</w:t>
      </w:r>
      <w:proofErr w:type="spellEnd"/>
      <w:r w:rsidRPr="00D13835">
        <w:rPr>
          <w:rFonts w:ascii="Arial" w:hAnsi="Arial"/>
          <w:color w:val="000000" w:themeColor="text1"/>
          <w:sz w:val="22"/>
          <w:szCs w:val="22"/>
        </w:rPr>
        <w:t xml:space="preserve">, Y. </w:t>
      </w:r>
      <w:proofErr w:type="spellStart"/>
      <w:r w:rsidRPr="00D13835">
        <w:rPr>
          <w:rFonts w:ascii="Arial" w:hAnsi="Arial"/>
          <w:color w:val="000000" w:themeColor="text1"/>
          <w:sz w:val="22"/>
          <w:szCs w:val="22"/>
        </w:rPr>
        <w:t>Iyriboz</w:t>
      </w:r>
      <w:proofErr w:type="spellEnd"/>
      <w:r w:rsidRPr="00D13835">
        <w:rPr>
          <w:rFonts w:ascii="Arial" w:hAnsi="Arial"/>
          <w:color w:val="000000" w:themeColor="text1"/>
          <w:sz w:val="22"/>
          <w:szCs w:val="22"/>
        </w:rPr>
        <w:t xml:space="preserve">, and K. Wheeler.  </w:t>
      </w:r>
      <w:r w:rsidRPr="00D13835">
        <w:rPr>
          <w:rFonts w:ascii="Arial" w:hAnsi="Arial"/>
          <w:color w:val="000000" w:themeColor="text1"/>
          <w:sz w:val="22"/>
          <w:szCs w:val="22"/>
        </w:rPr>
        <w:tab/>
        <w:t xml:space="preserve">Influence </w:t>
      </w:r>
      <w:r w:rsidRPr="00D13835">
        <w:rPr>
          <w:rFonts w:ascii="Arial" w:hAnsi="Arial"/>
          <w:color w:val="000000" w:themeColor="text1"/>
          <w:sz w:val="22"/>
          <w:szCs w:val="22"/>
        </w:rPr>
        <w:tab/>
        <w:t xml:space="preserve">of a carbohydrate-electrolyte beverage on performance and blood homeostasis during </w:t>
      </w:r>
      <w:r w:rsidRPr="00D13835">
        <w:rPr>
          <w:rFonts w:ascii="Arial" w:hAnsi="Arial"/>
          <w:color w:val="000000" w:themeColor="text1"/>
          <w:sz w:val="22"/>
          <w:szCs w:val="22"/>
        </w:rPr>
        <w:tab/>
        <w:t xml:space="preserve">football.  </w:t>
      </w:r>
      <w:r w:rsidRPr="00D13835">
        <w:rPr>
          <w:rFonts w:ascii="Arial" w:hAnsi="Arial"/>
          <w:i/>
          <w:color w:val="000000" w:themeColor="text1"/>
          <w:sz w:val="22"/>
          <w:szCs w:val="22"/>
        </w:rPr>
        <w:t>Journal of Sports Nutrition</w:t>
      </w:r>
      <w:r w:rsidRPr="00D13835">
        <w:rPr>
          <w:rFonts w:ascii="Arial" w:hAnsi="Arial"/>
          <w:color w:val="000000" w:themeColor="text1"/>
          <w:sz w:val="22"/>
          <w:szCs w:val="22"/>
        </w:rPr>
        <w:t>.  1: 178-191, 1991. [PMID: 1844994]</w:t>
      </w:r>
    </w:p>
    <w:p w14:paraId="3F893056" w14:textId="77777777" w:rsidR="00CC3160" w:rsidRPr="00D13835" w:rsidRDefault="00CC3160">
      <w:pPr>
        <w:tabs>
          <w:tab w:val="left" w:pos="720"/>
          <w:tab w:val="left" w:pos="900"/>
          <w:tab w:val="left" w:pos="1160"/>
          <w:tab w:val="left" w:pos="1700"/>
          <w:tab w:val="left" w:pos="1880"/>
          <w:tab w:val="left" w:pos="2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0D1017F4"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15. Powers, S., J. Lawler, D. Criswell, H.V. Forster, and H. Silverman.  Age-related changes in </w:t>
      </w:r>
    </w:p>
    <w:p w14:paraId="3D73B4C5"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enzyme activity in the rat diaphragm.  </w:t>
      </w:r>
      <w:r w:rsidRPr="00D13835">
        <w:rPr>
          <w:rFonts w:ascii="Arial" w:hAnsi="Arial"/>
          <w:i/>
          <w:color w:val="000000" w:themeColor="text1"/>
          <w:sz w:val="22"/>
          <w:szCs w:val="22"/>
        </w:rPr>
        <w:t>Respiration Physiology</w:t>
      </w:r>
      <w:r w:rsidRPr="00D13835">
        <w:rPr>
          <w:rFonts w:ascii="Arial" w:hAnsi="Arial"/>
          <w:color w:val="000000" w:themeColor="text1"/>
          <w:sz w:val="22"/>
          <w:szCs w:val="22"/>
        </w:rPr>
        <w:t xml:space="preserve">.  83: 1-10, 1991. [PMID: </w:t>
      </w:r>
    </w:p>
    <w:p w14:paraId="1AEACE33"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2028101]</w:t>
      </w:r>
    </w:p>
    <w:p w14:paraId="3CF52BD5"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249F51CA"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14. Powers, S., J. Lawler, D. Criswell, H. Silverman, H.V. Forster, S. </w:t>
      </w:r>
      <w:proofErr w:type="spellStart"/>
      <w:r w:rsidRPr="00D13835">
        <w:rPr>
          <w:rFonts w:ascii="Arial" w:hAnsi="Arial"/>
          <w:color w:val="000000" w:themeColor="text1"/>
          <w:sz w:val="22"/>
          <w:szCs w:val="22"/>
        </w:rPr>
        <w:t>Grinton</w:t>
      </w:r>
      <w:proofErr w:type="spellEnd"/>
      <w:r w:rsidRPr="00D13835">
        <w:rPr>
          <w:rFonts w:ascii="Arial" w:hAnsi="Arial"/>
          <w:color w:val="000000" w:themeColor="text1"/>
          <w:sz w:val="22"/>
          <w:szCs w:val="22"/>
        </w:rPr>
        <w:t xml:space="preserve">, and D. Harkins.  </w:t>
      </w:r>
      <w:r w:rsidRPr="00D13835">
        <w:rPr>
          <w:rFonts w:ascii="Arial" w:hAnsi="Arial"/>
          <w:color w:val="000000" w:themeColor="text1"/>
          <w:sz w:val="22"/>
          <w:szCs w:val="22"/>
        </w:rPr>
        <w:tab/>
        <w:t xml:space="preserve">Regional metabolic differences in the rat diaphragm. </w:t>
      </w:r>
      <w:r w:rsidRPr="00D13835">
        <w:rPr>
          <w:rFonts w:ascii="Arial" w:hAnsi="Arial"/>
          <w:i/>
          <w:color w:val="000000" w:themeColor="text1"/>
          <w:sz w:val="22"/>
          <w:szCs w:val="22"/>
        </w:rPr>
        <w:t xml:space="preserve">Journal of Applied </w:t>
      </w:r>
      <w:r w:rsidRPr="00D13835">
        <w:rPr>
          <w:rFonts w:ascii="Arial" w:hAnsi="Arial"/>
          <w:i/>
          <w:color w:val="000000" w:themeColor="text1"/>
          <w:sz w:val="22"/>
          <w:szCs w:val="22"/>
        </w:rPr>
        <w:tab/>
        <w:t>Physiology</w:t>
      </w:r>
      <w:r w:rsidRPr="00D13835">
        <w:rPr>
          <w:rFonts w:ascii="Arial" w:hAnsi="Arial"/>
          <w:color w:val="000000" w:themeColor="text1"/>
          <w:sz w:val="22"/>
          <w:szCs w:val="22"/>
        </w:rPr>
        <w:t>.  69: 648-</w:t>
      </w:r>
      <w:r w:rsidRPr="00D13835">
        <w:rPr>
          <w:rFonts w:ascii="Arial" w:hAnsi="Arial"/>
          <w:color w:val="000000" w:themeColor="text1"/>
          <w:sz w:val="22"/>
          <w:szCs w:val="22"/>
        </w:rPr>
        <w:tab/>
        <w:t>650, 1990. [PMID: 2228877]</w:t>
      </w:r>
    </w:p>
    <w:p w14:paraId="0F1169D5"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2A15D3BE"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13. Powers, S., J. Lawler, D. Criswell, S. </w:t>
      </w:r>
      <w:proofErr w:type="spellStart"/>
      <w:r w:rsidRPr="00D13835">
        <w:rPr>
          <w:rFonts w:ascii="Arial" w:hAnsi="Arial"/>
          <w:color w:val="000000" w:themeColor="text1"/>
          <w:sz w:val="22"/>
          <w:szCs w:val="22"/>
        </w:rPr>
        <w:t>Grinton</w:t>
      </w:r>
      <w:proofErr w:type="spellEnd"/>
      <w:r w:rsidRPr="00D13835">
        <w:rPr>
          <w:rFonts w:ascii="Arial" w:hAnsi="Arial"/>
          <w:color w:val="000000" w:themeColor="text1"/>
          <w:sz w:val="22"/>
          <w:szCs w:val="22"/>
        </w:rPr>
        <w:t xml:space="preserve">, and G. </w:t>
      </w:r>
      <w:proofErr w:type="spellStart"/>
      <w:r w:rsidRPr="00D13835">
        <w:rPr>
          <w:rFonts w:ascii="Arial" w:hAnsi="Arial"/>
          <w:color w:val="000000" w:themeColor="text1"/>
          <w:sz w:val="22"/>
          <w:szCs w:val="22"/>
        </w:rPr>
        <w:t>Bagby</w:t>
      </w:r>
      <w:proofErr w:type="spellEnd"/>
      <w:r w:rsidRPr="00D13835">
        <w:rPr>
          <w:rFonts w:ascii="Arial" w:hAnsi="Arial"/>
          <w:color w:val="000000" w:themeColor="text1"/>
          <w:sz w:val="22"/>
          <w:szCs w:val="22"/>
        </w:rPr>
        <w:t xml:space="preserve">.  Endurance training-induced </w:t>
      </w:r>
    </w:p>
    <w:p w14:paraId="2268DED1"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720" w:right="-900"/>
        <w:rPr>
          <w:rFonts w:ascii="Arial" w:hAnsi="Arial"/>
          <w:color w:val="000000" w:themeColor="text1"/>
          <w:sz w:val="22"/>
          <w:szCs w:val="22"/>
        </w:rPr>
      </w:pPr>
      <w:r w:rsidRPr="00D13835">
        <w:rPr>
          <w:rFonts w:ascii="Arial" w:hAnsi="Arial"/>
          <w:color w:val="000000" w:themeColor="text1"/>
          <w:sz w:val="22"/>
          <w:szCs w:val="22"/>
        </w:rPr>
        <w:t xml:space="preserve">cellular adaptation in respiratory muscles.  </w:t>
      </w:r>
      <w:r w:rsidRPr="00D13835">
        <w:rPr>
          <w:rFonts w:ascii="Arial" w:hAnsi="Arial"/>
          <w:i/>
          <w:color w:val="000000" w:themeColor="text1"/>
          <w:sz w:val="22"/>
          <w:szCs w:val="22"/>
        </w:rPr>
        <w:t>Journal of Applied Physiology</w:t>
      </w:r>
      <w:r w:rsidRPr="00D13835">
        <w:rPr>
          <w:rFonts w:ascii="Arial" w:hAnsi="Arial"/>
          <w:color w:val="000000" w:themeColor="text1"/>
          <w:sz w:val="22"/>
          <w:szCs w:val="22"/>
        </w:rPr>
        <w:t>.  68: 2114-2118, 1990. [PMID: 2361913]</w:t>
      </w:r>
    </w:p>
    <w:p w14:paraId="2C38B3A5"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165091DE"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12. Powers, S., J. Lawler, S. Dodd, R. </w:t>
      </w:r>
      <w:proofErr w:type="spellStart"/>
      <w:r w:rsidRPr="00D13835">
        <w:rPr>
          <w:rFonts w:ascii="Arial" w:hAnsi="Arial"/>
          <w:color w:val="000000" w:themeColor="text1"/>
          <w:sz w:val="22"/>
          <w:szCs w:val="22"/>
        </w:rPr>
        <w:t>Tulley</w:t>
      </w:r>
      <w:proofErr w:type="spellEnd"/>
      <w:r w:rsidRPr="00D13835">
        <w:rPr>
          <w:rFonts w:ascii="Arial" w:hAnsi="Arial"/>
          <w:color w:val="000000" w:themeColor="text1"/>
          <w:sz w:val="22"/>
          <w:szCs w:val="22"/>
        </w:rPr>
        <w:t xml:space="preserve">, G. Landry and K. Wheeler.  Fluid replacement </w:t>
      </w:r>
      <w:r w:rsidRPr="00D13835">
        <w:rPr>
          <w:rFonts w:ascii="Arial" w:hAnsi="Arial"/>
          <w:color w:val="000000" w:themeColor="text1"/>
          <w:sz w:val="22"/>
          <w:szCs w:val="22"/>
        </w:rPr>
        <w:tab/>
        <w:t xml:space="preserve">drinks </w:t>
      </w:r>
      <w:r w:rsidRPr="00D13835">
        <w:rPr>
          <w:rFonts w:ascii="Arial" w:hAnsi="Arial"/>
          <w:color w:val="000000" w:themeColor="text1"/>
          <w:sz w:val="22"/>
          <w:szCs w:val="22"/>
        </w:rPr>
        <w:tab/>
        <w:t xml:space="preserve">during heavy exercise:  effects on minimizing exercise-induced disturbances in homeostasis. </w:t>
      </w:r>
      <w:r w:rsidRPr="00D13835">
        <w:rPr>
          <w:rFonts w:ascii="Arial" w:hAnsi="Arial"/>
          <w:color w:val="000000" w:themeColor="text1"/>
          <w:sz w:val="22"/>
          <w:szCs w:val="22"/>
        </w:rPr>
        <w:tab/>
      </w:r>
      <w:r w:rsidRPr="00D13835">
        <w:rPr>
          <w:rFonts w:ascii="Arial" w:hAnsi="Arial"/>
          <w:i/>
          <w:color w:val="000000" w:themeColor="text1"/>
          <w:sz w:val="22"/>
          <w:szCs w:val="22"/>
        </w:rPr>
        <w:t>European Journal of Applied Physiology</w:t>
      </w:r>
      <w:r w:rsidRPr="00D13835">
        <w:rPr>
          <w:rFonts w:ascii="Arial" w:hAnsi="Arial"/>
          <w:color w:val="000000" w:themeColor="text1"/>
          <w:sz w:val="22"/>
          <w:szCs w:val="22"/>
        </w:rPr>
        <w:t>. 60:  54-60, 1990. [PMID: 2311595]</w:t>
      </w:r>
    </w:p>
    <w:p w14:paraId="2BF8ABB8"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7DE082EA"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11. Powers, S.K., S. Dodd, J. Lawler, and K. Wheeler.  Effects of carbohydrate feedings </w:t>
      </w:r>
      <w:r w:rsidRPr="00D13835">
        <w:rPr>
          <w:rFonts w:ascii="Arial" w:hAnsi="Arial"/>
          <w:color w:val="000000" w:themeColor="text1"/>
          <w:sz w:val="22"/>
          <w:szCs w:val="22"/>
        </w:rPr>
        <w:tab/>
        <w:t xml:space="preserve">during </w:t>
      </w:r>
      <w:r w:rsidRPr="00D13835">
        <w:rPr>
          <w:rFonts w:ascii="Arial" w:hAnsi="Arial"/>
          <w:color w:val="000000" w:themeColor="text1"/>
          <w:sz w:val="22"/>
          <w:szCs w:val="22"/>
        </w:rPr>
        <w:tab/>
        <w:t xml:space="preserve">high intensity, short term exercise.  In: </w:t>
      </w:r>
      <w:r w:rsidRPr="00D13835">
        <w:rPr>
          <w:rFonts w:ascii="Arial" w:hAnsi="Arial"/>
          <w:i/>
          <w:color w:val="000000" w:themeColor="text1"/>
          <w:sz w:val="22"/>
          <w:szCs w:val="22"/>
          <w:u w:val="single"/>
        </w:rPr>
        <w:t xml:space="preserve">The Theory and Practice of Athletic Nutrition: Bridging </w:t>
      </w:r>
      <w:r w:rsidRPr="00D13835">
        <w:rPr>
          <w:rFonts w:ascii="Arial" w:hAnsi="Arial"/>
          <w:i/>
          <w:color w:val="000000" w:themeColor="text1"/>
          <w:sz w:val="22"/>
          <w:szCs w:val="22"/>
        </w:rPr>
        <w:tab/>
      </w:r>
      <w:r w:rsidRPr="00D13835">
        <w:rPr>
          <w:rFonts w:ascii="Arial" w:hAnsi="Arial"/>
          <w:i/>
          <w:color w:val="000000" w:themeColor="text1"/>
          <w:sz w:val="22"/>
          <w:szCs w:val="22"/>
          <w:u w:val="single"/>
        </w:rPr>
        <w:t>the Gap</w:t>
      </w:r>
      <w:r w:rsidRPr="00D13835">
        <w:rPr>
          <w:rFonts w:ascii="Arial" w:hAnsi="Arial"/>
          <w:color w:val="000000" w:themeColor="text1"/>
          <w:sz w:val="22"/>
          <w:szCs w:val="22"/>
        </w:rPr>
        <w:t xml:space="preserve">.  K. Wheeler (Ed).  Columbus, Ohio: Ross Laboratories.  pp. 1-10, 1989. </w:t>
      </w:r>
    </w:p>
    <w:p w14:paraId="290B3961"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r>
    </w:p>
    <w:p w14:paraId="2EA50725"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10. Lawler, J., G. Landry, S. Powers, B. Baker, S. Dodd, R. Richard.  Accuracy of the </w:t>
      </w:r>
      <w:proofErr w:type="spellStart"/>
      <w:r w:rsidRPr="00D13835">
        <w:rPr>
          <w:rFonts w:ascii="Arial" w:hAnsi="Arial"/>
          <w:color w:val="000000" w:themeColor="text1"/>
          <w:sz w:val="22"/>
          <w:szCs w:val="22"/>
        </w:rPr>
        <w:t>Ohmeda</w:t>
      </w:r>
      <w:proofErr w:type="spellEnd"/>
      <w:r w:rsidRPr="00D13835">
        <w:rPr>
          <w:rFonts w:ascii="Arial" w:hAnsi="Arial"/>
          <w:color w:val="000000" w:themeColor="text1"/>
          <w:sz w:val="22"/>
          <w:szCs w:val="22"/>
        </w:rPr>
        <w:t xml:space="preserve"> </w:t>
      </w:r>
    </w:p>
    <w:p w14:paraId="0C0FE62B"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pulse oximeter in estimating heart rate during exercise.  </w:t>
      </w:r>
      <w:r w:rsidRPr="00D13835">
        <w:rPr>
          <w:rFonts w:ascii="Arial" w:hAnsi="Arial"/>
          <w:i/>
          <w:color w:val="000000" w:themeColor="text1"/>
          <w:sz w:val="22"/>
          <w:szCs w:val="22"/>
        </w:rPr>
        <w:t>Respiratory Care</w:t>
      </w:r>
      <w:r w:rsidRPr="00D13835">
        <w:rPr>
          <w:rFonts w:ascii="Arial" w:hAnsi="Arial"/>
          <w:color w:val="000000" w:themeColor="text1"/>
          <w:sz w:val="22"/>
          <w:szCs w:val="22"/>
        </w:rPr>
        <w:t xml:space="preserve">. 34: 724-727, </w:t>
      </w:r>
    </w:p>
    <w:p w14:paraId="58FDBD49"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1989.</w:t>
      </w:r>
    </w:p>
    <w:p w14:paraId="1953862B"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344EE1A2"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9.</w:t>
      </w:r>
      <w:r w:rsidRPr="00D13835">
        <w:rPr>
          <w:rFonts w:ascii="Arial" w:hAnsi="Arial"/>
          <w:color w:val="000000" w:themeColor="text1"/>
          <w:sz w:val="22"/>
          <w:szCs w:val="22"/>
        </w:rPr>
        <w:tab/>
        <w:t xml:space="preserve">Powers, S., J. Lawler, J. Dempsey, S. Dodd, and G. Landry.  Effects of incomplete gas </w:t>
      </w:r>
      <w:r w:rsidRPr="00D13835">
        <w:rPr>
          <w:rFonts w:ascii="Arial" w:hAnsi="Arial"/>
          <w:color w:val="000000" w:themeColor="text1"/>
          <w:sz w:val="22"/>
          <w:szCs w:val="22"/>
        </w:rPr>
        <w:tab/>
        <w:t>exchange on VO</w:t>
      </w:r>
      <w:r w:rsidRPr="00D13835">
        <w:rPr>
          <w:rFonts w:ascii="Arial" w:hAnsi="Arial"/>
          <w:color w:val="000000" w:themeColor="text1"/>
          <w:position w:val="-6"/>
          <w:sz w:val="22"/>
          <w:szCs w:val="22"/>
        </w:rPr>
        <w:t>2</w:t>
      </w:r>
      <w:r w:rsidRPr="00D13835">
        <w:rPr>
          <w:rFonts w:ascii="Arial" w:hAnsi="Arial"/>
          <w:color w:val="000000" w:themeColor="text1"/>
          <w:sz w:val="22"/>
          <w:szCs w:val="22"/>
        </w:rPr>
        <w:t xml:space="preserve">max.  </w:t>
      </w:r>
      <w:r w:rsidRPr="00D13835">
        <w:rPr>
          <w:rFonts w:ascii="Arial" w:hAnsi="Arial"/>
          <w:i/>
          <w:color w:val="000000" w:themeColor="text1"/>
          <w:sz w:val="22"/>
          <w:szCs w:val="22"/>
        </w:rPr>
        <w:t>Journal of Applied Physiology.</w:t>
      </w:r>
      <w:r w:rsidRPr="00D13835">
        <w:rPr>
          <w:rFonts w:ascii="Arial" w:hAnsi="Arial"/>
          <w:color w:val="000000" w:themeColor="text1"/>
          <w:sz w:val="22"/>
          <w:szCs w:val="22"/>
        </w:rPr>
        <w:t xml:space="preserve">  66: 2491-2495, 1989. [PMID: 2745310]</w:t>
      </w:r>
    </w:p>
    <w:p w14:paraId="5132DEAA"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r>
    </w:p>
    <w:p w14:paraId="2794FF4B"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8.</w:t>
      </w:r>
      <w:r w:rsidRPr="00D13835">
        <w:rPr>
          <w:rFonts w:ascii="Arial" w:hAnsi="Arial"/>
          <w:color w:val="000000" w:themeColor="text1"/>
          <w:sz w:val="22"/>
          <w:szCs w:val="22"/>
        </w:rPr>
        <w:tab/>
        <w:t xml:space="preserve">Dodd, S., S. Powers., D. Thompson, G. Landry, and J. Lawler.  Exercise performance </w:t>
      </w:r>
      <w:r w:rsidRPr="00D13835">
        <w:rPr>
          <w:rFonts w:ascii="Arial" w:hAnsi="Arial"/>
          <w:color w:val="000000" w:themeColor="text1"/>
          <w:sz w:val="22"/>
          <w:szCs w:val="22"/>
        </w:rPr>
        <w:tab/>
        <w:t xml:space="preserve">following intense, short-term </w:t>
      </w:r>
      <w:proofErr w:type="spellStart"/>
      <w:r w:rsidRPr="00D13835">
        <w:rPr>
          <w:rFonts w:ascii="Arial" w:hAnsi="Arial"/>
          <w:color w:val="000000" w:themeColor="text1"/>
          <w:sz w:val="22"/>
          <w:szCs w:val="22"/>
        </w:rPr>
        <w:t>ventilatory</w:t>
      </w:r>
      <w:proofErr w:type="spellEnd"/>
      <w:r w:rsidRPr="00D13835">
        <w:rPr>
          <w:rFonts w:ascii="Arial" w:hAnsi="Arial"/>
          <w:color w:val="000000" w:themeColor="text1"/>
          <w:sz w:val="22"/>
          <w:szCs w:val="22"/>
        </w:rPr>
        <w:t xml:space="preserve"> work.  </w:t>
      </w:r>
      <w:r w:rsidRPr="00D13835">
        <w:rPr>
          <w:rFonts w:ascii="Arial" w:hAnsi="Arial"/>
          <w:i/>
          <w:color w:val="000000" w:themeColor="text1"/>
          <w:sz w:val="22"/>
          <w:szCs w:val="22"/>
        </w:rPr>
        <w:t>International Journal of Sports Medicine</w:t>
      </w:r>
      <w:r w:rsidRPr="00D13835">
        <w:rPr>
          <w:rFonts w:ascii="Arial" w:hAnsi="Arial"/>
          <w:color w:val="000000" w:themeColor="text1"/>
          <w:sz w:val="22"/>
          <w:szCs w:val="22"/>
        </w:rPr>
        <w:t xml:space="preserve">.  </w:t>
      </w:r>
      <w:r w:rsidRPr="00D13835">
        <w:rPr>
          <w:rFonts w:ascii="Arial" w:hAnsi="Arial"/>
          <w:color w:val="000000" w:themeColor="text1"/>
          <w:sz w:val="22"/>
          <w:szCs w:val="22"/>
        </w:rPr>
        <w:tab/>
        <w:t xml:space="preserve">10: </w:t>
      </w:r>
      <w:r w:rsidRPr="00D13835">
        <w:rPr>
          <w:rFonts w:ascii="Arial" w:hAnsi="Arial"/>
          <w:color w:val="000000" w:themeColor="text1"/>
          <w:sz w:val="22"/>
          <w:szCs w:val="22"/>
        </w:rPr>
        <w:tab/>
        <w:t>48-52, 1989. [PMID: 2703284]</w:t>
      </w:r>
    </w:p>
    <w:p w14:paraId="1A12AA6E"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5920EAB1" w14:textId="77777777" w:rsidR="00CC3160" w:rsidRPr="00D13835" w:rsidRDefault="00037350">
      <w:pPr>
        <w:numPr>
          <w:ilvl w:val="0"/>
          <w:numId w:val="7"/>
        </w:num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D13835">
        <w:rPr>
          <w:rFonts w:ascii="Arial" w:hAnsi="Arial"/>
          <w:color w:val="000000" w:themeColor="text1"/>
          <w:sz w:val="22"/>
          <w:szCs w:val="22"/>
        </w:rPr>
        <w:t>Lawler, J., S. Powers, and D. Thompson.  Linear relationship between VO</w:t>
      </w:r>
      <w:r w:rsidRPr="00D13835">
        <w:rPr>
          <w:rFonts w:ascii="Arial" w:hAnsi="Arial"/>
          <w:color w:val="000000" w:themeColor="text1"/>
          <w:position w:val="-6"/>
          <w:sz w:val="22"/>
          <w:szCs w:val="22"/>
        </w:rPr>
        <w:t>2</w:t>
      </w:r>
      <w:r w:rsidRPr="00D13835">
        <w:rPr>
          <w:rFonts w:ascii="Arial" w:hAnsi="Arial"/>
          <w:color w:val="000000" w:themeColor="text1"/>
          <w:sz w:val="22"/>
          <w:szCs w:val="22"/>
        </w:rPr>
        <w:t xml:space="preserve"> max and </w:t>
      </w:r>
    </w:p>
    <w:p w14:paraId="5ED872FF"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720" w:right="-900"/>
        <w:rPr>
          <w:rFonts w:ascii="Arial" w:hAnsi="Arial"/>
          <w:color w:val="000000" w:themeColor="text1"/>
          <w:sz w:val="22"/>
          <w:szCs w:val="22"/>
        </w:rPr>
      </w:pPr>
      <w:r w:rsidRPr="00D13835">
        <w:rPr>
          <w:rFonts w:ascii="Arial" w:hAnsi="Arial"/>
          <w:color w:val="000000" w:themeColor="text1"/>
          <w:sz w:val="22"/>
          <w:szCs w:val="22"/>
        </w:rPr>
        <w:t>VO</w:t>
      </w:r>
      <w:r w:rsidRPr="00D13835">
        <w:rPr>
          <w:rFonts w:ascii="Arial" w:hAnsi="Arial"/>
          <w:color w:val="000000" w:themeColor="text1"/>
          <w:sz w:val="22"/>
          <w:szCs w:val="22"/>
          <w:vertAlign w:val="subscript"/>
        </w:rPr>
        <w:t>2</w:t>
      </w:r>
      <w:r w:rsidRPr="00D13835">
        <w:rPr>
          <w:rFonts w:ascii="Arial" w:hAnsi="Arial"/>
          <w:color w:val="000000" w:themeColor="text1"/>
          <w:sz w:val="22"/>
          <w:szCs w:val="22"/>
        </w:rPr>
        <w:t xml:space="preserve">max decrement during exposure to acute hypoxia.  </w:t>
      </w:r>
      <w:r w:rsidRPr="00D13835">
        <w:rPr>
          <w:rFonts w:ascii="Arial" w:hAnsi="Arial"/>
          <w:i/>
          <w:color w:val="000000" w:themeColor="text1"/>
          <w:sz w:val="22"/>
          <w:szCs w:val="22"/>
        </w:rPr>
        <w:t>Journal of Applied Physiology</w:t>
      </w:r>
      <w:r w:rsidRPr="00D13835">
        <w:rPr>
          <w:rFonts w:ascii="Arial" w:hAnsi="Arial"/>
          <w:color w:val="000000" w:themeColor="text1"/>
          <w:sz w:val="22"/>
          <w:szCs w:val="22"/>
        </w:rPr>
        <w:t xml:space="preserve">.  64: </w:t>
      </w:r>
    </w:p>
    <w:p w14:paraId="30C093A7" w14:textId="77777777" w:rsidR="00CC3160" w:rsidRPr="00D13835" w:rsidRDefault="00037350">
      <w:pPr>
        <w:tabs>
          <w:tab w:val="left" w:pos="720"/>
          <w:tab w:val="left" w:pos="900"/>
          <w:tab w:val="left" w:pos="1160"/>
          <w:tab w:val="left" w:pos="1880"/>
          <w:tab w:val="left" w:pos="458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1486-1492, 1988. [PMID: 3378983]</w:t>
      </w:r>
      <w:r w:rsidRPr="00D13835">
        <w:rPr>
          <w:rFonts w:ascii="Arial" w:hAnsi="Arial"/>
          <w:color w:val="000000" w:themeColor="text1"/>
          <w:sz w:val="22"/>
          <w:szCs w:val="22"/>
        </w:rPr>
        <w:tab/>
      </w:r>
    </w:p>
    <w:p w14:paraId="66ED4089"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36D1C3ED"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6.</w:t>
      </w:r>
      <w:r w:rsidRPr="00D13835">
        <w:rPr>
          <w:rFonts w:ascii="Arial" w:hAnsi="Arial"/>
          <w:color w:val="000000" w:themeColor="text1"/>
          <w:sz w:val="22"/>
          <w:szCs w:val="22"/>
        </w:rPr>
        <w:tab/>
        <w:t xml:space="preserve">Powers, S., S. Dodd, J. Lawler, G. Landry, M. </w:t>
      </w:r>
      <w:proofErr w:type="spellStart"/>
      <w:r w:rsidRPr="00D13835">
        <w:rPr>
          <w:rFonts w:ascii="Arial" w:hAnsi="Arial"/>
          <w:color w:val="000000" w:themeColor="text1"/>
          <w:sz w:val="22"/>
          <w:szCs w:val="22"/>
        </w:rPr>
        <w:t>Kirtley</w:t>
      </w:r>
      <w:proofErr w:type="spellEnd"/>
      <w:r w:rsidRPr="00D13835">
        <w:rPr>
          <w:rFonts w:ascii="Arial" w:hAnsi="Arial"/>
          <w:color w:val="000000" w:themeColor="text1"/>
          <w:sz w:val="22"/>
          <w:szCs w:val="22"/>
        </w:rPr>
        <w:t xml:space="preserve">, T. McKnight, and S. </w:t>
      </w:r>
      <w:proofErr w:type="spellStart"/>
      <w:r w:rsidRPr="00D13835">
        <w:rPr>
          <w:rFonts w:ascii="Arial" w:hAnsi="Arial"/>
          <w:color w:val="000000" w:themeColor="text1"/>
          <w:sz w:val="22"/>
          <w:szCs w:val="22"/>
        </w:rPr>
        <w:t>Grinton</w:t>
      </w:r>
      <w:proofErr w:type="spellEnd"/>
      <w:r w:rsidRPr="00D13835">
        <w:rPr>
          <w:rFonts w:ascii="Arial" w:hAnsi="Arial"/>
          <w:color w:val="000000" w:themeColor="text1"/>
          <w:sz w:val="22"/>
          <w:szCs w:val="22"/>
        </w:rPr>
        <w:t xml:space="preserve">.  </w:t>
      </w:r>
    </w:p>
    <w:p w14:paraId="2856341D"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Incidence of exercise induced hypoxemia in elite endurance athletes at sea level.  </w:t>
      </w:r>
    </w:p>
    <w:p w14:paraId="0E1A0E49"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i/>
          <w:color w:val="000000" w:themeColor="text1"/>
          <w:sz w:val="22"/>
          <w:szCs w:val="22"/>
        </w:rPr>
        <w:t>European Journal of Applied Physiology</w:t>
      </w:r>
      <w:r w:rsidRPr="00D13835">
        <w:rPr>
          <w:rFonts w:ascii="Arial" w:hAnsi="Arial"/>
          <w:color w:val="000000" w:themeColor="text1"/>
          <w:sz w:val="22"/>
          <w:szCs w:val="22"/>
        </w:rPr>
        <w:t>.  58: 298-302, 1988. [PMID: 3220070]</w:t>
      </w:r>
    </w:p>
    <w:p w14:paraId="18A2C084"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r>
    </w:p>
    <w:p w14:paraId="36C0520F"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720" w:right="-900" w:hanging="360"/>
        <w:rPr>
          <w:rFonts w:ascii="Arial" w:hAnsi="Arial"/>
          <w:color w:val="000000" w:themeColor="text1"/>
          <w:sz w:val="22"/>
          <w:szCs w:val="22"/>
        </w:rPr>
      </w:pPr>
      <w:r w:rsidRPr="00D13835">
        <w:rPr>
          <w:rFonts w:ascii="Arial" w:hAnsi="Arial"/>
          <w:color w:val="000000" w:themeColor="text1"/>
          <w:sz w:val="22"/>
          <w:szCs w:val="22"/>
        </w:rPr>
        <w:t>5.</w:t>
      </w:r>
      <w:r w:rsidRPr="00D13835">
        <w:rPr>
          <w:rFonts w:ascii="Arial" w:hAnsi="Arial"/>
          <w:color w:val="000000" w:themeColor="text1"/>
          <w:sz w:val="22"/>
          <w:szCs w:val="22"/>
        </w:rPr>
        <w:tab/>
        <w:t xml:space="preserve">Powers, S., R. Beadle, D. Thompson, and J. Lawler.  Ventilation and blood gas dynamics at the onset and offset of exercise in the pony.  </w:t>
      </w:r>
      <w:r w:rsidRPr="00D13835">
        <w:rPr>
          <w:rFonts w:ascii="Arial" w:hAnsi="Arial"/>
          <w:i/>
          <w:color w:val="000000" w:themeColor="text1"/>
          <w:sz w:val="22"/>
          <w:szCs w:val="22"/>
        </w:rPr>
        <w:t>Journal of Applied Physiology</w:t>
      </w:r>
      <w:r w:rsidRPr="00D13835">
        <w:rPr>
          <w:rFonts w:ascii="Arial" w:hAnsi="Arial"/>
          <w:color w:val="000000" w:themeColor="text1"/>
          <w:sz w:val="22"/>
          <w:szCs w:val="22"/>
        </w:rPr>
        <w:t>.  62: 141-148, 1987. [PMID: 3104284]</w:t>
      </w:r>
    </w:p>
    <w:p w14:paraId="0B18D594"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52C65738"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4.</w:t>
      </w:r>
      <w:r w:rsidRPr="00D13835">
        <w:rPr>
          <w:rFonts w:ascii="Arial" w:hAnsi="Arial"/>
          <w:color w:val="000000" w:themeColor="text1"/>
          <w:sz w:val="22"/>
          <w:szCs w:val="22"/>
        </w:rPr>
        <w:tab/>
        <w:t xml:space="preserve">Powers, S., R. Beadle, J. Lawler, and D. Thompson.  Respiratory gas exchange kinetics in </w:t>
      </w:r>
      <w:r w:rsidRPr="00D13835">
        <w:rPr>
          <w:rFonts w:ascii="Arial" w:hAnsi="Arial"/>
          <w:color w:val="000000" w:themeColor="text1"/>
          <w:sz w:val="22"/>
          <w:szCs w:val="22"/>
        </w:rPr>
        <w:tab/>
        <w:t xml:space="preserve">transition from rest or prior exercise in ponies.  </w:t>
      </w:r>
      <w:r w:rsidRPr="00D13835">
        <w:rPr>
          <w:rFonts w:ascii="Arial" w:hAnsi="Arial"/>
          <w:i/>
          <w:color w:val="000000" w:themeColor="text1"/>
          <w:sz w:val="22"/>
          <w:szCs w:val="22"/>
        </w:rPr>
        <w:t xml:space="preserve">Proceedings of the Second International </w:t>
      </w:r>
      <w:r w:rsidRPr="00D13835">
        <w:rPr>
          <w:rFonts w:ascii="Arial" w:hAnsi="Arial"/>
          <w:i/>
          <w:color w:val="000000" w:themeColor="text1"/>
          <w:sz w:val="22"/>
          <w:szCs w:val="22"/>
        </w:rPr>
        <w:tab/>
        <w:t xml:space="preserve">Conference on Equine Exercise Physiology.  </w:t>
      </w:r>
      <w:r w:rsidRPr="00D13835">
        <w:rPr>
          <w:rFonts w:ascii="Arial" w:hAnsi="Arial"/>
          <w:color w:val="000000" w:themeColor="text1"/>
          <w:sz w:val="22"/>
          <w:szCs w:val="22"/>
        </w:rPr>
        <w:t>2: 148-160, 1987.</w:t>
      </w:r>
    </w:p>
    <w:p w14:paraId="1E0CF1FD"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r>
    </w:p>
    <w:p w14:paraId="71AC26F0"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720" w:right="-900" w:hanging="360"/>
        <w:rPr>
          <w:rFonts w:ascii="Arial" w:hAnsi="Arial"/>
          <w:color w:val="000000" w:themeColor="text1"/>
          <w:sz w:val="22"/>
          <w:szCs w:val="22"/>
        </w:rPr>
      </w:pPr>
      <w:r w:rsidRPr="00D13835">
        <w:rPr>
          <w:rFonts w:ascii="Arial" w:hAnsi="Arial"/>
          <w:color w:val="000000" w:themeColor="text1"/>
          <w:sz w:val="22"/>
          <w:szCs w:val="22"/>
        </w:rPr>
        <w:lastRenderedPageBreak/>
        <w:t>3.</w:t>
      </w:r>
      <w:r w:rsidRPr="00D13835">
        <w:rPr>
          <w:rFonts w:ascii="Arial" w:hAnsi="Arial"/>
          <w:color w:val="000000" w:themeColor="text1"/>
          <w:sz w:val="22"/>
          <w:szCs w:val="22"/>
        </w:rPr>
        <w:tab/>
        <w:t>Lawler, J., S. Powers, and S. Dodd.  A time-saving accelerated cycle ergometry protocol to determine peak VO</w:t>
      </w:r>
      <w:r w:rsidRPr="00D13835">
        <w:rPr>
          <w:rFonts w:ascii="Arial" w:hAnsi="Arial"/>
          <w:color w:val="000000" w:themeColor="text1"/>
          <w:sz w:val="22"/>
          <w:szCs w:val="22"/>
          <w:vertAlign w:val="subscript"/>
        </w:rPr>
        <w:t>2</w:t>
      </w:r>
      <w:r w:rsidRPr="00D13835">
        <w:rPr>
          <w:rFonts w:ascii="Arial" w:hAnsi="Arial"/>
          <w:color w:val="000000" w:themeColor="text1"/>
          <w:sz w:val="22"/>
          <w:szCs w:val="22"/>
        </w:rPr>
        <w:t xml:space="preserve">. </w:t>
      </w:r>
      <w:r w:rsidRPr="00D13835">
        <w:rPr>
          <w:rFonts w:ascii="Arial" w:hAnsi="Arial"/>
          <w:i/>
          <w:color w:val="000000" w:themeColor="text1"/>
          <w:sz w:val="22"/>
          <w:szCs w:val="22"/>
        </w:rPr>
        <w:t>British Journal of Sports Medicine</w:t>
      </w:r>
      <w:r w:rsidRPr="00D13835">
        <w:rPr>
          <w:rFonts w:ascii="Arial" w:hAnsi="Arial"/>
          <w:color w:val="000000" w:themeColor="text1"/>
          <w:sz w:val="22"/>
          <w:szCs w:val="22"/>
        </w:rPr>
        <w:t>.  21: 171-173, 1987. [PMID: 3435821]</w:t>
      </w:r>
    </w:p>
    <w:p w14:paraId="745EAF95"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r>
      <w:r w:rsidRPr="00D13835">
        <w:rPr>
          <w:rFonts w:ascii="Arial" w:hAnsi="Arial"/>
          <w:color w:val="000000" w:themeColor="text1"/>
          <w:sz w:val="22"/>
          <w:szCs w:val="22"/>
        </w:rPr>
        <w:tab/>
      </w:r>
      <w:r w:rsidRPr="00D13835">
        <w:rPr>
          <w:rFonts w:ascii="Arial" w:hAnsi="Arial"/>
          <w:color w:val="000000" w:themeColor="text1"/>
          <w:sz w:val="22"/>
          <w:szCs w:val="22"/>
        </w:rPr>
        <w:tab/>
      </w:r>
    </w:p>
    <w:p w14:paraId="6F82E4A2"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 xml:space="preserve">2. </w:t>
      </w:r>
      <w:r w:rsidRPr="00D13835">
        <w:rPr>
          <w:rFonts w:ascii="Arial" w:hAnsi="Arial"/>
          <w:color w:val="000000" w:themeColor="text1"/>
          <w:sz w:val="22"/>
          <w:szCs w:val="22"/>
        </w:rPr>
        <w:tab/>
        <w:t xml:space="preserve">Powers, S., R. Beadle, J. Lawler, and D. Thompson.  Oxygen deficit-debt relationships in </w:t>
      </w:r>
    </w:p>
    <w:p w14:paraId="0B89FE49"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the pony during treadmill exercise.  </w:t>
      </w:r>
      <w:r w:rsidRPr="00D13835">
        <w:rPr>
          <w:rFonts w:ascii="Arial" w:hAnsi="Arial"/>
          <w:i/>
          <w:color w:val="000000" w:themeColor="text1"/>
          <w:sz w:val="22"/>
          <w:szCs w:val="22"/>
        </w:rPr>
        <w:t>Respiration Physiology</w:t>
      </w:r>
      <w:r w:rsidRPr="00D13835">
        <w:rPr>
          <w:rFonts w:ascii="Arial" w:hAnsi="Arial"/>
          <w:color w:val="000000" w:themeColor="text1"/>
          <w:sz w:val="22"/>
          <w:szCs w:val="22"/>
        </w:rPr>
        <w:t xml:space="preserve">.  70: 251-263, 1987. [PMID: </w:t>
      </w:r>
    </w:p>
    <w:p w14:paraId="47ECEB7E"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3671903]</w:t>
      </w:r>
    </w:p>
    <w:p w14:paraId="67132AB8"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655ACEE6" w14:textId="77777777" w:rsidR="00CC3160" w:rsidRPr="00D13835" w:rsidRDefault="00037350">
      <w:pPr>
        <w:numPr>
          <w:ilvl w:val="0"/>
          <w:numId w:val="8"/>
        </w:numPr>
        <w:tabs>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D13835">
        <w:rPr>
          <w:rFonts w:ascii="Arial" w:hAnsi="Arial"/>
          <w:color w:val="000000" w:themeColor="text1"/>
          <w:sz w:val="22"/>
          <w:szCs w:val="22"/>
        </w:rPr>
        <w:t xml:space="preserve">Powers, S., J. Lawler, D. Thompson, and R. Beadle.  Measurement of oxygen uptake in </w:t>
      </w:r>
    </w:p>
    <w:p w14:paraId="67C049A2" w14:textId="77777777" w:rsidR="00CC3160" w:rsidRPr="00D13835"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D13835">
        <w:rPr>
          <w:rFonts w:ascii="Arial" w:hAnsi="Arial"/>
          <w:color w:val="000000" w:themeColor="text1"/>
          <w:sz w:val="22"/>
          <w:szCs w:val="22"/>
        </w:rPr>
        <w:tab/>
        <w:t xml:space="preserve">the non-steady state.  </w:t>
      </w:r>
      <w:r w:rsidRPr="00D13835">
        <w:rPr>
          <w:rFonts w:ascii="Arial" w:hAnsi="Arial"/>
          <w:i/>
          <w:color w:val="000000" w:themeColor="text1"/>
          <w:sz w:val="22"/>
          <w:szCs w:val="22"/>
        </w:rPr>
        <w:t>Aviation, Space, and Environmental Medicine</w:t>
      </w:r>
      <w:r w:rsidRPr="00D13835">
        <w:rPr>
          <w:rFonts w:ascii="Arial" w:hAnsi="Arial"/>
          <w:color w:val="000000" w:themeColor="text1"/>
          <w:sz w:val="22"/>
          <w:szCs w:val="22"/>
        </w:rPr>
        <w:t>.  58: 323-327, 1987.</w:t>
      </w:r>
    </w:p>
    <w:p w14:paraId="56D5C443"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p>
    <w:p w14:paraId="61D71435" w14:textId="77777777" w:rsidR="00CC3160" w:rsidRPr="00D13835"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p>
    <w:p w14:paraId="21855E8C" w14:textId="4E13BD0D" w:rsidR="00CC3160" w:rsidRDefault="00F77D5E" w:rsidP="00C92327">
      <w:pPr>
        <w:rPr>
          <w:rFonts w:ascii="Arial" w:hAnsi="Arial"/>
          <w:color w:val="000000"/>
          <w:sz w:val="22"/>
          <w:szCs w:val="22"/>
        </w:rPr>
      </w:pPr>
      <w:r>
        <w:rPr>
          <w:rFonts w:ascii="Arial" w:hAnsi="Arial"/>
          <w:color w:val="000000"/>
          <w:sz w:val="22"/>
          <w:szCs w:val="22"/>
        </w:rPr>
        <w:br w:type="page"/>
      </w:r>
    </w:p>
    <w:p w14:paraId="66488D63" w14:textId="77777777" w:rsidR="00C92327" w:rsidRDefault="00C92327">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sz w:val="22"/>
          <w:szCs w:val="22"/>
          <w:u w:val="single"/>
        </w:rPr>
      </w:pPr>
    </w:p>
    <w:p w14:paraId="104E92CA"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sz w:val="22"/>
          <w:szCs w:val="22"/>
          <w:u w:val="single"/>
        </w:rPr>
      </w:pPr>
      <w:r>
        <w:rPr>
          <w:rFonts w:ascii="Arial" w:hAnsi="Arial"/>
          <w:b/>
          <w:color w:val="000000"/>
          <w:sz w:val="22"/>
          <w:szCs w:val="22"/>
          <w:u w:val="single"/>
        </w:rPr>
        <w:t>RESEARCH PRESENTATIONS AND ABSTRACTS</w:t>
      </w:r>
    </w:p>
    <w:p w14:paraId="316209C1" w14:textId="77777777" w:rsidR="00CC3160" w:rsidRDefault="00CC3160">
      <w:pPr>
        <w:tabs>
          <w:tab w:val="left" w:pos="360"/>
          <w:tab w:val="left" w:pos="2320"/>
        </w:tabs>
        <w:rPr>
          <w:rFonts w:ascii="Arial" w:hAnsi="Arial"/>
          <w:b/>
          <w:sz w:val="22"/>
          <w:szCs w:val="22"/>
        </w:rPr>
      </w:pPr>
    </w:p>
    <w:p w14:paraId="48FE66EE" w14:textId="77777777" w:rsidR="005967E6" w:rsidRDefault="005967E6" w:rsidP="005967E6">
      <w:pPr>
        <w:ind w:left="360"/>
        <w:rPr>
          <w:rFonts w:ascii="Arial" w:hAnsi="Arial" w:cs="Arial"/>
          <w:sz w:val="22"/>
          <w:szCs w:val="22"/>
        </w:rPr>
      </w:pPr>
      <w:r>
        <w:rPr>
          <w:rFonts w:ascii="Arial" w:hAnsi="Arial" w:cs="Arial"/>
          <w:sz w:val="22"/>
          <w:szCs w:val="22"/>
        </w:rPr>
        <w:t>Lawler</w:t>
      </w:r>
      <w:r w:rsidRPr="005967E6">
        <w:rPr>
          <w:rFonts w:ascii="Arial" w:hAnsi="Arial" w:cs="Arial"/>
          <w:sz w:val="22"/>
          <w:szCs w:val="22"/>
        </w:rPr>
        <w:t xml:space="preserve"> JM</w:t>
      </w:r>
      <w:r>
        <w:rPr>
          <w:rFonts w:ascii="Arial" w:hAnsi="Arial" w:cs="Arial"/>
          <w:sz w:val="22"/>
          <w:szCs w:val="22"/>
        </w:rPr>
        <w:t>,</w:t>
      </w:r>
      <w:r w:rsidRPr="005967E6">
        <w:rPr>
          <w:rFonts w:ascii="Arial" w:hAnsi="Arial" w:cs="Arial"/>
          <w:sz w:val="22"/>
          <w:szCs w:val="22"/>
        </w:rPr>
        <w:t xml:space="preserve"> Holly H</w:t>
      </w:r>
      <w:r>
        <w:rPr>
          <w:rFonts w:ascii="Arial" w:hAnsi="Arial" w:cs="Arial"/>
          <w:sz w:val="22"/>
          <w:szCs w:val="22"/>
        </w:rPr>
        <w:t xml:space="preserve">, </w:t>
      </w:r>
      <w:r w:rsidRPr="005967E6">
        <w:rPr>
          <w:rFonts w:ascii="Arial" w:hAnsi="Arial" w:cs="Arial"/>
          <w:sz w:val="22"/>
          <w:szCs w:val="22"/>
        </w:rPr>
        <w:t>Ryan</w:t>
      </w:r>
      <w:r>
        <w:rPr>
          <w:rFonts w:ascii="Arial" w:hAnsi="Arial" w:cs="Arial"/>
          <w:sz w:val="22"/>
          <w:szCs w:val="22"/>
        </w:rPr>
        <w:t xml:space="preserve"> P</w:t>
      </w:r>
      <w:r w:rsidRPr="005967E6">
        <w:rPr>
          <w:rFonts w:ascii="Arial" w:hAnsi="Arial" w:cs="Arial"/>
          <w:sz w:val="22"/>
          <w:szCs w:val="22"/>
        </w:rPr>
        <w:t>, Janini Gomes</w:t>
      </w:r>
      <w:r>
        <w:rPr>
          <w:rFonts w:ascii="Arial" w:hAnsi="Arial" w:cs="Arial"/>
          <w:sz w:val="22"/>
          <w:szCs w:val="22"/>
        </w:rPr>
        <w:t xml:space="preserve"> M, </w:t>
      </w:r>
      <w:r w:rsidRPr="005967E6">
        <w:rPr>
          <w:rFonts w:ascii="Arial" w:hAnsi="Arial" w:cs="Arial"/>
          <w:sz w:val="22"/>
          <w:szCs w:val="22"/>
        </w:rPr>
        <w:t>Brooks</w:t>
      </w:r>
      <w:r>
        <w:rPr>
          <w:rFonts w:ascii="Arial" w:hAnsi="Arial" w:cs="Arial"/>
          <w:sz w:val="22"/>
          <w:szCs w:val="22"/>
        </w:rPr>
        <w:t xml:space="preserve"> M-C,</w:t>
      </w:r>
      <w:r w:rsidRPr="005967E6">
        <w:rPr>
          <w:rFonts w:ascii="Arial" w:hAnsi="Arial" w:cs="Arial"/>
          <w:sz w:val="22"/>
          <w:szCs w:val="22"/>
        </w:rPr>
        <w:t xml:space="preserve"> Jennifer Cardona</w:t>
      </w:r>
      <w:r>
        <w:rPr>
          <w:rFonts w:ascii="Arial" w:hAnsi="Arial" w:cs="Arial"/>
          <w:sz w:val="22"/>
          <w:szCs w:val="22"/>
        </w:rPr>
        <w:t xml:space="preserve"> J, </w:t>
      </w:r>
      <w:r w:rsidRPr="005967E6">
        <w:rPr>
          <w:rFonts w:ascii="Arial" w:hAnsi="Arial" w:cs="Arial"/>
          <w:sz w:val="22"/>
          <w:szCs w:val="22"/>
        </w:rPr>
        <w:t xml:space="preserve">Nancy D. </w:t>
      </w:r>
    </w:p>
    <w:p w14:paraId="1AA0C018" w14:textId="3201B924" w:rsidR="005967E6" w:rsidRPr="005967E6" w:rsidRDefault="005967E6" w:rsidP="005967E6">
      <w:pPr>
        <w:ind w:left="720"/>
        <w:rPr>
          <w:rFonts w:ascii="Arial" w:hAnsi="Arial" w:cs="Arial"/>
          <w:sz w:val="22"/>
          <w:szCs w:val="22"/>
        </w:rPr>
      </w:pPr>
      <w:r w:rsidRPr="005967E6">
        <w:rPr>
          <w:rFonts w:ascii="Arial" w:hAnsi="Arial" w:cs="Arial"/>
          <w:sz w:val="22"/>
          <w:szCs w:val="22"/>
        </w:rPr>
        <w:t>Turner</w:t>
      </w:r>
      <w:r>
        <w:rPr>
          <w:rFonts w:ascii="Arial" w:hAnsi="Arial" w:cs="Arial"/>
          <w:sz w:val="22"/>
          <w:szCs w:val="22"/>
        </w:rPr>
        <w:t xml:space="preserve"> ND, </w:t>
      </w:r>
      <w:r w:rsidRPr="005967E6">
        <w:rPr>
          <w:rFonts w:ascii="Arial" w:hAnsi="Arial" w:cs="Arial"/>
          <w:sz w:val="22"/>
          <w:szCs w:val="22"/>
        </w:rPr>
        <w:t>Ford</w:t>
      </w:r>
      <w:r>
        <w:rPr>
          <w:rFonts w:ascii="Arial" w:hAnsi="Arial" w:cs="Arial"/>
          <w:sz w:val="22"/>
          <w:szCs w:val="22"/>
        </w:rPr>
        <w:t xml:space="preserve"> JR.  </w:t>
      </w:r>
      <w:r w:rsidRPr="005967E6">
        <w:rPr>
          <w:rFonts w:ascii="Arial" w:hAnsi="Arial" w:cs="Arial"/>
          <w:sz w:val="22"/>
          <w:szCs w:val="22"/>
        </w:rPr>
        <w:t>Effect of Fish Oil and Pectin on Fibrosis and Inflammation in Mouse Hearts Exposed to HZE Radiation</w:t>
      </w:r>
      <w:r>
        <w:rPr>
          <w:rFonts w:ascii="Arial" w:hAnsi="Arial" w:cs="Arial"/>
          <w:sz w:val="22"/>
          <w:szCs w:val="22"/>
        </w:rPr>
        <w:t xml:space="preserve">. </w:t>
      </w:r>
      <w:r w:rsidRPr="005967E6">
        <w:rPr>
          <w:rFonts w:ascii="Arial" w:hAnsi="Arial" w:cs="Arial"/>
          <w:sz w:val="22"/>
          <w:szCs w:val="22"/>
        </w:rPr>
        <w:t>2018 Integrative Physiology of Exercise</w:t>
      </w:r>
      <w:r>
        <w:rPr>
          <w:rFonts w:ascii="Arial" w:hAnsi="Arial" w:cs="Arial"/>
          <w:sz w:val="22"/>
          <w:szCs w:val="22"/>
        </w:rPr>
        <w:t>, San Diego, CA 2018</w:t>
      </w:r>
      <w:r w:rsidR="00C901EB">
        <w:rPr>
          <w:rFonts w:ascii="Arial" w:hAnsi="Arial" w:cs="Arial"/>
          <w:sz w:val="22"/>
          <w:szCs w:val="22"/>
        </w:rPr>
        <w:t>.</w:t>
      </w:r>
    </w:p>
    <w:p w14:paraId="3B358D23" w14:textId="77777777" w:rsidR="00802BE9" w:rsidRDefault="00802BE9" w:rsidP="00AD2ED7">
      <w:pPr>
        <w:ind w:firstLine="360"/>
        <w:rPr>
          <w:rFonts w:ascii="Arial" w:hAnsi="Arial" w:cs="Arial"/>
          <w:sz w:val="22"/>
          <w:szCs w:val="22"/>
        </w:rPr>
      </w:pPr>
    </w:p>
    <w:p w14:paraId="3BDF96B9" w14:textId="7C3CF4D9" w:rsidR="00AF7DF8" w:rsidRDefault="00AF7DF8" w:rsidP="00AD2ED7">
      <w:pPr>
        <w:ind w:firstLine="360"/>
        <w:rPr>
          <w:rFonts w:ascii="Arial" w:hAnsi="Arial" w:cs="Arial"/>
          <w:sz w:val="22"/>
          <w:szCs w:val="22"/>
        </w:rPr>
      </w:pPr>
      <w:r>
        <w:rPr>
          <w:rFonts w:ascii="Arial" w:hAnsi="Arial" w:cs="Arial"/>
          <w:sz w:val="22"/>
          <w:szCs w:val="22"/>
        </w:rPr>
        <w:t xml:space="preserve">Lawler, JM. A </w:t>
      </w:r>
      <w:proofErr w:type="spellStart"/>
      <w:r>
        <w:rPr>
          <w:rFonts w:ascii="Arial" w:hAnsi="Arial" w:cs="Arial"/>
          <w:sz w:val="22"/>
          <w:szCs w:val="22"/>
        </w:rPr>
        <w:t>somethingburger</w:t>
      </w:r>
      <w:proofErr w:type="spellEnd"/>
      <w:r>
        <w:rPr>
          <w:rFonts w:ascii="Arial" w:hAnsi="Arial" w:cs="Arial"/>
          <w:sz w:val="22"/>
          <w:szCs w:val="22"/>
        </w:rPr>
        <w:t xml:space="preserve">? Calorie dense food elicits a metformin-sensitive surprise </w:t>
      </w:r>
    </w:p>
    <w:p w14:paraId="4A0EA9A4" w14:textId="5C3312EC" w:rsidR="00AF7DF8" w:rsidRDefault="00AF7DF8" w:rsidP="00AF7DF8">
      <w:pPr>
        <w:ind w:firstLine="720"/>
        <w:rPr>
          <w:rFonts w:ascii="Arial" w:hAnsi="Arial" w:cs="Arial"/>
          <w:sz w:val="22"/>
          <w:szCs w:val="22"/>
        </w:rPr>
      </w:pPr>
      <w:r>
        <w:rPr>
          <w:rFonts w:ascii="Arial" w:hAnsi="Arial" w:cs="Arial"/>
          <w:sz w:val="22"/>
          <w:szCs w:val="22"/>
        </w:rPr>
        <w:t>in the soleus muscles of young mice. 2018 Texas A&amp;M Nutrition Obesity Symposium,</w:t>
      </w:r>
      <w:r>
        <w:rPr>
          <w:rFonts w:ascii="Arial" w:hAnsi="Arial" w:cs="Arial"/>
          <w:sz w:val="22"/>
          <w:szCs w:val="22"/>
        </w:rPr>
        <w:tab/>
        <w:t>April, 2018.</w:t>
      </w:r>
    </w:p>
    <w:p w14:paraId="2F8ED052" w14:textId="77777777" w:rsidR="00AF7DF8" w:rsidRDefault="00AF7DF8" w:rsidP="00AD2ED7">
      <w:pPr>
        <w:ind w:firstLine="360"/>
        <w:rPr>
          <w:rFonts w:ascii="Arial" w:hAnsi="Arial" w:cs="Arial"/>
          <w:sz w:val="22"/>
          <w:szCs w:val="22"/>
        </w:rPr>
      </w:pPr>
    </w:p>
    <w:p w14:paraId="7408680A" w14:textId="6094F098" w:rsidR="00AD2ED7" w:rsidRDefault="00AD2ED7" w:rsidP="00AD2ED7">
      <w:pPr>
        <w:ind w:firstLine="360"/>
        <w:rPr>
          <w:rFonts w:ascii="Arial" w:hAnsi="Arial" w:cs="Arial"/>
          <w:sz w:val="22"/>
          <w:szCs w:val="22"/>
        </w:rPr>
      </w:pPr>
      <w:r w:rsidRPr="00AD2ED7">
        <w:rPr>
          <w:rFonts w:ascii="Arial" w:hAnsi="Arial" w:cs="Arial"/>
          <w:sz w:val="22"/>
          <w:szCs w:val="22"/>
        </w:rPr>
        <w:t>Allen</w:t>
      </w:r>
      <w:r>
        <w:rPr>
          <w:rFonts w:ascii="Arial" w:hAnsi="Arial" w:cs="Arial"/>
          <w:sz w:val="22"/>
          <w:szCs w:val="22"/>
        </w:rPr>
        <w:t xml:space="preserve"> K</w:t>
      </w:r>
      <w:r w:rsidRPr="00AD2ED7">
        <w:rPr>
          <w:rFonts w:ascii="Arial" w:hAnsi="Arial" w:cs="Arial"/>
          <w:sz w:val="22"/>
          <w:szCs w:val="22"/>
        </w:rPr>
        <w:t>, Hindle</w:t>
      </w:r>
      <w:r>
        <w:rPr>
          <w:rFonts w:ascii="Arial" w:hAnsi="Arial" w:cs="Arial"/>
          <w:sz w:val="22"/>
          <w:szCs w:val="22"/>
        </w:rPr>
        <w:t xml:space="preserve"> H</w:t>
      </w:r>
      <w:r w:rsidRPr="00AD2ED7">
        <w:rPr>
          <w:rFonts w:ascii="Arial" w:hAnsi="Arial" w:cs="Arial"/>
          <w:sz w:val="22"/>
          <w:szCs w:val="22"/>
        </w:rPr>
        <w:t>, Vázquez-Medina</w:t>
      </w:r>
      <w:r>
        <w:rPr>
          <w:rFonts w:ascii="Arial" w:hAnsi="Arial" w:cs="Arial"/>
          <w:sz w:val="22"/>
          <w:szCs w:val="22"/>
        </w:rPr>
        <w:t xml:space="preserve"> JP</w:t>
      </w:r>
      <w:r w:rsidRPr="00AD2ED7">
        <w:rPr>
          <w:rFonts w:ascii="Arial" w:hAnsi="Arial" w:cs="Arial"/>
          <w:sz w:val="22"/>
          <w:szCs w:val="22"/>
        </w:rPr>
        <w:t>, Lawler</w:t>
      </w:r>
      <w:r>
        <w:rPr>
          <w:rFonts w:ascii="Arial" w:hAnsi="Arial" w:cs="Arial"/>
          <w:sz w:val="22"/>
          <w:szCs w:val="22"/>
        </w:rPr>
        <w:t xml:space="preserve"> JM</w:t>
      </w:r>
      <w:r w:rsidRPr="00AD2ED7">
        <w:rPr>
          <w:rFonts w:ascii="Arial" w:hAnsi="Arial" w:cs="Arial"/>
          <w:sz w:val="22"/>
          <w:szCs w:val="22"/>
        </w:rPr>
        <w:t>, Mellish</w:t>
      </w:r>
      <w:r>
        <w:rPr>
          <w:rFonts w:ascii="Arial" w:hAnsi="Arial" w:cs="Arial"/>
          <w:sz w:val="22"/>
          <w:szCs w:val="22"/>
        </w:rPr>
        <w:t xml:space="preserve"> J</w:t>
      </w:r>
      <w:r w:rsidR="00226072">
        <w:rPr>
          <w:rFonts w:ascii="Arial" w:hAnsi="Arial" w:cs="Arial"/>
          <w:sz w:val="22"/>
          <w:szCs w:val="22"/>
        </w:rPr>
        <w:t xml:space="preserve">E. </w:t>
      </w:r>
      <w:r w:rsidRPr="00AD2ED7">
        <w:rPr>
          <w:rFonts w:ascii="Arial" w:hAnsi="Arial" w:cs="Arial"/>
          <w:sz w:val="22"/>
          <w:szCs w:val="22"/>
        </w:rPr>
        <w:t>Horning</w:t>
      </w:r>
      <w:r>
        <w:rPr>
          <w:rFonts w:ascii="Arial" w:hAnsi="Arial" w:cs="Arial"/>
          <w:sz w:val="22"/>
          <w:szCs w:val="22"/>
        </w:rPr>
        <w:t xml:space="preserve"> M.</w:t>
      </w:r>
      <w:r w:rsidRPr="00AD2ED7">
        <w:rPr>
          <w:rFonts w:ascii="Arial" w:hAnsi="Arial" w:cs="Arial"/>
          <w:sz w:val="22"/>
          <w:szCs w:val="22"/>
        </w:rPr>
        <w:t xml:space="preserve"> Age- and </w:t>
      </w:r>
    </w:p>
    <w:p w14:paraId="3AB06112" w14:textId="23722CF3" w:rsidR="00226072" w:rsidRDefault="00AD2ED7" w:rsidP="00226072">
      <w:pPr>
        <w:ind w:left="720"/>
        <w:rPr>
          <w:rFonts w:ascii="Arial" w:hAnsi="Arial" w:cs="Arial"/>
          <w:sz w:val="22"/>
          <w:szCs w:val="22"/>
        </w:rPr>
      </w:pPr>
      <w:r w:rsidRPr="00AD2ED7">
        <w:rPr>
          <w:rFonts w:ascii="Arial" w:hAnsi="Arial" w:cs="Arial"/>
          <w:sz w:val="22"/>
          <w:szCs w:val="22"/>
        </w:rPr>
        <w:t>muscle-specific oxidative stress management strategies in a long-lived diver, the Weddell seal</w:t>
      </w:r>
      <w:r>
        <w:rPr>
          <w:rFonts w:ascii="Arial" w:hAnsi="Arial" w:cs="Arial"/>
          <w:sz w:val="22"/>
          <w:szCs w:val="22"/>
        </w:rPr>
        <w:t xml:space="preserve">.  </w:t>
      </w:r>
      <w:r w:rsidRPr="00AD2ED7">
        <w:rPr>
          <w:rFonts w:ascii="Arial" w:hAnsi="Arial" w:cs="Arial"/>
          <w:i/>
          <w:sz w:val="22"/>
          <w:szCs w:val="22"/>
        </w:rPr>
        <w:t>Experimental Biology</w:t>
      </w:r>
      <w:r w:rsidRPr="00AD2ED7">
        <w:rPr>
          <w:rFonts w:ascii="Arial" w:hAnsi="Arial" w:cs="Arial"/>
          <w:sz w:val="22"/>
          <w:szCs w:val="22"/>
        </w:rPr>
        <w:t>,</w:t>
      </w:r>
      <w:r>
        <w:rPr>
          <w:rFonts w:ascii="Arial" w:hAnsi="Arial" w:cs="Arial"/>
          <w:sz w:val="22"/>
          <w:szCs w:val="22"/>
        </w:rPr>
        <w:t xml:space="preserve"> San Diego, CA,</w:t>
      </w:r>
      <w:r w:rsidRPr="00AD2ED7">
        <w:rPr>
          <w:rFonts w:ascii="Arial" w:hAnsi="Arial" w:cs="Arial"/>
          <w:sz w:val="22"/>
          <w:szCs w:val="22"/>
        </w:rPr>
        <w:t xml:space="preserve"> 2018</w:t>
      </w:r>
      <w:r w:rsidRPr="00AD2ED7">
        <w:rPr>
          <w:rFonts w:ascii="Arial" w:hAnsi="Arial" w:cs="Arial"/>
          <w:i/>
          <w:sz w:val="22"/>
          <w:szCs w:val="22"/>
        </w:rPr>
        <w:t>.</w:t>
      </w:r>
    </w:p>
    <w:p w14:paraId="6B6B6B58" w14:textId="77777777" w:rsidR="00226072" w:rsidRDefault="00226072" w:rsidP="00226072">
      <w:pPr>
        <w:ind w:left="720"/>
        <w:rPr>
          <w:rFonts w:ascii="Arial" w:hAnsi="Arial" w:cs="Arial"/>
          <w:sz w:val="22"/>
          <w:szCs w:val="22"/>
        </w:rPr>
      </w:pPr>
    </w:p>
    <w:p w14:paraId="13020BA7" w14:textId="77777777" w:rsidR="00226072" w:rsidRDefault="00226072" w:rsidP="00226072">
      <w:pPr>
        <w:tabs>
          <w:tab w:val="left" w:pos="720"/>
          <w:tab w:val="left" w:pos="1440"/>
        </w:tabs>
        <w:ind w:firstLine="360"/>
        <w:rPr>
          <w:rStyle w:val="Emphasis"/>
          <w:rFonts w:ascii="Arial" w:hAnsi="Arial" w:cs="Arial"/>
          <w:i w:val="0"/>
          <w:sz w:val="22"/>
          <w:szCs w:val="22"/>
        </w:rPr>
      </w:pPr>
      <w:r w:rsidRPr="00226072">
        <w:rPr>
          <w:rStyle w:val="Emphasis"/>
          <w:rFonts w:ascii="Arial" w:hAnsi="Arial" w:cs="Arial"/>
          <w:i w:val="0"/>
          <w:sz w:val="22"/>
          <w:szCs w:val="22"/>
        </w:rPr>
        <w:t xml:space="preserve">Lawler, JM. Redox Regulation of Mechanotransduction During Spaceflight: School of </w:t>
      </w:r>
    </w:p>
    <w:p w14:paraId="0120E0FC" w14:textId="0C66FC49" w:rsidR="00226072" w:rsidRDefault="00226072" w:rsidP="00226072">
      <w:pPr>
        <w:tabs>
          <w:tab w:val="left" w:pos="720"/>
          <w:tab w:val="left" w:pos="1440"/>
        </w:tabs>
        <w:ind w:left="720"/>
        <w:rPr>
          <w:rStyle w:val="Emphasis"/>
          <w:rFonts w:ascii="Arial" w:hAnsi="Arial" w:cs="Arial"/>
          <w:i w:val="0"/>
          <w:sz w:val="22"/>
          <w:szCs w:val="22"/>
        </w:rPr>
      </w:pPr>
      <w:r w:rsidRPr="00226072">
        <w:rPr>
          <w:rStyle w:val="Emphasis"/>
          <w:rFonts w:ascii="Arial" w:hAnsi="Arial" w:cs="Arial"/>
          <w:i w:val="0"/>
          <w:sz w:val="22"/>
          <w:szCs w:val="22"/>
        </w:rPr>
        <w:t>Hard Nox2?</w:t>
      </w:r>
      <w:r w:rsidRPr="00226072">
        <w:rPr>
          <w:rStyle w:val="Emphasis"/>
          <w:rFonts w:ascii="Arial" w:hAnsi="Arial" w:cs="Arial"/>
          <w:sz w:val="22"/>
          <w:szCs w:val="22"/>
        </w:rPr>
        <w:t xml:space="preserve"> Current Topics in Translational Research. </w:t>
      </w:r>
      <w:r w:rsidRPr="00226072">
        <w:rPr>
          <w:rStyle w:val="Emphasis"/>
          <w:rFonts w:ascii="Arial" w:hAnsi="Arial" w:cs="Arial"/>
          <w:i w:val="0"/>
          <w:sz w:val="22"/>
          <w:szCs w:val="22"/>
        </w:rPr>
        <w:t>Center for Translational Research in Aging &amp; Longevity. Texas A&amp;M University</w:t>
      </w:r>
      <w:r>
        <w:rPr>
          <w:rStyle w:val="Emphasis"/>
          <w:rFonts w:ascii="Arial" w:hAnsi="Arial" w:cs="Arial"/>
          <w:i w:val="0"/>
          <w:sz w:val="22"/>
          <w:szCs w:val="22"/>
        </w:rPr>
        <w:t>,</w:t>
      </w:r>
      <w:r w:rsidRPr="00226072">
        <w:rPr>
          <w:rStyle w:val="Emphasis"/>
          <w:rFonts w:ascii="Arial" w:hAnsi="Arial" w:cs="Arial"/>
          <w:i w:val="0"/>
          <w:sz w:val="22"/>
          <w:szCs w:val="22"/>
        </w:rPr>
        <w:t xml:space="preserve"> 2018</w:t>
      </w:r>
      <w:r>
        <w:rPr>
          <w:rStyle w:val="Emphasis"/>
          <w:rFonts w:ascii="Arial" w:hAnsi="Arial" w:cs="Arial"/>
          <w:i w:val="0"/>
          <w:sz w:val="22"/>
          <w:szCs w:val="22"/>
        </w:rPr>
        <w:t>.</w:t>
      </w:r>
    </w:p>
    <w:p w14:paraId="5D15DB47" w14:textId="77777777" w:rsidR="00226072" w:rsidRPr="00226072" w:rsidRDefault="00226072" w:rsidP="00226072">
      <w:pPr>
        <w:tabs>
          <w:tab w:val="left" w:pos="720"/>
          <w:tab w:val="left" w:pos="1440"/>
        </w:tabs>
        <w:ind w:left="720"/>
        <w:rPr>
          <w:rStyle w:val="Emphasis"/>
          <w:rFonts w:ascii="Arial" w:hAnsi="Arial" w:cs="Arial"/>
          <w:i w:val="0"/>
          <w:iCs w:val="0"/>
          <w:sz w:val="22"/>
          <w:szCs w:val="22"/>
        </w:rPr>
      </w:pPr>
    </w:p>
    <w:p w14:paraId="19EDEB35" w14:textId="77777777" w:rsidR="0024275B" w:rsidRPr="00FB704D" w:rsidRDefault="007954C8" w:rsidP="0024275B">
      <w:pPr>
        <w:ind w:firstLine="360"/>
        <w:rPr>
          <w:rFonts w:ascii="Arial" w:hAnsi="Arial" w:cs="Arial"/>
          <w:color w:val="000000" w:themeColor="text1"/>
          <w:sz w:val="22"/>
          <w:szCs w:val="22"/>
        </w:rPr>
      </w:pPr>
      <w:r w:rsidRPr="00FB704D">
        <w:rPr>
          <w:rFonts w:ascii="Arial" w:hAnsi="Arial" w:cs="Arial"/>
          <w:color w:val="000000" w:themeColor="text1"/>
          <w:sz w:val="22"/>
          <w:szCs w:val="22"/>
        </w:rPr>
        <w:t xml:space="preserve">Janini Gomes M, </w:t>
      </w:r>
      <w:r w:rsidR="002E25EF" w:rsidRPr="00FB704D">
        <w:rPr>
          <w:rFonts w:ascii="Arial" w:hAnsi="Arial" w:cs="Arial"/>
          <w:color w:val="000000" w:themeColor="text1"/>
          <w:sz w:val="22"/>
          <w:szCs w:val="22"/>
        </w:rPr>
        <w:t xml:space="preserve">Ryan P, </w:t>
      </w:r>
      <w:r w:rsidR="0024275B" w:rsidRPr="00FB704D">
        <w:rPr>
          <w:rFonts w:ascii="Arial" w:hAnsi="Arial" w:cs="Arial"/>
          <w:color w:val="000000" w:themeColor="text1"/>
          <w:sz w:val="22"/>
          <w:szCs w:val="22"/>
        </w:rPr>
        <w:t>Holly</w:t>
      </w:r>
      <w:r w:rsidR="002E25EF" w:rsidRPr="00FB704D">
        <w:rPr>
          <w:rFonts w:ascii="Arial" w:hAnsi="Arial" w:cs="Arial"/>
          <w:color w:val="000000" w:themeColor="text1"/>
          <w:sz w:val="22"/>
          <w:szCs w:val="22"/>
        </w:rPr>
        <w:t xml:space="preserve"> D,</w:t>
      </w:r>
      <w:r w:rsidR="0024275B" w:rsidRPr="00FB704D">
        <w:rPr>
          <w:rFonts w:ascii="Arial" w:hAnsi="Arial" w:cs="Arial"/>
          <w:color w:val="000000" w:themeColor="text1"/>
          <w:sz w:val="22"/>
          <w:szCs w:val="22"/>
        </w:rPr>
        <w:t xml:space="preserve"> Guzzoni V,</w:t>
      </w:r>
      <w:r w:rsidR="002E25EF" w:rsidRPr="00FB704D">
        <w:rPr>
          <w:rFonts w:ascii="Arial" w:hAnsi="Arial" w:cs="Arial"/>
          <w:color w:val="000000" w:themeColor="text1"/>
          <w:sz w:val="22"/>
          <w:szCs w:val="22"/>
        </w:rPr>
        <w:t xml:space="preserve"> Hord J,</w:t>
      </w:r>
      <w:r w:rsidRPr="00FB704D">
        <w:rPr>
          <w:rFonts w:ascii="Arial" w:hAnsi="Arial" w:cs="Arial"/>
          <w:color w:val="000000" w:themeColor="text1"/>
          <w:sz w:val="22"/>
          <w:szCs w:val="22"/>
        </w:rPr>
        <w:t xml:space="preserve"> Kuczmarski JM,</w:t>
      </w:r>
      <w:r w:rsidR="0024275B" w:rsidRPr="00FB704D">
        <w:rPr>
          <w:rFonts w:ascii="Arial" w:hAnsi="Arial" w:cs="Arial"/>
          <w:color w:val="000000" w:themeColor="text1"/>
          <w:sz w:val="22"/>
          <w:szCs w:val="22"/>
        </w:rPr>
        <w:t xml:space="preserve"> Lawler MS,</w:t>
      </w:r>
      <w:r w:rsidR="002E25EF" w:rsidRPr="00FB704D">
        <w:rPr>
          <w:rFonts w:ascii="Arial" w:hAnsi="Arial" w:cs="Arial"/>
          <w:color w:val="000000" w:themeColor="text1"/>
          <w:sz w:val="22"/>
          <w:szCs w:val="22"/>
        </w:rPr>
        <w:t xml:space="preserve"> Lawler </w:t>
      </w:r>
    </w:p>
    <w:p w14:paraId="755B0F9C" w14:textId="3490339A" w:rsidR="002E25EF" w:rsidRPr="00FB704D" w:rsidRDefault="002E25EF" w:rsidP="0024275B">
      <w:pPr>
        <w:ind w:left="720"/>
        <w:rPr>
          <w:rFonts w:ascii="Arial" w:eastAsia="Times New Roman" w:hAnsi="Arial" w:cs="Arial"/>
          <w:color w:val="000000" w:themeColor="text1"/>
          <w:sz w:val="22"/>
          <w:szCs w:val="22"/>
        </w:rPr>
      </w:pPr>
      <w:r w:rsidRPr="00FB704D">
        <w:rPr>
          <w:rFonts w:ascii="Arial" w:hAnsi="Arial" w:cs="Arial"/>
          <w:color w:val="000000" w:themeColor="text1"/>
          <w:sz w:val="22"/>
          <w:szCs w:val="22"/>
        </w:rPr>
        <w:t xml:space="preserve">JM.  </w:t>
      </w:r>
      <w:r w:rsidR="007954C8" w:rsidRPr="00FB704D">
        <w:rPr>
          <w:rFonts w:ascii="Arial" w:eastAsia="Times New Roman" w:hAnsi="Arial" w:cs="Arial"/>
          <w:iCs/>
          <w:color w:val="000000" w:themeColor="text1"/>
          <w:sz w:val="22"/>
          <w:szCs w:val="22"/>
          <w:shd w:val="clear" w:color="auto" w:fill="FFFFFF"/>
        </w:rPr>
        <w:t>Effect of EUK-134 on nNOS translocation and membrane repair proteins in unloaded skeletal muscle</w:t>
      </w:r>
      <w:r w:rsidR="0024275B" w:rsidRPr="00FB704D">
        <w:rPr>
          <w:rFonts w:ascii="Arial" w:eastAsia="Times New Roman" w:hAnsi="Arial" w:cs="Arial"/>
          <w:color w:val="000000" w:themeColor="text1"/>
          <w:sz w:val="22"/>
          <w:szCs w:val="22"/>
        </w:rPr>
        <w:t xml:space="preserve">. </w:t>
      </w:r>
      <w:r w:rsidRPr="00FB704D">
        <w:rPr>
          <w:rFonts w:ascii="Arial" w:hAnsi="Arial" w:cs="Arial"/>
          <w:i/>
          <w:color w:val="000000" w:themeColor="text1"/>
          <w:sz w:val="22"/>
          <w:szCs w:val="22"/>
        </w:rPr>
        <w:t>American Society for Gravitational and Space Biology &amp; Radiation meeting.</w:t>
      </w:r>
      <w:r w:rsidRPr="00FB704D">
        <w:rPr>
          <w:rFonts w:ascii="Arial" w:hAnsi="Arial" w:cs="Arial"/>
          <w:color w:val="000000" w:themeColor="text1"/>
          <w:sz w:val="22"/>
          <w:szCs w:val="22"/>
        </w:rPr>
        <w:t xml:space="preserve"> Seattle, WA, 2017.  </w:t>
      </w:r>
    </w:p>
    <w:p w14:paraId="4172D3B9" w14:textId="77777777" w:rsidR="002E25EF" w:rsidRPr="00FB704D" w:rsidRDefault="002E25EF">
      <w:pPr>
        <w:tabs>
          <w:tab w:val="left" w:pos="360"/>
          <w:tab w:val="left" w:pos="2320"/>
        </w:tabs>
        <w:rPr>
          <w:rFonts w:ascii="Arial" w:hAnsi="Arial" w:cs="Arial"/>
          <w:b/>
          <w:color w:val="000000" w:themeColor="text1"/>
          <w:sz w:val="22"/>
          <w:szCs w:val="22"/>
        </w:rPr>
      </w:pPr>
    </w:p>
    <w:p w14:paraId="64D6423F" w14:textId="6D1F7C79" w:rsidR="00740D6A" w:rsidRPr="00FB704D" w:rsidRDefault="00875227" w:rsidP="00740D6A">
      <w:pPr>
        <w:spacing w:line="240" w:lineRule="exact"/>
        <w:ind w:firstLine="360"/>
        <w:rPr>
          <w:rFonts w:ascii="Arial" w:hAnsi="Arial" w:cs="Arial"/>
          <w:iCs/>
          <w:color w:val="000000" w:themeColor="text1"/>
          <w:sz w:val="22"/>
          <w:szCs w:val="22"/>
          <w:shd w:val="clear" w:color="auto" w:fill="FFFFFF"/>
        </w:rPr>
      </w:pPr>
      <w:r w:rsidRPr="00FB704D">
        <w:rPr>
          <w:rFonts w:ascii="Arial" w:hAnsi="Arial" w:cs="Arial"/>
          <w:color w:val="000000" w:themeColor="text1"/>
          <w:sz w:val="22"/>
          <w:szCs w:val="22"/>
        </w:rPr>
        <w:t xml:space="preserve">Ryan P, Lawler MS, </w:t>
      </w:r>
      <w:r w:rsidR="00A61668" w:rsidRPr="00FB704D">
        <w:rPr>
          <w:rFonts w:ascii="Arial" w:hAnsi="Arial" w:cs="Arial"/>
          <w:color w:val="000000" w:themeColor="text1"/>
          <w:sz w:val="22"/>
          <w:szCs w:val="22"/>
        </w:rPr>
        <w:t>Holly, D, Janini Gomes M,</w:t>
      </w:r>
      <w:r w:rsidR="00740D6A" w:rsidRPr="00FB704D">
        <w:rPr>
          <w:rFonts w:ascii="Arial" w:hAnsi="Arial" w:cs="Arial"/>
          <w:color w:val="000000" w:themeColor="text1"/>
          <w:sz w:val="22"/>
          <w:szCs w:val="22"/>
        </w:rPr>
        <w:t xml:space="preserve"> Hord J, Lawler JM</w:t>
      </w:r>
      <w:r w:rsidR="00D54D6D" w:rsidRPr="00FB704D">
        <w:rPr>
          <w:rFonts w:ascii="Arial" w:hAnsi="Arial" w:cs="Arial"/>
          <w:color w:val="000000" w:themeColor="text1"/>
          <w:sz w:val="22"/>
          <w:szCs w:val="22"/>
        </w:rPr>
        <w:t>.</w:t>
      </w:r>
      <w:r w:rsidR="006F3076" w:rsidRPr="00FB704D">
        <w:rPr>
          <w:rFonts w:ascii="Arial" w:hAnsi="Arial" w:cs="Arial"/>
          <w:color w:val="000000" w:themeColor="text1"/>
          <w:sz w:val="22"/>
          <w:szCs w:val="22"/>
        </w:rPr>
        <w:t xml:space="preserve"> </w:t>
      </w:r>
      <w:r w:rsidR="00D54D6D" w:rsidRPr="00FB704D">
        <w:rPr>
          <w:rFonts w:ascii="Arial" w:hAnsi="Arial" w:cs="Arial"/>
          <w:color w:val="000000" w:themeColor="text1"/>
          <w:sz w:val="22"/>
          <w:szCs w:val="22"/>
        </w:rPr>
        <w:t xml:space="preserve"> </w:t>
      </w:r>
      <w:r w:rsidR="00A61668" w:rsidRPr="00FB704D">
        <w:rPr>
          <w:rFonts w:ascii="Arial" w:hAnsi="Arial" w:cs="Arial"/>
          <w:iCs/>
          <w:color w:val="000000" w:themeColor="text1"/>
          <w:sz w:val="22"/>
          <w:szCs w:val="22"/>
          <w:shd w:val="clear" w:color="auto" w:fill="FFFFFF"/>
        </w:rPr>
        <w:t>N</w:t>
      </w:r>
      <w:r w:rsidR="00740D6A" w:rsidRPr="00FB704D">
        <w:rPr>
          <w:rFonts w:ascii="Arial" w:hAnsi="Arial" w:cs="Arial"/>
          <w:iCs/>
          <w:color w:val="000000" w:themeColor="text1"/>
          <w:sz w:val="22"/>
          <w:szCs w:val="22"/>
          <w:shd w:val="clear" w:color="auto" w:fill="FFFFFF"/>
        </w:rPr>
        <w:t>ox</w:t>
      </w:r>
      <w:r w:rsidR="00A61668" w:rsidRPr="00FB704D">
        <w:rPr>
          <w:rFonts w:ascii="Arial" w:hAnsi="Arial" w:cs="Arial"/>
          <w:iCs/>
          <w:color w:val="000000" w:themeColor="text1"/>
          <w:sz w:val="22"/>
          <w:szCs w:val="22"/>
          <w:shd w:val="clear" w:color="auto" w:fill="FFFFFF"/>
        </w:rPr>
        <w:t xml:space="preserve">2 Inhibition </w:t>
      </w:r>
    </w:p>
    <w:p w14:paraId="62DE22FB" w14:textId="0AB84507" w:rsidR="00D54D6D" w:rsidRPr="00FB704D" w:rsidRDefault="00A61668" w:rsidP="00740D6A">
      <w:pPr>
        <w:spacing w:line="240" w:lineRule="exact"/>
        <w:ind w:left="720"/>
        <w:rPr>
          <w:rFonts w:ascii="Arial" w:hAnsi="Arial" w:cs="Arial"/>
          <w:color w:val="000000" w:themeColor="text1"/>
          <w:sz w:val="22"/>
          <w:szCs w:val="22"/>
        </w:rPr>
      </w:pPr>
      <w:r w:rsidRPr="00FB704D">
        <w:rPr>
          <w:rFonts w:ascii="Arial" w:hAnsi="Arial" w:cs="Arial"/>
          <w:iCs/>
          <w:color w:val="000000" w:themeColor="text1"/>
          <w:sz w:val="22"/>
          <w:szCs w:val="22"/>
          <w:shd w:val="clear" w:color="auto" w:fill="FFFFFF"/>
        </w:rPr>
        <w:t>Prevents Skeletal Muscle Atrophy and nNOS Translocation in Hindlimb Unloaded Rats</w:t>
      </w:r>
      <w:r w:rsidR="006F3076" w:rsidRPr="00FB704D">
        <w:rPr>
          <w:rFonts w:ascii="Arial" w:hAnsi="Arial" w:cs="Arial"/>
          <w:color w:val="000000" w:themeColor="text1"/>
          <w:sz w:val="22"/>
          <w:szCs w:val="22"/>
        </w:rPr>
        <w:t xml:space="preserve">. </w:t>
      </w:r>
      <w:r w:rsidR="00D54D6D" w:rsidRPr="00FB704D">
        <w:rPr>
          <w:rFonts w:ascii="Arial" w:hAnsi="Arial" w:cs="Arial"/>
          <w:i/>
          <w:color w:val="000000" w:themeColor="text1"/>
          <w:sz w:val="22"/>
          <w:szCs w:val="22"/>
        </w:rPr>
        <w:t>American Society for Gravitational and Space Biology &amp; Radiation meeting.</w:t>
      </w:r>
      <w:r w:rsidR="00D54D6D" w:rsidRPr="00FB704D">
        <w:rPr>
          <w:rFonts w:ascii="Arial" w:hAnsi="Arial" w:cs="Arial"/>
          <w:color w:val="000000" w:themeColor="text1"/>
          <w:sz w:val="22"/>
          <w:szCs w:val="22"/>
        </w:rPr>
        <w:t xml:space="preserve"> Seattle, WA, 2017.  </w:t>
      </w:r>
    </w:p>
    <w:p w14:paraId="7EF0E7DF" w14:textId="77777777" w:rsidR="00D54D6D" w:rsidRPr="00FB704D" w:rsidRDefault="00D54D6D" w:rsidP="00F06737">
      <w:pPr>
        <w:spacing w:line="240" w:lineRule="exact"/>
        <w:ind w:firstLine="360"/>
        <w:rPr>
          <w:rFonts w:ascii="Arial" w:hAnsi="Arial" w:cs="Arial"/>
          <w:color w:val="000000" w:themeColor="text1"/>
          <w:sz w:val="22"/>
          <w:szCs w:val="22"/>
        </w:rPr>
      </w:pPr>
    </w:p>
    <w:p w14:paraId="29B2B501" w14:textId="77777777" w:rsidR="00D54D6D" w:rsidRPr="00FB704D" w:rsidRDefault="00F06737" w:rsidP="00D54D6D">
      <w:pPr>
        <w:spacing w:line="240" w:lineRule="exact"/>
        <w:ind w:firstLine="360"/>
        <w:rPr>
          <w:rFonts w:ascii="Arial" w:hAnsi="Arial" w:cs="Arial"/>
          <w:color w:val="000000" w:themeColor="text1"/>
          <w:sz w:val="22"/>
          <w:szCs w:val="22"/>
        </w:rPr>
      </w:pPr>
      <w:r w:rsidRPr="00FB704D">
        <w:rPr>
          <w:rFonts w:ascii="Arial" w:hAnsi="Arial" w:cs="Arial"/>
          <w:color w:val="000000" w:themeColor="text1"/>
          <w:sz w:val="22"/>
          <w:szCs w:val="22"/>
        </w:rPr>
        <w:t xml:space="preserve">Holly, D, Ryan P, Janini Gomes M, Guzzoni V, </w:t>
      </w:r>
      <w:r w:rsidRPr="00FB704D">
        <w:rPr>
          <w:rFonts w:ascii="Arial" w:hAnsi="Arial"/>
          <w:color w:val="000000" w:themeColor="text1"/>
          <w:sz w:val="22"/>
          <w:szCs w:val="22"/>
        </w:rPr>
        <w:t>Garcia-</w:t>
      </w:r>
      <w:proofErr w:type="spellStart"/>
      <w:r w:rsidRPr="00FB704D">
        <w:rPr>
          <w:rFonts w:ascii="Arial" w:hAnsi="Arial"/>
          <w:color w:val="000000" w:themeColor="text1"/>
          <w:sz w:val="22"/>
          <w:szCs w:val="22"/>
        </w:rPr>
        <w:t>Villatoro</w:t>
      </w:r>
      <w:proofErr w:type="spellEnd"/>
      <w:r w:rsidRPr="00FB704D">
        <w:rPr>
          <w:rFonts w:ascii="Arial" w:hAnsi="Arial"/>
          <w:color w:val="000000" w:themeColor="text1"/>
          <w:sz w:val="22"/>
          <w:szCs w:val="22"/>
        </w:rPr>
        <w:t xml:space="preserve"> EE</w:t>
      </w:r>
      <w:r w:rsidRPr="00FB704D">
        <w:rPr>
          <w:rFonts w:ascii="Arial" w:hAnsi="Arial" w:cs="Arial"/>
          <w:color w:val="000000" w:themeColor="text1"/>
          <w:sz w:val="22"/>
          <w:szCs w:val="22"/>
        </w:rPr>
        <w:t xml:space="preserve">. </w:t>
      </w:r>
      <w:r w:rsidR="00981679" w:rsidRPr="00FB704D">
        <w:rPr>
          <w:rFonts w:ascii="Arial" w:hAnsi="Arial" w:cs="Arial"/>
          <w:color w:val="000000" w:themeColor="text1"/>
          <w:sz w:val="22"/>
          <w:szCs w:val="22"/>
        </w:rPr>
        <w:t xml:space="preserve">Effect of Fish Oil and </w:t>
      </w:r>
    </w:p>
    <w:p w14:paraId="7C7DD108" w14:textId="47D6AD6C" w:rsidR="00726F5C" w:rsidRPr="00FB704D" w:rsidRDefault="00981679" w:rsidP="00D54D6D">
      <w:pPr>
        <w:spacing w:line="240" w:lineRule="exact"/>
        <w:ind w:left="720"/>
        <w:rPr>
          <w:rFonts w:ascii="Arial" w:hAnsi="Arial" w:cs="Arial"/>
          <w:color w:val="000000" w:themeColor="text1"/>
          <w:sz w:val="22"/>
          <w:szCs w:val="22"/>
        </w:rPr>
      </w:pPr>
      <w:r w:rsidRPr="00FB704D">
        <w:rPr>
          <w:rFonts w:ascii="Arial" w:hAnsi="Arial" w:cs="Arial"/>
          <w:color w:val="000000" w:themeColor="text1"/>
          <w:sz w:val="22"/>
          <w:szCs w:val="22"/>
        </w:rPr>
        <w:t>Curcumin Supplementation on Muscle Cross Sectional Area, Anabolic Signaling. </w:t>
      </w:r>
      <w:r w:rsidR="00C20482" w:rsidRPr="00FB704D">
        <w:rPr>
          <w:rFonts w:ascii="Arial" w:hAnsi="Arial" w:cs="Calibri"/>
          <w:i/>
          <w:color w:val="000000" w:themeColor="text1"/>
          <w:sz w:val="22"/>
          <w:szCs w:val="22"/>
        </w:rPr>
        <w:t>American Society for Gravitational and Space Biology &amp; Radiation meeting</w:t>
      </w:r>
      <w:r w:rsidR="00C20482" w:rsidRPr="00FB704D">
        <w:rPr>
          <w:rFonts w:ascii="Arial" w:hAnsi="Arial"/>
          <w:i/>
          <w:color w:val="000000" w:themeColor="text1"/>
          <w:sz w:val="22"/>
          <w:szCs w:val="22"/>
        </w:rPr>
        <w:t>.</w:t>
      </w:r>
      <w:r w:rsidR="00C20482" w:rsidRPr="00FB704D">
        <w:rPr>
          <w:rFonts w:ascii="Arial" w:hAnsi="Arial"/>
          <w:color w:val="000000" w:themeColor="text1"/>
          <w:sz w:val="22"/>
          <w:szCs w:val="22"/>
        </w:rPr>
        <w:t xml:space="preserve"> Seattle, WA, 2017.  </w:t>
      </w:r>
    </w:p>
    <w:p w14:paraId="59118B8F" w14:textId="77777777" w:rsidR="00C20482" w:rsidRPr="00FB704D" w:rsidRDefault="00C20482">
      <w:pPr>
        <w:tabs>
          <w:tab w:val="left" w:pos="360"/>
          <w:tab w:val="left" w:pos="2320"/>
        </w:tabs>
        <w:rPr>
          <w:rFonts w:ascii="Arial" w:hAnsi="Arial"/>
          <w:b/>
          <w:color w:val="000000" w:themeColor="text1"/>
          <w:sz w:val="22"/>
          <w:szCs w:val="22"/>
        </w:rPr>
      </w:pPr>
    </w:p>
    <w:p w14:paraId="3C6CE2BA" w14:textId="53514AA0" w:rsidR="00C849AF" w:rsidRPr="00FB704D" w:rsidRDefault="00C849AF" w:rsidP="00134A13">
      <w:pPr>
        <w:spacing w:line="240" w:lineRule="exact"/>
        <w:ind w:firstLine="360"/>
        <w:rPr>
          <w:rFonts w:ascii="Arial" w:hAnsi="Arial" w:cs="Arial"/>
          <w:color w:val="000000" w:themeColor="text1"/>
          <w:sz w:val="22"/>
          <w:szCs w:val="22"/>
        </w:rPr>
      </w:pPr>
      <w:r w:rsidRPr="00FB704D">
        <w:rPr>
          <w:rFonts w:ascii="Arial" w:hAnsi="Arial" w:cs="Arial"/>
          <w:color w:val="000000" w:themeColor="text1"/>
          <w:sz w:val="22"/>
          <w:szCs w:val="22"/>
        </w:rPr>
        <w:t>Lawler</w:t>
      </w:r>
      <w:r w:rsidR="00134A13" w:rsidRPr="00FB704D">
        <w:rPr>
          <w:rFonts w:ascii="Arial" w:hAnsi="Arial" w:cs="Arial"/>
          <w:color w:val="000000" w:themeColor="text1"/>
          <w:sz w:val="22"/>
          <w:szCs w:val="22"/>
        </w:rPr>
        <w:t xml:space="preserve"> JM</w:t>
      </w:r>
      <w:r w:rsidRPr="00FB704D">
        <w:rPr>
          <w:rFonts w:ascii="Arial" w:hAnsi="Arial" w:cs="Arial"/>
          <w:color w:val="000000" w:themeColor="text1"/>
          <w:sz w:val="22"/>
          <w:szCs w:val="22"/>
        </w:rPr>
        <w:t>, Hord</w:t>
      </w:r>
      <w:r w:rsidR="00134A13" w:rsidRPr="00FB704D">
        <w:rPr>
          <w:rFonts w:ascii="Arial" w:hAnsi="Arial" w:cs="Arial"/>
          <w:color w:val="000000" w:themeColor="text1"/>
          <w:sz w:val="22"/>
          <w:szCs w:val="22"/>
        </w:rPr>
        <w:t xml:space="preserve"> JM</w:t>
      </w:r>
      <w:r w:rsidRPr="00FB704D">
        <w:rPr>
          <w:rFonts w:ascii="Arial" w:hAnsi="Arial" w:cs="Arial"/>
          <w:color w:val="000000" w:themeColor="text1"/>
          <w:sz w:val="22"/>
          <w:szCs w:val="22"/>
        </w:rPr>
        <w:t>, Guzzoni</w:t>
      </w:r>
      <w:r w:rsidR="00134A13" w:rsidRPr="00FB704D">
        <w:rPr>
          <w:rFonts w:ascii="Arial" w:hAnsi="Arial" w:cs="Arial"/>
          <w:color w:val="000000" w:themeColor="text1"/>
          <w:sz w:val="22"/>
          <w:szCs w:val="22"/>
        </w:rPr>
        <w:t xml:space="preserve"> V</w:t>
      </w:r>
      <w:r w:rsidRPr="00FB704D">
        <w:rPr>
          <w:rFonts w:ascii="Arial" w:hAnsi="Arial" w:cs="Arial"/>
          <w:color w:val="000000" w:themeColor="text1"/>
          <w:sz w:val="22"/>
          <w:szCs w:val="22"/>
        </w:rPr>
        <w:t>, Kuczmarski</w:t>
      </w:r>
      <w:r w:rsidR="00134A13" w:rsidRPr="00FB704D">
        <w:rPr>
          <w:rFonts w:ascii="Arial" w:hAnsi="Arial" w:cs="Arial"/>
          <w:color w:val="000000" w:themeColor="text1"/>
          <w:sz w:val="22"/>
          <w:szCs w:val="22"/>
        </w:rPr>
        <w:t xml:space="preserve"> JM</w:t>
      </w:r>
      <w:r w:rsidRPr="00FB704D">
        <w:rPr>
          <w:rFonts w:ascii="Arial" w:hAnsi="Arial" w:cs="Arial"/>
          <w:color w:val="000000" w:themeColor="text1"/>
          <w:sz w:val="22"/>
          <w:szCs w:val="22"/>
        </w:rPr>
        <w:t>, Ryan</w:t>
      </w:r>
      <w:r w:rsidR="00875227" w:rsidRPr="00FB704D">
        <w:rPr>
          <w:rFonts w:ascii="Arial" w:hAnsi="Arial" w:cs="Arial"/>
          <w:color w:val="000000" w:themeColor="text1"/>
          <w:sz w:val="22"/>
          <w:szCs w:val="22"/>
        </w:rPr>
        <w:t xml:space="preserve"> P</w:t>
      </w:r>
      <w:r w:rsidRPr="00FB704D">
        <w:rPr>
          <w:rFonts w:ascii="Arial" w:hAnsi="Arial" w:cs="Arial"/>
          <w:color w:val="000000" w:themeColor="text1"/>
          <w:sz w:val="22"/>
          <w:szCs w:val="22"/>
        </w:rPr>
        <w:t xml:space="preserve">, </w:t>
      </w:r>
      <w:r w:rsidR="00134A13" w:rsidRPr="00FB704D">
        <w:rPr>
          <w:rFonts w:ascii="Arial" w:hAnsi="Arial" w:cs="Arial"/>
          <w:color w:val="000000" w:themeColor="text1"/>
          <w:sz w:val="22"/>
          <w:szCs w:val="22"/>
        </w:rPr>
        <w:t>Holly, D, Janini Gomes M,</w:t>
      </w:r>
    </w:p>
    <w:p w14:paraId="685AADA1" w14:textId="68A5E360" w:rsidR="00FD35B6" w:rsidRPr="00FB704D" w:rsidRDefault="00C849AF" w:rsidP="00134A13">
      <w:pPr>
        <w:tabs>
          <w:tab w:val="left" w:pos="360"/>
        </w:tabs>
        <w:spacing w:line="240" w:lineRule="exact"/>
        <w:ind w:left="720"/>
        <w:rPr>
          <w:color w:val="000000" w:themeColor="text1"/>
          <w:vertAlign w:val="superscript"/>
        </w:rPr>
      </w:pPr>
      <w:r w:rsidRPr="00FB704D">
        <w:rPr>
          <w:rFonts w:ascii="Arial" w:hAnsi="Arial" w:cs="Arial"/>
          <w:color w:val="000000" w:themeColor="text1"/>
          <w:sz w:val="22"/>
          <w:szCs w:val="22"/>
        </w:rPr>
        <w:t>Rodriguez</w:t>
      </w:r>
      <w:r w:rsidR="00134A13" w:rsidRPr="00FB704D">
        <w:rPr>
          <w:rFonts w:ascii="Arial" w:hAnsi="Arial" w:cs="Arial"/>
          <w:color w:val="000000" w:themeColor="text1"/>
          <w:sz w:val="22"/>
          <w:szCs w:val="22"/>
        </w:rPr>
        <w:t xml:space="preserve"> DA</w:t>
      </w:r>
      <w:r w:rsidRPr="00FB704D">
        <w:rPr>
          <w:rFonts w:ascii="Arial" w:hAnsi="Arial" w:cs="Arial"/>
          <w:color w:val="000000" w:themeColor="text1"/>
          <w:sz w:val="22"/>
          <w:szCs w:val="22"/>
        </w:rPr>
        <w:t>, Lee</w:t>
      </w:r>
      <w:r w:rsidR="00134A13" w:rsidRPr="00FB704D">
        <w:rPr>
          <w:rFonts w:ascii="Arial" w:hAnsi="Arial" w:cs="Arial"/>
          <w:color w:val="000000" w:themeColor="text1"/>
          <w:sz w:val="22"/>
          <w:szCs w:val="22"/>
        </w:rPr>
        <w:t xml:space="preserve"> Y</w:t>
      </w:r>
      <w:r w:rsidRPr="00FB704D">
        <w:rPr>
          <w:rFonts w:ascii="Arial" w:hAnsi="Arial" w:cs="Arial"/>
          <w:color w:val="000000" w:themeColor="text1"/>
          <w:sz w:val="22"/>
          <w:szCs w:val="22"/>
        </w:rPr>
        <w:t>, Marcela Garcia</w:t>
      </w:r>
      <w:r w:rsidR="00134A13" w:rsidRPr="00FB704D">
        <w:rPr>
          <w:rFonts w:ascii="Arial" w:hAnsi="Arial" w:cs="Arial"/>
          <w:color w:val="000000" w:themeColor="text1"/>
          <w:sz w:val="22"/>
          <w:szCs w:val="22"/>
        </w:rPr>
        <w:t xml:space="preserve">, </w:t>
      </w:r>
      <w:r w:rsidRPr="00FB704D">
        <w:rPr>
          <w:rFonts w:ascii="Arial" w:hAnsi="Arial" w:cs="Arial"/>
          <w:color w:val="000000" w:themeColor="text1"/>
          <w:sz w:val="22"/>
          <w:szCs w:val="22"/>
        </w:rPr>
        <w:t>Falcon</w:t>
      </w:r>
      <w:r w:rsidR="00134A13" w:rsidRPr="00FB704D">
        <w:rPr>
          <w:rFonts w:ascii="Arial" w:hAnsi="Arial" w:cs="Arial"/>
          <w:color w:val="000000" w:themeColor="text1"/>
          <w:sz w:val="22"/>
          <w:szCs w:val="22"/>
        </w:rPr>
        <w:t xml:space="preserve"> K</w:t>
      </w:r>
      <w:r w:rsidRPr="00FB704D">
        <w:rPr>
          <w:rFonts w:ascii="Arial" w:hAnsi="Arial" w:cs="Arial"/>
          <w:color w:val="000000" w:themeColor="text1"/>
          <w:sz w:val="22"/>
          <w:szCs w:val="22"/>
        </w:rPr>
        <w:t>, Brooks</w:t>
      </w:r>
      <w:r w:rsidR="00134A13" w:rsidRPr="00FB704D">
        <w:rPr>
          <w:rFonts w:ascii="Arial" w:hAnsi="Arial" w:cs="Arial"/>
          <w:color w:val="000000" w:themeColor="text1"/>
          <w:sz w:val="22"/>
          <w:szCs w:val="22"/>
        </w:rPr>
        <w:t xml:space="preserve"> M-C</w:t>
      </w:r>
      <w:r w:rsidRPr="00FB704D">
        <w:rPr>
          <w:rFonts w:ascii="Arial" w:hAnsi="Arial" w:cs="Arial"/>
          <w:color w:val="000000" w:themeColor="text1"/>
          <w:sz w:val="22"/>
          <w:szCs w:val="22"/>
        </w:rPr>
        <w:t>, Lawler</w:t>
      </w:r>
      <w:r w:rsidR="00134A13" w:rsidRPr="00FB704D">
        <w:rPr>
          <w:rFonts w:ascii="Arial" w:hAnsi="Arial" w:cs="Arial"/>
          <w:color w:val="000000" w:themeColor="text1"/>
          <w:sz w:val="22"/>
          <w:szCs w:val="22"/>
        </w:rPr>
        <w:t xml:space="preserve"> MS</w:t>
      </w:r>
      <w:r w:rsidRPr="00FB704D">
        <w:rPr>
          <w:rFonts w:ascii="Arial" w:hAnsi="Arial" w:cs="Arial"/>
          <w:color w:val="000000" w:themeColor="text1"/>
          <w:sz w:val="22"/>
          <w:szCs w:val="22"/>
        </w:rPr>
        <w:t>, Fluckey</w:t>
      </w:r>
      <w:r w:rsidR="00134A13" w:rsidRPr="00FB704D">
        <w:rPr>
          <w:rFonts w:ascii="Arial" w:hAnsi="Arial" w:cs="Arial"/>
          <w:color w:val="000000" w:themeColor="text1"/>
          <w:sz w:val="22"/>
          <w:szCs w:val="22"/>
        </w:rPr>
        <w:t xml:space="preserve"> JD</w:t>
      </w:r>
      <w:r w:rsidRPr="00FB704D">
        <w:rPr>
          <w:rFonts w:ascii="Arial" w:hAnsi="Arial" w:cs="Arial"/>
          <w:color w:val="000000" w:themeColor="text1"/>
          <w:sz w:val="22"/>
          <w:szCs w:val="22"/>
        </w:rPr>
        <w:t>. The Role of Oxidative Stress in Akt-mTOR Anabolic Signaling in Unloaded Skeletal Muscle</w:t>
      </w:r>
      <w:r w:rsidRPr="00FB704D">
        <w:rPr>
          <w:color w:val="000000" w:themeColor="text1"/>
        </w:rPr>
        <w:t xml:space="preserve">. </w:t>
      </w:r>
      <w:r w:rsidRPr="00FB704D">
        <w:rPr>
          <w:rFonts w:ascii="Arial" w:hAnsi="Arial" w:cs="Calibri"/>
          <w:color w:val="000000" w:themeColor="text1"/>
          <w:sz w:val="22"/>
          <w:szCs w:val="22"/>
        </w:rPr>
        <w:t xml:space="preserve"> </w:t>
      </w:r>
      <w:r w:rsidR="00FD35B6" w:rsidRPr="00FB704D">
        <w:rPr>
          <w:rFonts w:ascii="Arial" w:hAnsi="Arial" w:cs="Calibri"/>
          <w:i/>
          <w:color w:val="000000" w:themeColor="text1"/>
          <w:sz w:val="22"/>
          <w:szCs w:val="22"/>
        </w:rPr>
        <w:t>American Society for Gravitational and Space Biology &amp; Radiation</w:t>
      </w:r>
      <w:r w:rsidR="00BB172A" w:rsidRPr="00FB704D">
        <w:rPr>
          <w:rFonts w:ascii="Arial" w:hAnsi="Arial" w:cs="Calibri"/>
          <w:i/>
          <w:color w:val="000000" w:themeColor="text1"/>
          <w:sz w:val="22"/>
          <w:szCs w:val="22"/>
        </w:rPr>
        <w:t xml:space="preserve"> meeting</w:t>
      </w:r>
      <w:r w:rsidR="00FD35B6" w:rsidRPr="00FB704D">
        <w:rPr>
          <w:rFonts w:ascii="Arial" w:hAnsi="Arial"/>
          <w:i/>
          <w:color w:val="000000" w:themeColor="text1"/>
          <w:sz w:val="22"/>
          <w:szCs w:val="22"/>
        </w:rPr>
        <w:t>.</w:t>
      </w:r>
      <w:r w:rsidR="00FD35B6" w:rsidRPr="00FB704D">
        <w:rPr>
          <w:rFonts w:ascii="Arial" w:hAnsi="Arial"/>
          <w:color w:val="000000" w:themeColor="text1"/>
          <w:sz w:val="22"/>
          <w:szCs w:val="22"/>
        </w:rPr>
        <w:t xml:space="preserve"> </w:t>
      </w:r>
      <w:r w:rsidR="00BB172A" w:rsidRPr="00FB704D">
        <w:rPr>
          <w:rFonts w:ascii="Arial" w:hAnsi="Arial"/>
          <w:color w:val="000000" w:themeColor="text1"/>
          <w:sz w:val="22"/>
          <w:szCs w:val="22"/>
        </w:rPr>
        <w:t>Seattle, WA, 2017</w:t>
      </w:r>
      <w:r w:rsidRPr="00FB704D">
        <w:rPr>
          <w:rFonts w:ascii="Arial" w:hAnsi="Arial"/>
          <w:color w:val="000000" w:themeColor="text1"/>
          <w:sz w:val="22"/>
          <w:szCs w:val="22"/>
        </w:rPr>
        <w:t xml:space="preserve">.  </w:t>
      </w:r>
    </w:p>
    <w:p w14:paraId="19B3FD03" w14:textId="77777777" w:rsidR="00726F5C" w:rsidRPr="00FB704D" w:rsidRDefault="00726F5C">
      <w:pPr>
        <w:tabs>
          <w:tab w:val="left" w:pos="360"/>
          <w:tab w:val="left" w:pos="2320"/>
        </w:tabs>
        <w:rPr>
          <w:rFonts w:ascii="Arial" w:hAnsi="Arial"/>
          <w:b/>
          <w:color w:val="000000" w:themeColor="text1"/>
          <w:sz w:val="22"/>
          <w:szCs w:val="22"/>
        </w:rPr>
      </w:pPr>
    </w:p>
    <w:p w14:paraId="191CF7B3" w14:textId="77777777" w:rsidR="00CC3160" w:rsidRPr="00FB704D" w:rsidRDefault="00037350">
      <w:pPr>
        <w:tabs>
          <w:tab w:val="left" w:pos="36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t xml:space="preserve">Hord JM, Garcia M, Lawler JM.  Age-Related Perturbations in the Sarcolemmal </w:t>
      </w:r>
    </w:p>
    <w:p w14:paraId="0757458E" w14:textId="77777777" w:rsidR="00CC3160" w:rsidRPr="00FB704D" w:rsidRDefault="00037350">
      <w:pPr>
        <w:tabs>
          <w:tab w:val="left" w:pos="360"/>
          <w:tab w:val="left" w:pos="72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Environment are Attenuated by Lifelong Mild Caloric Restriction and Voluntary Wheel </w:t>
      </w:r>
    </w:p>
    <w:p w14:paraId="3A13FC8D" w14:textId="77777777" w:rsidR="00CC3160" w:rsidRPr="00FB704D" w:rsidRDefault="00976165">
      <w:pPr>
        <w:tabs>
          <w:tab w:val="left" w:pos="360"/>
          <w:tab w:val="left" w:pos="720"/>
          <w:tab w:val="left" w:pos="2320"/>
        </w:tabs>
        <w:spacing w:line="240" w:lineRule="exact"/>
        <w:ind w:left="720"/>
        <w:rPr>
          <w:rFonts w:ascii="Arial" w:hAnsi="Arial"/>
          <w:color w:val="000000" w:themeColor="text1"/>
          <w:sz w:val="22"/>
          <w:szCs w:val="22"/>
        </w:rPr>
      </w:pPr>
      <w:r w:rsidRPr="00FB704D">
        <w:rPr>
          <w:rFonts w:ascii="Arial" w:hAnsi="Arial"/>
          <w:color w:val="000000" w:themeColor="text1"/>
          <w:sz w:val="22"/>
          <w:szCs w:val="22"/>
        </w:rPr>
        <w:t>Running. P</w:t>
      </w:r>
      <w:r w:rsidR="00037350" w:rsidRPr="00FB704D">
        <w:rPr>
          <w:rFonts w:ascii="Arial" w:hAnsi="Arial"/>
          <w:color w:val="000000" w:themeColor="text1"/>
          <w:sz w:val="22"/>
          <w:szCs w:val="22"/>
        </w:rPr>
        <w:t xml:space="preserve">resented at the Experimental Biology meeting, </w:t>
      </w:r>
      <w:r w:rsidR="00037350" w:rsidRPr="00FB704D">
        <w:rPr>
          <w:rFonts w:ascii="Arial" w:hAnsi="Arial"/>
          <w:i/>
          <w:color w:val="000000" w:themeColor="text1"/>
          <w:sz w:val="22"/>
          <w:szCs w:val="22"/>
        </w:rPr>
        <w:t>FASEB Journal.</w:t>
      </w:r>
      <w:r w:rsidR="00037350" w:rsidRPr="00FB704D">
        <w:rPr>
          <w:rFonts w:ascii="Arial" w:hAnsi="Arial"/>
          <w:color w:val="000000" w:themeColor="text1"/>
          <w:sz w:val="22"/>
          <w:szCs w:val="22"/>
        </w:rPr>
        <w:t xml:space="preserve"> San Diego, CA, 2016.</w:t>
      </w:r>
    </w:p>
    <w:p w14:paraId="2BCC8E42" w14:textId="77777777" w:rsidR="00CC3160" w:rsidRPr="00FB704D" w:rsidRDefault="00CC3160">
      <w:pPr>
        <w:tabs>
          <w:tab w:val="left" w:pos="360"/>
          <w:tab w:val="left" w:pos="720"/>
          <w:tab w:val="left" w:pos="2320"/>
        </w:tabs>
        <w:spacing w:line="240" w:lineRule="exact"/>
        <w:ind w:left="720"/>
        <w:rPr>
          <w:rFonts w:ascii="Arial" w:hAnsi="Arial"/>
          <w:color w:val="000000" w:themeColor="text1"/>
          <w:sz w:val="22"/>
          <w:szCs w:val="22"/>
        </w:rPr>
      </w:pPr>
    </w:p>
    <w:p w14:paraId="617A3611" w14:textId="77777777" w:rsidR="00CC3160" w:rsidRPr="00FB704D" w:rsidRDefault="00037350">
      <w:pPr>
        <w:tabs>
          <w:tab w:val="left" w:pos="36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t>Lawler JM, Hord JM, Rodriguez DA, Lee Y, Guzzoni V, Garcia-</w:t>
      </w:r>
      <w:proofErr w:type="spellStart"/>
      <w:r w:rsidRPr="00FB704D">
        <w:rPr>
          <w:rFonts w:ascii="Arial" w:hAnsi="Arial"/>
          <w:color w:val="000000" w:themeColor="text1"/>
          <w:sz w:val="22"/>
          <w:szCs w:val="22"/>
        </w:rPr>
        <w:t>Villatoro</w:t>
      </w:r>
      <w:proofErr w:type="spellEnd"/>
      <w:r w:rsidRPr="00FB704D">
        <w:rPr>
          <w:rFonts w:ascii="Arial" w:hAnsi="Arial"/>
          <w:color w:val="000000" w:themeColor="text1"/>
          <w:sz w:val="22"/>
          <w:szCs w:val="22"/>
        </w:rPr>
        <w:t xml:space="preserve"> EE, Garcia M, </w:t>
      </w:r>
    </w:p>
    <w:p w14:paraId="28791DF1" w14:textId="77777777" w:rsidR="00CC3160" w:rsidRPr="00FB704D" w:rsidRDefault="00037350">
      <w:pPr>
        <w:tabs>
          <w:tab w:val="left" w:pos="360"/>
          <w:tab w:val="left" w:pos="720"/>
          <w:tab w:val="left" w:pos="1080"/>
          <w:tab w:val="left" w:pos="2160"/>
          <w:tab w:val="left" w:pos="2320"/>
          <w:tab w:val="left" w:pos="2880"/>
        </w:tabs>
        <w:spacing w:line="240" w:lineRule="exact"/>
        <w:rPr>
          <w:rFonts w:ascii="Arial" w:hAnsi="Arial" w:cs="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Kuczmarski, JM Lawler MS. </w:t>
      </w:r>
      <w:r w:rsidRPr="00FB704D">
        <w:rPr>
          <w:rFonts w:ascii="Arial" w:hAnsi="Arial" w:cs="Arial"/>
          <w:color w:val="000000" w:themeColor="text1"/>
          <w:sz w:val="22"/>
          <w:szCs w:val="22"/>
        </w:rPr>
        <w:t xml:space="preserve"> Effect of Nox2 inhibition on unloading-induced changes </w:t>
      </w:r>
    </w:p>
    <w:p w14:paraId="497E7261" w14:textId="77777777" w:rsidR="00CC3160" w:rsidRPr="00FB704D" w:rsidRDefault="00037350">
      <w:pPr>
        <w:tabs>
          <w:tab w:val="left" w:pos="360"/>
          <w:tab w:val="left" w:pos="720"/>
          <w:tab w:val="left" w:pos="1080"/>
          <w:tab w:val="left" w:pos="2160"/>
          <w:tab w:val="left" w:pos="2320"/>
          <w:tab w:val="left" w:pos="2880"/>
        </w:tabs>
        <w:spacing w:line="240" w:lineRule="exact"/>
        <w:rPr>
          <w:rFonts w:ascii="Arial" w:hAnsi="Arial" w:cs="Arial"/>
          <w:color w:val="000000" w:themeColor="text1"/>
          <w:sz w:val="22"/>
          <w:szCs w:val="22"/>
        </w:rPr>
      </w:pPr>
      <w:r w:rsidRPr="00FB704D">
        <w:rPr>
          <w:rFonts w:ascii="Arial" w:hAnsi="Arial" w:cs="Arial"/>
          <w:color w:val="000000" w:themeColor="text1"/>
          <w:sz w:val="22"/>
          <w:szCs w:val="22"/>
        </w:rPr>
        <w:tab/>
      </w:r>
      <w:r w:rsidRPr="00FB704D">
        <w:rPr>
          <w:rFonts w:ascii="Arial" w:hAnsi="Arial" w:cs="Arial"/>
          <w:color w:val="000000" w:themeColor="text1"/>
          <w:sz w:val="22"/>
          <w:szCs w:val="22"/>
        </w:rPr>
        <w:tab/>
        <w:t xml:space="preserve">in morphology and nNOSµ translocation in the rat soleus. </w:t>
      </w:r>
      <w:r w:rsidR="00976165" w:rsidRPr="00FB704D">
        <w:rPr>
          <w:rFonts w:ascii="Arial" w:hAnsi="Arial"/>
          <w:color w:val="000000" w:themeColor="text1"/>
          <w:sz w:val="22"/>
          <w:szCs w:val="22"/>
        </w:rPr>
        <w:t>P</w:t>
      </w:r>
      <w:r w:rsidRPr="00FB704D">
        <w:rPr>
          <w:rFonts w:ascii="Arial" w:hAnsi="Arial"/>
          <w:color w:val="000000" w:themeColor="text1"/>
          <w:sz w:val="22"/>
          <w:szCs w:val="22"/>
        </w:rPr>
        <w:t xml:space="preserve">resented at the </w:t>
      </w:r>
    </w:p>
    <w:p w14:paraId="12F6C630" w14:textId="77777777" w:rsidR="00CC3160" w:rsidRPr="00FB704D" w:rsidRDefault="00037350">
      <w:pPr>
        <w:tabs>
          <w:tab w:val="left" w:pos="360"/>
          <w:tab w:val="left" w:pos="720"/>
          <w:tab w:val="left" w:pos="1080"/>
          <w:tab w:val="left" w:pos="2160"/>
          <w:tab w:val="left" w:pos="2320"/>
          <w:tab w:val="left" w:pos="2880"/>
        </w:tabs>
        <w:spacing w:line="240" w:lineRule="exact"/>
        <w:rPr>
          <w:rFonts w:ascii="Arial" w:hAnsi="Arial" w:cs="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Experimental Biology meeting, </w:t>
      </w:r>
      <w:r w:rsidRPr="00FB704D">
        <w:rPr>
          <w:rFonts w:ascii="Arial" w:hAnsi="Arial"/>
          <w:i/>
          <w:color w:val="000000" w:themeColor="text1"/>
          <w:sz w:val="22"/>
          <w:szCs w:val="22"/>
        </w:rPr>
        <w:t>FASEB Journal.</w:t>
      </w:r>
      <w:r w:rsidRPr="00FB704D">
        <w:rPr>
          <w:rFonts w:ascii="Arial" w:hAnsi="Arial"/>
          <w:color w:val="000000" w:themeColor="text1"/>
          <w:sz w:val="22"/>
          <w:szCs w:val="22"/>
        </w:rPr>
        <w:t xml:space="preserve"> San Diego, CA, 2016.</w:t>
      </w:r>
    </w:p>
    <w:p w14:paraId="201DD5D6" w14:textId="77777777" w:rsidR="00604FD4" w:rsidRPr="00FB704D" w:rsidRDefault="00604FD4">
      <w:pPr>
        <w:tabs>
          <w:tab w:val="left" w:pos="360"/>
          <w:tab w:val="left" w:pos="720"/>
          <w:tab w:val="left" w:pos="2320"/>
        </w:tabs>
        <w:spacing w:line="240" w:lineRule="exact"/>
        <w:ind w:left="720"/>
        <w:rPr>
          <w:rFonts w:ascii="Arial" w:hAnsi="Arial"/>
          <w:color w:val="000000" w:themeColor="text1"/>
          <w:sz w:val="22"/>
          <w:szCs w:val="22"/>
        </w:rPr>
      </w:pPr>
    </w:p>
    <w:p w14:paraId="33A147A3" w14:textId="77777777" w:rsidR="00E61B05" w:rsidRPr="00FB704D" w:rsidRDefault="00E61B05" w:rsidP="00E61B05">
      <w:pPr>
        <w:tabs>
          <w:tab w:val="left" w:pos="360"/>
        </w:tabs>
        <w:rPr>
          <w:rFonts w:ascii="Arial" w:hAnsi="Arial" w:cs="Arial"/>
          <w:color w:val="000000" w:themeColor="text1"/>
          <w:sz w:val="22"/>
        </w:rPr>
      </w:pPr>
      <w:r w:rsidRPr="00FB704D">
        <w:rPr>
          <w:rFonts w:ascii="Arial" w:hAnsi="Arial" w:cs="Arial"/>
          <w:color w:val="000000" w:themeColor="text1"/>
          <w:sz w:val="22"/>
        </w:rPr>
        <w:tab/>
        <w:t xml:space="preserve">Kristian Falcon, Marcela Garcia, Katherine Farris, Jessica Scheibe, Jeffrey M. Hord, &amp; </w:t>
      </w:r>
    </w:p>
    <w:p w14:paraId="4D460A56" w14:textId="77777777" w:rsidR="00E61B05" w:rsidRPr="00FB704D" w:rsidRDefault="00E61B05" w:rsidP="00E61B05">
      <w:pPr>
        <w:tabs>
          <w:tab w:val="left" w:pos="360"/>
        </w:tabs>
        <w:rPr>
          <w:rFonts w:ascii="Arial" w:hAnsi="Arial" w:cs="Arial"/>
          <w:color w:val="000000" w:themeColor="text1"/>
          <w:sz w:val="22"/>
        </w:rPr>
      </w:pPr>
      <w:r w:rsidRPr="00FB704D">
        <w:rPr>
          <w:rFonts w:ascii="Arial" w:hAnsi="Arial" w:cs="Arial"/>
          <w:color w:val="000000" w:themeColor="text1"/>
          <w:sz w:val="22"/>
        </w:rPr>
        <w:lastRenderedPageBreak/>
        <w:tab/>
      </w:r>
      <w:r w:rsidRPr="00FB704D">
        <w:rPr>
          <w:rFonts w:ascii="Arial" w:hAnsi="Arial" w:cs="Arial"/>
          <w:color w:val="000000" w:themeColor="text1"/>
          <w:sz w:val="22"/>
        </w:rPr>
        <w:tab/>
        <w:t xml:space="preserve">John M. Lawler. Reduction in Sarcolemmal Localized nNOS and Activation of FoxO3a </w:t>
      </w:r>
    </w:p>
    <w:p w14:paraId="13076215" w14:textId="77777777" w:rsidR="00976165" w:rsidRPr="00FB704D" w:rsidRDefault="00E61B05" w:rsidP="00976165">
      <w:pPr>
        <w:tabs>
          <w:tab w:val="left" w:pos="360"/>
        </w:tabs>
        <w:rPr>
          <w:rFonts w:ascii="Arial" w:hAnsi="Arial" w:cs="Arial"/>
          <w:color w:val="000000" w:themeColor="text1"/>
          <w:sz w:val="22"/>
        </w:rPr>
      </w:pPr>
      <w:r w:rsidRPr="00FB704D">
        <w:rPr>
          <w:rFonts w:ascii="Arial" w:hAnsi="Arial" w:cs="Arial"/>
          <w:color w:val="000000" w:themeColor="text1"/>
          <w:sz w:val="22"/>
        </w:rPr>
        <w:tab/>
      </w:r>
      <w:r w:rsidRPr="00FB704D">
        <w:rPr>
          <w:rFonts w:ascii="Arial" w:hAnsi="Arial" w:cs="Arial"/>
          <w:color w:val="000000" w:themeColor="text1"/>
          <w:sz w:val="22"/>
        </w:rPr>
        <w:tab/>
        <w:t>During Hindlimb Unloading is Ameliorated by Angiotensin II Receptor Blockade</w:t>
      </w:r>
      <w:r w:rsidR="00976165" w:rsidRPr="00FB704D">
        <w:rPr>
          <w:rFonts w:ascii="Arial" w:hAnsi="Arial" w:cs="Arial"/>
          <w:color w:val="000000" w:themeColor="text1"/>
          <w:sz w:val="22"/>
        </w:rPr>
        <w:t xml:space="preserve">. </w:t>
      </w:r>
    </w:p>
    <w:p w14:paraId="1D4A7521" w14:textId="77777777" w:rsidR="00E61B05" w:rsidRPr="00FB704D" w:rsidRDefault="00976165" w:rsidP="00976165">
      <w:pPr>
        <w:tabs>
          <w:tab w:val="left" w:pos="360"/>
        </w:tabs>
        <w:rPr>
          <w:rFonts w:ascii="Arial" w:hAnsi="Arial" w:cs="Arial"/>
          <w:color w:val="000000" w:themeColor="text1"/>
          <w:sz w:val="22"/>
        </w:rPr>
      </w:pPr>
      <w:r w:rsidRPr="00FB704D">
        <w:rPr>
          <w:rFonts w:ascii="Arial" w:hAnsi="Arial" w:cs="Arial"/>
          <w:color w:val="000000" w:themeColor="text1"/>
          <w:sz w:val="22"/>
        </w:rPr>
        <w:tab/>
      </w:r>
      <w:r w:rsidRPr="00FB704D">
        <w:rPr>
          <w:rFonts w:ascii="Arial" w:hAnsi="Arial" w:cs="Arial"/>
          <w:color w:val="000000" w:themeColor="text1"/>
          <w:sz w:val="22"/>
        </w:rPr>
        <w:tab/>
        <w:t>P</w:t>
      </w:r>
      <w:r w:rsidR="00E61B05" w:rsidRPr="00FB704D">
        <w:rPr>
          <w:rFonts w:ascii="Arial" w:hAnsi="Arial" w:cs="Arial"/>
          <w:color w:val="000000" w:themeColor="text1"/>
          <w:sz w:val="22"/>
        </w:rPr>
        <w:t>resented at Student Research Week. Texas A&amp;M University, 2016.</w:t>
      </w:r>
    </w:p>
    <w:p w14:paraId="4C7C40FD" w14:textId="77777777" w:rsidR="00CC3160" w:rsidRPr="00FB704D" w:rsidRDefault="00CC3160" w:rsidP="00E61B05">
      <w:pPr>
        <w:tabs>
          <w:tab w:val="left" w:pos="360"/>
          <w:tab w:val="left" w:pos="720"/>
          <w:tab w:val="left" w:pos="2320"/>
        </w:tabs>
        <w:spacing w:line="240" w:lineRule="exact"/>
        <w:rPr>
          <w:rFonts w:ascii="Arial" w:hAnsi="Arial"/>
          <w:color w:val="000000" w:themeColor="text1"/>
          <w:sz w:val="22"/>
          <w:szCs w:val="22"/>
        </w:rPr>
      </w:pPr>
    </w:p>
    <w:p w14:paraId="55D6071F" w14:textId="77777777" w:rsidR="00CC3160" w:rsidRPr="00FB704D" w:rsidRDefault="00037350">
      <w:pPr>
        <w:tabs>
          <w:tab w:val="left" w:pos="360"/>
          <w:tab w:val="left" w:pos="2320"/>
        </w:tabs>
        <w:spacing w:line="240" w:lineRule="exact"/>
        <w:rPr>
          <w:rFonts w:ascii="Arial" w:hAnsi="Arial" w:cs="Arial"/>
          <w:color w:val="000000" w:themeColor="text1"/>
          <w:sz w:val="22"/>
          <w:szCs w:val="22"/>
        </w:rPr>
      </w:pPr>
      <w:r w:rsidRPr="00FB704D">
        <w:rPr>
          <w:rFonts w:ascii="Arial" w:hAnsi="Arial"/>
          <w:color w:val="000000" w:themeColor="text1"/>
          <w:sz w:val="22"/>
          <w:szCs w:val="22"/>
        </w:rPr>
        <w:tab/>
        <w:t xml:space="preserve">Rodriguez DA, Hord JM, Lee Y, Kuczmarski JM, Guzzoni V, Lawler JM. </w:t>
      </w:r>
      <w:r w:rsidRPr="00FB704D">
        <w:rPr>
          <w:rFonts w:ascii="Arial" w:hAnsi="Arial" w:cs="Arial"/>
          <w:color w:val="000000" w:themeColor="text1"/>
          <w:sz w:val="22"/>
          <w:szCs w:val="22"/>
        </w:rPr>
        <w:t xml:space="preserve">Treatment with </w:t>
      </w:r>
    </w:p>
    <w:p w14:paraId="0EDC089B" w14:textId="52E47ACE" w:rsidR="00CC3160" w:rsidRPr="00FB704D" w:rsidRDefault="00037350">
      <w:pPr>
        <w:tabs>
          <w:tab w:val="left" w:pos="360"/>
          <w:tab w:val="left" w:pos="720"/>
          <w:tab w:val="left" w:pos="1080"/>
          <w:tab w:val="left" w:pos="2320"/>
        </w:tabs>
        <w:spacing w:line="240" w:lineRule="exact"/>
        <w:ind w:left="720"/>
        <w:rPr>
          <w:rFonts w:ascii="Arial" w:hAnsi="Arial"/>
          <w:color w:val="000000" w:themeColor="text1"/>
          <w:sz w:val="22"/>
          <w:szCs w:val="22"/>
        </w:rPr>
      </w:pPr>
      <w:r w:rsidRPr="00FB704D">
        <w:rPr>
          <w:rFonts w:ascii="Arial" w:hAnsi="Arial" w:cs="Arial"/>
          <w:color w:val="000000" w:themeColor="text1"/>
          <w:sz w:val="22"/>
          <w:szCs w:val="22"/>
        </w:rPr>
        <w:t>EUK-134 Enhance</w:t>
      </w:r>
      <w:r w:rsidR="001D0A72" w:rsidRPr="00FB704D">
        <w:rPr>
          <w:rFonts w:ascii="Arial" w:hAnsi="Arial" w:cs="Arial"/>
          <w:color w:val="000000" w:themeColor="text1"/>
          <w:sz w:val="22"/>
          <w:szCs w:val="22"/>
        </w:rPr>
        <w:t>s</w:t>
      </w:r>
      <w:r w:rsidRPr="00FB704D">
        <w:rPr>
          <w:rFonts w:ascii="Arial" w:hAnsi="Arial" w:cs="Arial"/>
          <w:color w:val="000000" w:themeColor="text1"/>
          <w:sz w:val="22"/>
          <w:szCs w:val="22"/>
        </w:rPr>
        <w:t xml:space="preserve"> Anabolic Akt/mTOR/p70S6kinase Pathways, Protecting Against Muscle Atrophy in the Rat Soleus in a 7 Day Hindlimb Unloading.</w:t>
      </w:r>
      <w:r w:rsidR="00604FD4" w:rsidRPr="00FB704D">
        <w:rPr>
          <w:rFonts w:ascii="Arial" w:hAnsi="Arial"/>
          <w:color w:val="000000" w:themeColor="text1"/>
          <w:sz w:val="22"/>
          <w:szCs w:val="22"/>
        </w:rPr>
        <w:t xml:space="preserve"> P</w:t>
      </w:r>
      <w:r w:rsidRPr="00FB704D">
        <w:rPr>
          <w:rFonts w:ascii="Arial" w:hAnsi="Arial"/>
          <w:color w:val="000000" w:themeColor="text1"/>
          <w:sz w:val="22"/>
          <w:szCs w:val="22"/>
        </w:rPr>
        <w:t xml:space="preserve">resented at the Texas American College of Sports Medicine meeting, </w:t>
      </w:r>
      <w:r w:rsidRPr="00FB704D">
        <w:rPr>
          <w:rFonts w:ascii="Arial" w:hAnsi="Arial"/>
          <w:i/>
          <w:color w:val="000000" w:themeColor="text1"/>
          <w:sz w:val="22"/>
          <w:szCs w:val="22"/>
        </w:rPr>
        <w:t>International Journal of Exercise Science.</w:t>
      </w:r>
      <w:r w:rsidRPr="00FB704D">
        <w:rPr>
          <w:rFonts w:ascii="Arial" w:hAnsi="Arial"/>
          <w:color w:val="000000" w:themeColor="text1"/>
          <w:sz w:val="22"/>
          <w:szCs w:val="22"/>
        </w:rPr>
        <w:t xml:space="preserve"> College Station, 2016.</w:t>
      </w:r>
    </w:p>
    <w:p w14:paraId="2A42DBB5" w14:textId="77777777" w:rsidR="00CC3160" w:rsidRPr="00FB704D" w:rsidRDefault="00CC3160">
      <w:pPr>
        <w:tabs>
          <w:tab w:val="left" w:pos="360"/>
          <w:tab w:val="left" w:pos="720"/>
          <w:tab w:val="left" w:pos="2320"/>
        </w:tabs>
        <w:spacing w:line="240" w:lineRule="exact"/>
        <w:ind w:left="720"/>
        <w:rPr>
          <w:rFonts w:ascii="Arial" w:hAnsi="Arial"/>
          <w:color w:val="000000" w:themeColor="text1"/>
          <w:sz w:val="22"/>
          <w:szCs w:val="22"/>
        </w:rPr>
      </w:pPr>
    </w:p>
    <w:p w14:paraId="61F36779" w14:textId="77777777" w:rsidR="00CC3160" w:rsidRPr="00FB704D" w:rsidRDefault="00037350">
      <w:pPr>
        <w:tabs>
          <w:tab w:val="left" w:pos="360"/>
          <w:tab w:val="left" w:pos="720"/>
        </w:tabs>
        <w:rPr>
          <w:rFonts w:ascii="Arial" w:hAnsi="Arial"/>
          <w:color w:val="000000" w:themeColor="text1"/>
          <w:sz w:val="22"/>
          <w:szCs w:val="22"/>
        </w:rPr>
      </w:pPr>
      <w:r w:rsidRPr="00FB704D">
        <w:rPr>
          <w:rFonts w:ascii="Arial" w:hAnsi="Arial"/>
          <w:color w:val="000000" w:themeColor="text1"/>
          <w:sz w:val="22"/>
          <w:szCs w:val="22"/>
        </w:rPr>
        <w:tab/>
        <w:t xml:space="preserve">Little SE, Rodriguez DA, Hord JM, Lee Y, Kuczmarski JM, Guzzoni V, Lawler JM. </w:t>
      </w:r>
    </w:p>
    <w:p w14:paraId="51D57A0D" w14:textId="77777777" w:rsidR="00CC3160" w:rsidRPr="00FB704D" w:rsidRDefault="00037350">
      <w:pPr>
        <w:tabs>
          <w:tab w:val="left" w:pos="360"/>
          <w:tab w:val="left" w:pos="720"/>
        </w:tabs>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r>
      <w:r w:rsidRPr="00FB704D">
        <w:rPr>
          <w:rFonts w:ascii="Arial" w:hAnsi="Arial" w:cs="Arial"/>
          <w:color w:val="000000" w:themeColor="text1"/>
          <w:sz w:val="22"/>
          <w:szCs w:val="22"/>
        </w:rPr>
        <w:t>Mediation of the translocation of nNOS</w:t>
      </w:r>
      <w:r w:rsidRPr="00FB704D">
        <w:rPr>
          <w:rFonts w:ascii="Arial" w:hAnsi="Arial"/>
          <w:color w:val="000000" w:themeColor="text1"/>
          <w:sz w:val="22"/>
          <w:szCs w:val="22"/>
        </w:rPr>
        <w:t xml:space="preserve">μ during unloading-Induced atrophy of </w:t>
      </w:r>
    </w:p>
    <w:p w14:paraId="05B8308C" w14:textId="77777777" w:rsidR="00CC3160" w:rsidRPr="00FB704D" w:rsidRDefault="00037350">
      <w:pPr>
        <w:tabs>
          <w:tab w:val="left" w:pos="360"/>
          <w:tab w:val="left" w:pos="720"/>
        </w:tabs>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skeletal muscle via NOX2 inhibition</w:t>
      </w:r>
      <w:r w:rsidRPr="00FB704D">
        <w:rPr>
          <w:rFonts w:ascii="Arial" w:hAnsi="Arial" w:cs="Arial"/>
          <w:color w:val="000000" w:themeColor="text1"/>
          <w:sz w:val="22"/>
          <w:szCs w:val="22"/>
        </w:rPr>
        <w:t xml:space="preserve">. </w:t>
      </w:r>
      <w:r w:rsidR="00604FD4" w:rsidRPr="00FB704D">
        <w:rPr>
          <w:rFonts w:ascii="Arial" w:hAnsi="Arial"/>
          <w:color w:val="000000" w:themeColor="text1"/>
          <w:sz w:val="22"/>
          <w:szCs w:val="22"/>
        </w:rPr>
        <w:t>P</w:t>
      </w:r>
      <w:r w:rsidRPr="00FB704D">
        <w:rPr>
          <w:rFonts w:ascii="Arial" w:hAnsi="Arial"/>
          <w:color w:val="000000" w:themeColor="text1"/>
          <w:sz w:val="22"/>
          <w:szCs w:val="22"/>
        </w:rPr>
        <w:t xml:space="preserve">resented at the Texas American College </w:t>
      </w:r>
    </w:p>
    <w:p w14:paraId="062B2CF3" w14:textId="77777777" w:rsidR="00CC3160" w:rsidRPr="00FB704D" w:rsidRDefault="00037350">
      <w:pPr>
        <w:tabs>
          <w:tab w:val="left" w:pos="360"/>
          <w:tab w:val="left" w:pos="720"/>
        </w:tabs>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of Sports Medicine meeting, </w:t>
      </w:r>
      <w:r w:rsidRPr="00FB704D">
        <w:rPr>
          <w:rFonts w:ascii="Arial" w:hAnsi="Arial"/>
          <w:i/>
          <w:color w:val="000000" w:themeColor="text1"/>
          <w:sz w:val="22"/>
          <w:szCs w:val="22"/>
        </w:rPr>
        <w:t>International Journal of Exercise Science.</w:t>
      </w:r>
      <w:r w:rsidRPr="00FB704D">
        <w:rPr>
          <w:rFonts w:ascii="Arial" w:hAnsi="Arial"/>
          <w:color w:val="000000" w:themeColor="text1"/>
          <w:sz w:val="22"/>
          <w:szCs w:val="22"/>
        </w:rPr>
        <w:t xml:space="preserve"> College </w:t>
      </w:r>
    </w:p>
    <w:p w14:paraId="416821B2" w14:textId="77777777" w:rsidR="00CC3160" w:rsidRPr="00FB704D" w:rsidRDefault="00037350">
      <w:pPr>
        <w:tabs>
          <w:tab w:val="left" w:pos="360"/>
          <w:tab w:val="left" w:pos="720"/>
        </w:tabs>
        <w:rPr>
          <w:rFonts w:ascii="Arial" w:hAnsi="Arial" w:cs="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Station, 2016.   </w:t>
      </w:r>
    </w:p>
    <w:p w14:paraId="52E18513" w14:textId="77777777" w:rsidR="00CC3160" w:rsidRPr="00FB704D" w:rsidRDefault="00CC3160">
      <w:pPr>
        <w:tabs>
          <w:tab w:val="left" w:pos="360"/>
          <w:tab w:val="left" w:pos="2320"/>
        </w:tabs>
        <w:spacing w:line="240" w:lineRule="exact"/>
        <w:rPr>
          <w:rFonts w:ascii="Arial" w:hAnsi="Arial"/>
          <w:b/>
          <w:color w:val="000000" w:themeColor="text1"/>
          <w:sz w:val="22"/>
          <w:szCs w:val="22"/>
        </w:rPr>
      </w:pPr>
    </w:p>
    <w:p w14:paraId="30BB1AD2" w14:textId="77777777" w:rsidR="00CC3160" w:rsidRPr="00FB704D" w:rsidRDefault="00037350">
      <w:pPr>
        <w:tabs>
          <w:tab w:val="left" w:pos="360"/>
          <w:tab w:val="left" w:pos="2320"/>
        </w:tabs>
        <w:rPr>
          <w:rFonts w:ascii="Arial" w:hAnsi="Arial"/>
          <w:color w:val="000000" w:themeColor="text1"/>
          <w:sz w:val="22"/>
          <w:szCs w:val="22"/>
        </w:rPr>
      </w:pPr>
      <w:r w:rsidRPr="00FB704D">
        <w:rPr>
          <w:rFonts w:ascii="Arial" w:hAnsi="Arial"/>
          <w:b/>
          <w:color w:val="000000" w:themeColor="text1"/>
          <w:sz w:val="22"/>
          <w:szCs w:val="22"/>
        </w:rPr>
        <w:tab/>
      </w:r>
      <w:r w:rsidRPr="00FB704D">
        <w:rPr>
          <w:rFonts w:ascii="Arial" w:hAnsi="Arial"/>
          <w:color w:val="000000" w:themeColor="text1"/>
          <w:sz w:val="22"/>
          <w:szCs w:val="22"/>
        </w:rPr>
        <w:t xml:space="preserve">Lawler JM, Hord JM, Guzzoni V, Lee Y, Kuczmarski JM, Lawler MS, Rodriguez D, </w:t>
      </w:r>
    </w:p>
    <w:p w14:paraId="1500B9DE" w14:textId="77777777" w:rsidR="00CC3160" w:rsidRPr="00FB704D" w:rsidRDefault="00037350">
      <w:pPr>
        <w:tabs>
          <w:tab w:val="left" w:pos="360"/>
          <w:tab w:val="left" w:pos="720"/>
          <w:tab w:val="left" w:pos="2320"/>
        </w:tabs>
        <w:rPr>
          <w:rFonts w:ascii="Arial" w:hAnsi="Arial" w:cs="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Garcia-</w:t>
      </w:r>
      <w:proofErr w:type="spellStart"/>
      <w:r w:rsidRPr="00FB704D">
        <w:rPr>
          <w:rFonts w:ascii="Arial" w:hAnsi="Arial"/>
          <w:color w:val="000000" w:themeColor="text1"/>
          <w:sz w:val="22"/>
          <w:szCs w:val="22"/>
        </w:rPr>
        <w:t>Villatoro</w:t>
      </w:r>
      <w:proofErr w:type="spellEnd"/>
      <w:r w:rsidRPr="00FB704D">
        <w:rPr>
          <w:rFonts w:ascii="Arial" w:hAnsi="Arial"/>
          <w:color w:val="000000" w:themeColor="text1"/>
          <w:sz w:val="22"/>
          <w:szCs w:val="22"/>
        </w:rPr>
        <w:t xml:space="preserve"> EE.</w:t>
      </w:r>
      <w:r w:rsidRPr="00FB704D">
        <w:rPr>
          <w:rFonts w:ascii="Arial" w:hAnsi="Arial"/>
          <w:b/>
          <w:color w:val="000000" w:themeColor="text1"/>
          <w:sz w:val="22"/>
          <w:szCs w:val="22"/>
        </w:rPr>
        <w:t xml:space="preserve">  </w:t>
      </w:r>
      <w:r w:rsidRPr="00FB704D">
        <w:rPr>
          <w:rFonts w:ascii="Arial" w:hAnsi="Arial" w:cs="Arial"/>
          <w:color w:val="000000" w:themeColor="text1"/>
          <w:sz w:val="22"/>
          <w:szCs w:val="22"/>
        </w:rPr>
        <w:t xml:space="preserve">Redox Regulation of Mechanotransduction Leading to Muscle </w:t>
      </w:r>
    </w:p>
    <w:p w14:paraId="57E72960" w14:textId="77777777" w:rsidR="00CC3160" w:rsidRPr="00FB704D" w:rsidRDefault="00037350">
      <w:pPr>
        <w:tabs>
          <w:tab w:val="left" w:pos="360"/>
          <w:tab w:val="left" w:pos="720"/>
          <w:tab w:val="left" w:pos="2320"/>
        </w:tabs>
        <w:rPr>
          <w:rFonts w:ascii="Arial" w:hAnsi="Arial" w:cs="Calibri"/>
          <w:color w:val="000000" w:themeColor="text1"/>
          <w:sz w:val="22"/>
          <w:szCs w:val="22"/>
        </w:rPr>
      </w:pPr>
      <w:r w:rsidRPr="00FB704D">
        <w:rPr>
          <w:rFonts w:ascii="Arial" w:hAnsi="Arial" w:cs="Arial"/>
          <w:color w:val="000000" w:themeColor="text1"/>
          <w:sz w:val="22"/>
          <w:szCs w:val="22"/>
        </w:rPr>
        <w:tab/>
      </w:r>
      <w:r w:rsidRPr="00FB704D">
        <w:rPr>
          <w:rFonts w:ascii="Arial" w:hAnsi="Arial" w:cs="Arial"/>
          <w:color w:val="000000" w:themeColor="text1"/>
          <w:sz w:val="22"/>
          <w:szCs w:val="22"/>
        </w:rPr>
        <w:tab/>
        <w:t xml:space="preserve">Atrophy during Mechanical Unloading </w:t>
      </w:r>
      <w:r w:rsidRPr="00FB704D">
        <w:rPr>
          <w:rFonts w:ascii="Arial" w:hAnsi="Arial"/>
          <w:i/>
          <w:color w:val="000000" w:themeColor="text1"/>
          <w:sz w:val="22"/>
          <w:szCs w:val="22"/>
        </w:rPr>
        <w:t xml:space="preserve">Presented at the </w:t>
      </w:r>
      <w:r w:rsidRPr="00FB704D">
        <w:rPr>
          <w:rFonts w:ascii="Arial" w:hAnsi="Arial" w:cs="Calibri"/>
          <w:color w:val="000000" w:themeColor="text1"/>
          <w:sz w:val="22"/>
          <w:szCs w:val="22"/>
        </w:rPr>
        <w:t xml:space="preserve">American Society for </w:t>
      </w:r>
    </w:p>
    <w:p w14:paraId="5A2B3CC3" w14:textId="77777777" w:rsidR="00CC3160" w:rsidRPr="00FB704D" w:rsidRDefault="00037350">
      <w:pPr>
        <w:tabs>
          <w:tab w:val="left" w:pos="360"/>
          <w:tab w:val="left" w:pos="720"/>
          <w:tab w:val="left" w:pos="2320"/>
        </w:tabs>
        <w:rPr>
          <w:rFonts w:ascii="Arial" w:hAnsi="Arial"/>
          <w:b/>
          <w:color w:val="000000" w:themeColor="text1"/>
          <w:sz w:val="22"/>
          <w:szCs w:val="22"/>
        </w:rPr>
      </w:pPr>
      <w:r w:rsidRPr="00FB704D">
        <w:rPr>
          <w:rFonts w:ascii="Arial" w:hAnsi="Arial" w:cs="Calibri"/>
          <w:color w:val="000000" w:themeColor="text1"/>
          <w:sz w:val="22"/>
          <w:szCs w:val="22"/>
        </w:rPr>
        <w:tab/>
      </w:r>
      <w:r w:rsidRPr="00FB704D">
        <w:rPr>
          <w:rFonts w:ascii="Arial" w:hAnsi="Arial" w:cs="Calibri"/>
          <w:color w:val="000000" w:themeColor="text1"/>
          <w:sz w:val="22"/>
          <w:szCs w:val="22"/>
        </w:rPr>
        <w:tab/>
        <w:t>Gravitational and Space Biology &amp; Radiation</w:t>
      </w:r>
      <w:r w:rsidRPr="00FB704D">
        <w:rPr>
          <w:rFonts w:ascii="Arial" w:hAnsi="Arial"/>
          <w:color w:val="000000" w:themeColor="text1"/>
          <w:sz w:val="22"/>
          <w:szCs w:val="22"/>
        </w:rPr>
        <w:t>.  November 2015, Alexandria, VA</w:t>
      </w:r>
    </w:p>
    <w:p w14:paraId="47C6EC77" w14:textId="77777777" w:rsidR="00CC3160" w:rsidRPr="00FB704D" w:rsidRDefault="00CC3160">
      <w:pPr>
        <w:tabs>
          <w:tab w:val="left" w:pos="360"/>
          <w:tab w:val="left" w:pos="2320"/>
        </w:tabs>
        <w:rPr>
          <w:rFonts w:ascii="Arial" w:hAnsi="Arial"/>
          <w:b/>
          <w:color w:val="000000" w:themeColor="text1"/>
          <w:sz w:val="22"/>
          <w:szCs w:val="22"/>
        </w:rPr>
      </w:pPr>
    </w:p>
    <w:p w14:paraId="356A7316" w14:textId="77777777" w:rsidR="00CC3160" w:rsidRPr="00FB704D" w:rsidRDefault="00037350">
      <w:pPr>
        <w:tabs>
          <w:tab w:val="left" w:pos="360"/>
          <w:tab w:val="left" w:pos="2320"/>
        </w:tabs>
        <w:rPr>
          <w:rFonts w:ascii="Arial" w:hAnsi="Arial"/>
          <w:color w:val="000000" w:themeColor="text1"/>
          <w:sz w:val="22"/>
          <w:szCs w:val="22"/>
        </w:rPr>
      </w:pPr>
      <w:r w:rsidRPr="00FB704D">
        <w:rPr>
          <w:rFonts w:ascii="Arial" w:hAnsi="Arial"/>
          <w:color w:val="000000" w:themeColor="text1"/>
          <w:sz w:val="22"/>
          <w:szCs w:val="22"/>
        </w:rPr>
        <w:tab/>
        <w:t xml:space="preserve">Lawler JM.   Redox Regulation of Unloading-induced Skeletal Muscle Atrophy: </w:t>
      </w:r>
    </w:p>
    <w:p w14:paraId="4FCDF55F" w14:textId="77777777" w:rsidR="00CC3160" w:rsidRPr="00FB704D" w:rsidRDefault="00037350">
      <w:pPr>
        <w:tabs>
          <w:tab w:val="left" w:pos="360"/>
          <w:tab w:val="left" w:pos="720"/>
          <w:tab w:val="left" w:pos="2320"/>
        </w:tabs>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Mechanisms and Translations.  Department of Nutrition &amp; Food Science Graduate </w:t>
      </w:r>
    </w:p>
    <w:p w14:paraId="2B4B2A4F" w14:textId="77777777" w:rsidR="00CC3160" w:rsidRPr="00FB704D" w:rsidRDefault="00037350">
      <w:pPr>
        <w:tabs>
          <w:tab w:val="left" w:pos="360"/>
          <w:tab w:val="left" w:pos="720"/>
          <w:tab w:val="left" w:pos="2320"/>
        </w:tabs>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Seminar, 2015. </w:t>
      </w:r>
    </w:p>
    <w:p w14:paraId="7DA2E8A5" w14:textId="77777777" w:rsidR="00CC3160" w:rsidRPr="00FB704D" w:rsidRDefault="00CC3160">
      <w:pPr>
        <w:tabs>
          <w:tab w:val="left" w:pos="360"/>
          <w:tab w:val="left" w:pos="2320"/>
        </w:tabs>
        <w:rPr>
          <w:rFonts w:ascii="Arial" w:hAnsi="Arial"/>
          <w:color w:val="000000" w:themeColor="text1"/>
          <w:sz w:val="22"/>
          <w:szCs w:val="22"/>
        </w:rPr>
      </w:pPr>
    </w:p>
    <w:p w14:paraId="6DC3FAE0" w14:textId="77777777" w:rsidR="00CC3160" w:rsidRPr="00FB704D" w:rsidRDefault="00037350">
      <w:pPr>
        <w:tabs>
          <w:tab w:val="left" w:pos="36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t>Hord JM, Guzzoni V, Garcia-</w:t>
      </w:r>
      <w:proofErr w:type="spellStart"/>
      <w:r w:rsidRPr="00FB704D">
        <w:rPr>
          <w:rFonts w:ascii="Arial" w:hAnsi="Arial"/>
          <w:color w:val="000000" w:themeColor="text1"/>
          <w:sz w:val="22"/>
          <w:szCs w:val="22"/>
        </w:rPr>
        <w:t>Villatoro</w:t>
      </w:r>
      <w:proofErr w:type="spellEnd"/>
      <w:r w:rsidRPr="00FB704D">
        <w:rPr>
          <w:rFonts w:ascii="Arial" w:hAnsi="Arial"/>
          <w:color w:val="000000" w:themeColor="text1"/>
          <w:sz w:val="22"/>
          <w:szCs w:val="22"/>
        </w:rPr>
        <w:t xml:space="preserve"> EE, </w:t>
      </w:r>
      <w:proofErr w:type="spellStart"/>
      <w:r w:rsidRPr="00FB704D">
        <w:rPr>
          <w:rFonts w:ascii="Arial" w:hAnsi="Arial"/>
          <w:color w:val="000000" w:themeColor="text1"/>
          <w:sz w:val="22"/>
          <w:szCs w:val="22"/>
        </w:rPr>
        <w:t>Ginnings</w:t>
      </w:r>
      <w:proofErr w:type="spellEnd"/>
      <w:r w:rsidRPr="00FB704D">
        <w:rPr>
          <w:rFonts w:ascii="Arial" w:hAnsi="Arial"/>
          <w:color w:val="000000" w:themeColor="text1"/>
          <w:sz w:val="22"/>
          <w:szCs w:val="22"/>
        </w:rPr>
        <w:t xml:space="preserve"> Z, Lee Y, J. Kuczmarski JM, Lawler </w:t>
      </w:r>
    </w:p>
    <w:p w14:paraId="127C43D0" w14:textId="77777777" w:rsidR="00CC3160" w:rsidRPr="00FB704D" w:rsidRDefault="00037350">
      <w:pPr>
        <w:tabs>
          <w:tab w:val="left" w:pos="360"/>
          <w:tab w:val="left" w:pos="72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JM. Loss of nNOS sarcolemmal localization and activity during hindlimb unloading is </w:t>
      </w:r>
    </w:p>
    <w:p w14:paraId="44422D59" w14:textId="77777777" w:rsidR="00CC3160" w:rsidRPr="00FB704D" w:rsidRDefault="00037350">
      <w:pPr>
        <w:tabs>
          <w:tab w:val="left" w:pos="360"/>
          <w:tab w:val="left" w:pos="72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mitigated by Losartan administration. American College of Sports Medicine meeting, </w:t>
      </w:r>
    </w:p>
    <w:p w14:paraId="39D27E4F"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Medicine Science in Sports &amp; Exercise. San Diego, CA, 2015.</w:t>
      </w:r>
    </w:p>
    <w:p w14:paraId="5B446168" w14:textId="77777777" w:rsidR="00CC3160" w:rsidRPr="00FB704D" w:rsidRDefault="00CC3160">
      <w:pPr>
        <w:tabs>
          <w:tab w:val="left" w:pos="360"/>
          <w:tab w:val="left" w:pos="2320"/>
        </w:tabs>
        <w:rPr>
          <w:rFonts w:ascii="Arial" w:hAnsi="Arial"/>
          <w:color w:val="000000" w:themeColor="text1"/>
          <w:sz w:val="22"/>
          <w:szCs w:val="22"/>
        </w:rPr>
      </w:pPr>
    </w:p>
    <w:p w14:paraId="6959C246" w14:textId="77777777" w:rsidR="00CC3160" w:rsidRPr="00FB704D" w:rsidRDefault="00037350">
      <w:pPr>
        <w:tabs>
          <w:tab w:val="left" w:pos="36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t>Lawler JM, Hord JM, Guzzoni V, Lee Y, Garcia-</w:t>
      </w:r>
      <w:proofErr w:type="spellStart"/>
      <w:r w:rsidRPr="00FB704D">
        <w:rPr>
          <w:rFonts w:ascii="Arial" w:hAnsi="Arial"/>
          <w:color w:val="000000" w:themeColor="text1"/>
          <w:sz w:val="22"/>
          <w:szCs w:val="22"/>
        </w:rPr>
        <w:t>Villatoro</w:t>
      </w:r>
      <w:proofErr w:type="spellEnd"/>
      <w:r w:rsidRPr="00FB704D">
        <w:rPr>
          <w:rFonts w:ascii="Arial" w:hAnsi="Arial"/>
          <w:color w:val="000000" w:themeColor="text1"/>
          <w:sz w:val="22"/>
          <w:szCs w:val="22"/>
        </w:rPr>
        <w:t xml:space="preserve"> EE, </w:t>
      </w:r>
      <w:proofErr w:type="spellStart"/>
      <w:r w:rsidRPr="00FB704D">
        <w:rPr>
          <w:rFonts w:ascii="Arial" w:hAnsi="Arial"/>
          <w:color w:val="000000" w:themeColor="text1"/>
          <w:sz w:val="22"/>
          <w:szCs w:val="22"/>
        </w:rPr>
        <w:t>Ginnings</w:t>
      </w:r>
      <w:proofErr w:type="spellEnd"/>
      <w:r w:rsidRPr="00FB704D">
        <w:rPr>
          <w:rFonts w:ascii="Arial" w:hAnsi="Arial"/>
          <w:color w:val="000000" w:themeColor="text1"/>
          <w:sz w:val="22"/>
          <w:szCs w:val="22"/>
        </w:rPr>
        <w:t xml:space="preserve"> Z, </w:t>
      </w:r>
    </w:p>
    <w:p w14:paraId="337EDC0F"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Kuczmarski JM. Role of Nox2 on mechanical unloading-induced skeletal muscle </w:t>
      </w:r>
    </w:p>
    <w:p w14:paraId="24CD031E"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atrophy. American College of Sports Medicine meeting, Medicine Science in Sports &amp; </w:t>
      </w:r>
    </w:p>
    <w:p w14:paraId="67FD5D4E"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Exercise. San Diego, CA, 2015.</w:t>
      </w:r>
    </w:p>
    <w:p w14:paraId="7DF15725" w14:textId="77777777" w:rsidR="00CC3160" w:rsidRPr="00FB704D" w:rsidRDefault="00CC3160">
      <w:pPr>
        <w:tabs>
          <w:tab w:val="left" w:pos="360"/>
          <w:tab w:val="left" w:pos="720"/>
          <w:tab w:val="left" w:pos="1440"/>
          <w:tab w:val="left" w:pos="2320"/>
        </w:tabs>
        <w:spacing w:line="240" w:lineRule="exact"/>
        <w:rPr>
          <w:rFonts w:ascii="Arial" w:hAnsi="Arial"/>
          <w:color w:val="000000" w:themeColor="text1"/>
          <w:sz w:val="22"/>
          <w:szCs w:val="22"/>
        </w:rPr>
      </w:pPr>
    </w:p>
    <w:p w14:paraId="2EA9102B"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t>Garcia-</w:t>
      </w:r>
      <w:proofErr w:type="spellStart"/>
      <w:r w:rsidRPr="00FB704D">
        <w:rPr>
          <w:rFonts w:ascii="Arial" w:hAnsi="Arial"/>
          <w:color w:val="000000" w:themeColor="text1"/>
          <w:sz w:val="22"/>
          <w:szCs w:val="22"/>
        </w:rPr>
        <w:t>Villatoro</w:t>
      </w:r>
      <w:proofErr w:type="spellEnd"/>
      <w:r w:rsidRPr="00FB704D">
        <w:rPr>
          <w:rFonts w:ascii="Arial" w:hAnsi="Arial"/>
          <w:color w:val="000000" w:themeColor="text1"/>
          <w:sz w:val="22"/>
          <w:szCs w:val="22"/>
        </w:rPr>
        <w:t xml:space="preserve"> EE, Guzzoni V, Botchlett R, Hord JM, Lawler JM. Effect of fish oil and </w:t>
      </w:r>
    </w:p>
    <w:p w14:paraId="26DE007D" w14:textId="77777777" w:rsidR="00CC3160" w:rsidRPr="00FB704D" w:rsidRDefault="00037350">
      <w:pPr>
        <w:tabs>
          <w:tab w:val="left" w:pos="360"/>
          <w:tab w:val="left" w:pos="720"/>
          <w:tab w:val="left" w:pos="1440"/>
          <w:tab w:val="left" w:pos="2320"/>
        </w:tabs>
        <w:spacing w:line="240" w:lineRule="exact"/>
        <w:rPr>
          <w:rFonts w:ascii="Arial" w:hAnsi="Arial" w:cs="Calibri"/>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curcumin on reducing unloading-induced skeletal muscle atrophy. </w:t>
      </w:r>
      <w:r w:rsidRPr="00FB704D">
        <w:rPr>
          <w:rFonts w:ascii="Arial" w:hAnsi="Arial" w:cs="Calibri"/>
          <w:color w:val="000000" w:themeColor="text1"/>
          <w:sz w:val="22"/>
          <w:szCs w:val="22"/>
        </w:rPr>
        <w:t xml:space="preserve">2015 Texas A&amp;M </w:t>
      </w:r>
    </w:p>
    <w:p w14:paraId="2DC57E19"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s="Calibri"/>
          <w:color w:val="000000" w:themeColor="text1"/>
          <w:sz w:val="22"/>
          <w:szCs w:val="22"/>
        </w:rPr>
        <w:tab/>
      </w:r>
      <w:r w:rsidRPr="00FB704D">
        <w:rPr>
          <w:rFonts w:ascii="Arial" w:hAnsi="Arial" w:cs="Calibri"/>
          <w:color w:val="000000" w:themeColor="text1"/>
          <w:sz w:val="22"/>
          <w:szCs w:val="22"/>
        </w:rPr>
        <w:tab/>
      </w:r>
      <w:proofErr w:type="spellStart"/>
      <w:r w:rsidRPr="00FB704D">
        <w:rPr>
          <w:rFonts w:ascii="Arial" w:hAnsi="Arial" w:cs="Calibri"/>
          <w:color w:val="000000" w:themeColor="text1"/>
          <w:sz w:val="22"/>
          <w:szCs w:val="22"/>
        </w:rPr>
        <w:t>Agrilife</w:t>
      </w:r>
      <w:proofErr w:type="spellEnd"/>
      <w:r w:rsidRPr="00FB704D">
        <w:rPr>
          <w:rFonts w:ascii="Arial" w:hAnsi="Arial" w:cs="Calibri"/>
          <w:color w:val="000000" w:themeColor="text1"/>
          <w:sz w:val="22"/>
          <w:szCs w:val="22"/>
        </w:rPr>
        <w:t xml:space="preserve"> Food and Nutrition Conference.</w:t>
      </w:r>
    </w:p>
    <w:p w14:paraId="0C8351E3" w14:textId="77777777" w:rsidR="00CC3160" w:rsidRPr="00FB704D" w:rsidRDefault="00CC3160">
      <w:pPr>
        <w:tabs>
          <w:tab w:val="left" w:pos="360"/>
          <w:tab w:val="left" w:pos="720"/>
          <w:tab w:val="left" w:pos="1440"/>
          <w:tab w:val="left" w:pos="2320"/>
        </w:tabs>
        <w:spacing w:line="240" w:lineRule="exact"/>
        <w:rPr>
          <w:rFonts w:ascii="Arial" w:hAnsi="Arial"/>
          <w:color w:val="000000" w:themeColor="text1"/>
          <w:sz w:val="22"/>
          <w:szCs w:val="22"/>
        </w:rPr>
      </w:pPr>
    </w:p>
    <w:p w14:paraId="24E92BE9"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t xml:space="preserve">Shimkus, KL, Lee Y, Savio EM, </w:t>
      </w:r>
      <w:proofErr w:type="spellStart"/>
      <w:r w:rsidRPr="00FB704D">
        <w:rPr>
          <w:rFonts w:ascii="Arial" w:hAnsi="Arial"/>
          <w:color w:val="000000" w:themeColor="text1"/>
          <w:sz w:val="22"/>
          <w:szCs w:val="22"/>
        </w:rPr>
        <w:t>Wiggs</w:t>
      </w:r>
      <w:proofErr w:type="spellEnd"/>
      <w:r w:rsidRPr="00FB704D">
        <w:rPr>
          <w:rFonts w:ascii="Arial" w:hAnsi="Arial"/>
          <w:color w:val="000000" w:themeColor="text1"/>
          <w:sz w:val="22"/>
          <w:szCs w:val="22"/>
        </w:rPr>
        <w:t xml:space="preserve">, MO, Macias BR, </w:t>
      </w:r>
      <w:proofErr w:type="spellStart"/>
      <w:r w:rsidRPr="00FB704D">
        <w:rPr>
          <w:rFonts w:ascii="Arial" w:hAnsi="Arial"/>
          <w:color w:val="000000" w:themeColor="text1"/>
          <w:sz w:val="22"/>
          <w:szCs w:val="22"/>
        </w:rPr>
        <w:t>Deaver</w:t>
      </w:r>
      <w:proofErr w:type="spellEnd"/>
      <w:r w:rsidRPr="00FB704D">
        <w:rPr>
          <w:rFonts w:ascii="Arial" w:hAnsi="Arial"/>
          <w:color w:val="000000" w:themeColor="text1"/>
          <w:sz w:val="22"/>
          <w:szCs w:val="22"/>
        </w:rPr>
        <w:t xml:space="preserve"> JW, Hord JM, Lima F, </w:t>
      </w:r>
    </w:p>
    <w:p w14:paraId="20465733"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r>
      <w:proofErr w:type="spellStart"/>
      <w:r w:rsidRPr="00FB704D">
        <w:rPr>
          <w:rFonts w:ascii="Arial" w:hAnsi="Arial"/>
          <w:color w:val="000000" w:themeColor="text1"/>
          <w:sz w:val="22"/>
          <w:szCs w:val="22"/>
        </w:rPr>
        <w:t>Shirazi-Fard</w:t>
      </w:r>
      <w:proofErr w:type="spellEnd"/>
      <w:r w:rsidRPr="00FB704D">
        <w:rPr>
          <w:rFonts w:ascii="Arial" w:hAnsi="Arial"/>
          <w:color w:val="000000" w:themeColor="text1"/>
          <w:sz w:val="22"/>
          <w:szCs w:val="22"/>
        </w:rPr>
        <w:t xml:space="preserve"> Y, Green ES, </w:t>
      </w:r>
      <w:proofErr w:type="spellStart"/>
      <w:r w:rsidRPr="00FB704D">
        <w:rPr>
          <w:rFonts w:ascii="Arial" w:hAnsi="Arial"/>
          <w:color w:val="000000" w:themeColor="text1"/>
          <w:sz w:val="22"/>
          <w:szCs w:val="22"/>
        </w:rPr>
        <w:t>Braby</w:t>
      </w:r>
      <w:proofErr w:type="spellEnd"/>
      <w:r w:rsidRPr="00FB704D">
        <w:rPr>
          <w:rFonts w:ascii="Arial" w:hAnsi="Arial"/>
          <w:color w:val="000000" w:themeColor="text1"/>
          <w:sz w:val="22"/>
          <w:szCs w:val="22"/>
        </w:rPr>
        <w:t xml:space="preserve"> LA, Hogan HA, Lawler JM, Bloomfield, SA, Fluckey </w:t>
      </w:r>
    </w:p>
    <w:p w14:paraId="458BF2EE"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JD.  Radiation Exacerbates Alterations to Skeletal Muscle Morphology Subjected to </w:t>
      </w:r>
    </w:p>
    <w:p w14:paraId="24F35F2B"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Simulated Lunar Environment. NASA.  Human Research Program meeting. </w:t>
      </w:r>
    </w:p>
    <w:p w14:paraId="2796ABC5"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Galveston, TX, 2015.   </w:t>
      </w:r>
    </w:p>
    <w:p w14:paraId="5A48726A" w14:textId="77777777" w:rsidR="00CC3160" w:rsidRPr="00FB704D" w:rsidRDefault="00037350">
      <w:pPr>
        <w:tabs>
          <w:tab w:val="left" w:pos="360"/>
          <w:tab w:val="left" w:pos="2320"/>
        </w:tabs>
        <w:rPr>
          <w:rFonts w:ascii="Arial" w:hAnsi="Arial"/>
          <w:b/>
          <w:color w:val="000000" w:themeColor="text1"/>
          <w:sz w:val="22"/>
          <w:szCs w:val="22"/>
        </w:rPr>
      </w:pPr>
      <w:r w:rsidRPr="00FB704D">
        <w:rPr>
          <w:rFonts w:ascii="Arial" w:hAnsi="Arial"/>
          <w:color w:val="000000" w:themeColor="text1"/>
          <w:sz w:val="22"/>
          <w:szCs w:val="22"/>
        </w:rPr>
        <w:tab/>
      </w:r>
    </w:p>
    <w:p w14:paraId="285A4226"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b/>
          <w:color w:val="000000" w:themeColor="text1"/>
          <w:sz w:val="22"/>
          <w:szCs w:val="22"/>
        </w:rPr>
        <w:tab/>
      </w:r>
      <w:r w:rsidRPr="00FB704D">
        <w:rPr>
          <w:rFonts w:ascii="Arial" w:hAnsi="Arial"/>
          <w:color w:val="000000" w:themeColor="text1"/>
          <w:sz w:val="22"/>
          <w:szCs w:val="22"/>
        </w:rPr>
        <w:t xml:space="preserve">Lawler, JM.   Spaceflight Sarcopenia: Redox Regulation of nNOSµ Translocation   </w:t>
      </w:r>
    </w:p>
    <w:p w14:paraId="29A86607" w14:textId="77777777" w:rsidR="00CC3160" w:rsidRPr="00FB704D" w:rsidRDefault="00037350">
      <w:pPr>
        <w:tabs>
          <w:tab w:val="left" w:pos="360"/>
          <w:tab w:val="left" w:pos="720"/>
          <w:tab w:val="left" w:pos="1440"/>
          <w:tab w:val="left" w:pos="2320"/>
          <w:tab w:val="left" w:pos="747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NASA.  Human Research Program meeting. Galveston, TX, 2015.</w:t>
      </w:r>
    </w:p>
    <w:p w14:paraId="3C5ED330" w14:textId="77777777" w:rsidR="00CC3160" w:rsidRPr="00FB704D" w:rsidRDefault="00CC3160">
      <w:pPr>
        <w:tabs>
          <w:tab w:val="left" w:pos="360"/>
          <w:tab w:val="left" w:pos="720"/>
          <w:tab w:val="left" w:pos="1440"/>
          <w:tab w:val="left" w:pos="2320"/>
          <w:tab w:val="left" w:pos="7470"/>
        </w:tabs>
        <w:spacing w:line="240" w:lineRule="exact"/>
        <w:rPr>
          <w:rFonts w:ascii="Arial" w:hAnsi="Arial"/>
          <w:color w:val="000000" w:themeColor="text1"/>
          <w:sz w:val="22"/>
          <w:szCs w:val="22"/>
        </w:rPr>
      </w:pPr>
    </w:p>
    <w:p w14:paraId="1CD8BE91"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t xml:space="preserve">Lawler, JM. nNOS and Skeletal Muscle Real Estate: Location, Location, Location    </w:t>
      </w:r>
    </w:p>
    <w:p w14:paraId="42138A41" w14:textId="77777777" w:rsidR="00CC3160" w:rsidRPr="00FB704D" w:rsidRDefault="00037350">
      <w:pPr>
        <w:tabs>
          <w:tab w:val="left" w:pos="360"/>
          <w:tab w:val="left" w:pos="720"/>
          <w:tab w:val="left" w:pos="1440"/>
          <w:tab w:val="left" w:pos="2320"/>
        </w:tabs>
        <w:spacing w:line="240" w:lineRule="exact"/>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Exercise &amp; Nutrition Science Graduate Seminar, Virginia Tech, Blacksburg, VA, 2014.</w:t>
      </w:r>
    </w:p>
    <w:p w14:paraId="02ABC7B1" w14:textId="77777777" w:rsidR="00CC3160" w:rsidRPr="00FB704D" w:rsidRDefault="00CC3160">
      <w:pPr>
        <w:tabs>
          <w:tab w:val="left" w:pos="360"/>
          <w:tab w:val="left" w:pos="2320"/>
        </w:tabs>
        <w:spacing w:line="240" w:lineRule="exact"/>
        <w:rPr>
          <w:rFonts w:ascii="Arial" w:hAnsi="Arial"/>
          <w:color w:val="000000" w:themeColor="text1"/>
          <w:sz w:val="22"/>
          <w:szCs w:val="22"/>
        </w:rPr>
      </w:pPr>
    </w:p>
    <w:p w14:paraId="1318903E" w14:textId="77777777" w:rsidR="00CC3160" w:rsidRPr="00FB704D" w:rsidRDefault="00037350">
      <w:pPr>
        <w:tabs>
          <w:tab w:val="left" w:pos="360"/>
          <w:tab w:val="left" w:pos="2320"/>
        </w:tabs>
        <w:rPr>
          <w:rFonts w:ascii="Arial" w:hAnsi="Arial" w:cs="Arial"/>
          <w:color w:val="000000" w:themeColor="text1"/>
          <w:sz w:val="22"/>
          <w:szCs w:val="22"/>
        </w:rPr>
      </w:pPr>
      <w:r w:rsidRPr="00FB704D">
        <w:rPr>
          <w:rFonts w:ascii="Arial" w:hAnsi="Arial"/>
          <w:b/>
          <w:color w:val="000000" w:themeColor="text1"/>
          <w:sz w:val="22"/>
          <w:szCs w:val="22"/>
        </w:rPr>
        <w:tab/>
      </w:r>
      <w:r w:rsidRPr="00FB704D">
        <w:rPr>
          <w:rFonts w:ascii="Arial" w:hAnsi="Arial" w:cs="Arial"/>
          <w:color w:val="000000" w:themeColor="text1"/>
          <w:sz w:val="22"/>
          <w:szCs w:val="22"/>
        </w:rPr>
        <w:t xml:space="preserve">Kuczmarski JM, Lee Y, Hord JM, Guzzoni V, Lawler JM. Oxidant-induced Skeletal </w:t>
      </w:r>
    </w:p>
    <w:p w14:paraId="3062642E" w14:textId="77777777" w:rsidR="00CC3160" w:rsidRPr="00FB704D" w:rsidRDefault="00037350">
      <w:pPr>
        <w:tabs>
          <w:tab w:val="left" w:pos="360"/>
          <w:tab w:val="left" w:pos="720"/>
          <w:tab w:val="left" w:pos="2320"/>
        </w:tabs>
        <w:ind w:left="720"/>
        <w:rPr>
          <w:rFonts w:ascii="Arial" w:hAnsi="Arial" w:cs="Arial"/>
          <w:color w:val="000000" w:themeColor="text1"/>
          <w:sz w:val="22"/>
          <w:szCs w:val="22"/>
        </w:rPr>
      </w:pPr>
      <w:r w:rsidRPr="00FB704D">
        <w:rPr>
          <w:rFonts w:ascii="Arial" w:hAnsi="Arial" w:cs="Arial"/>
          <w:color w:val="000000" w:themeColor="text1"/>
          <w:sz w:val="22"/>
          <w:szCs w:val="22"/>
        </w:rPr>
        <w:lastRenderedPageBreak/>
        <w:t>Muscle Atrophy in Microgravity: Elucidating Underlying Mechanisms and Developing Novel, Targeted Countermeasures. NSBRI Summer Bioastronautics Institute. May 2014. Houston, TX</w:t>
      </w:r>
    </w:p>
    <w:p w14:paraId="49AA1865" w14:textId="77777777" w:rsidR="00CC3160" w:rsidRPr="00FB704D" w:rsidRDefault="00CC3160">
      <w:pPr>
        <w:pStyle w:val="Title"/>
        <w:tabs>
          <w:tab w:val="left" w:pos="360"/>
        </w:tabs>
        <w:spacing w:line="240" w:lineRule="exact"/>
        <w:jc w:val="left"/>
        <w:rPr>
          <w:rFonts w:ascii="Arial" w:hAnsi="Arial"/>
          <w:b w:val="0"/>
          <w:bCs w:val="0"/>
          <w:color w:val="000000" w:themeColor="text1"/>
          <w:sz w:val="22"/>
          <w:szCs w:val="22"/>
        </w:rPr>
      </w:pPr>
    </w:p>
    <w:p w14:paraId="1D76B2CF" w14:textId="77777777" w:rsidR="00CC3160" w:rsidRPr="00FB704D" w:rsidRDefault="00037350">
      <w:pPr>
        <w:pStyle w:val="Title"/>
        <w:tabs>
          <w:tab w:val="left" w:pos="360"/>
        </w:tabs>
        <w:spacing w:line="240" w:lineRule="exact"/>
        <w:jc w:val="left"/>
        <w:rPr>
          <w:rFonts w:ascii="Arial" w:hAnsi="Arial"/>
          <w:b w:val="0"/>
          <w:bCs w:val="0"/>
          <w:color w:val="000000" w:themeColor="text1"/>
          <w:sz w:val="22"/>
          <w:szCs w:val="22"/>
        </w:rPr>
      </w:pPr>
      <w:r w:rsidRPr="00FB704D">
        <w:rPr>
          <w:rFonts w:ascii="Arial" w:hAnsi="Arial"/>
          <w:b w:val="0"/>
          <w:bCs w:val="0"/>
          <w:color w:val="000000" w:themeColor="text1"/>
          <w:sz w:val="22"/>
          <w:szCs w:val="22"/>
        </w:rPr>
        <w:tab/>
        <w:t xml:space="preserve">Lawler </w:t>
      </w:r>
      <w:proofErr w:type="gramStart"/>
      <w:r w:rsidRPr="00FB704D">
        <w:rPr>
          <w:rFonts w:ascii="Arial" w:hAnsi="Arial"/>
          <w:b w:val="0"/>
          <w:bCs w:val="0"/>
          <w:color w:val="000000" w:themeColor="text1"/>
          <w:sz w:val="22"/>
          <w:szCs w:val="22"/>
        </w:rPr>
        <w:t>JM</w:t>
      </w:r>
      <w:r w:rsidRPr="00FB704D">
        <w:rPr>
          <w:rFonts w:ascii="Arial" w:hAnsi="Arial"/>
          <w:b w:val="0"/>
          <w:bCs w:val="0"/>
          <w:color w:val="000000" w:themeColor="text1"/>
          <w:sz w:val="22"/>
          <w:szCs w:val="22"/>
          <w:vertAlign w:val="superscript"/>
        </w:rPr>
        <w:t xml:space="preserve"> </w:t>
      </w:r>
      <w:r w:rsidRPr="00FB704D">
        <w:rPr>
          <w:rFonts w:ascii="Arial" w:hAnsi="Arial"/>
          <w:b w:val="0"/>
          <w:bCs w:val="0"/>
          <w:color w:val="000000" w:themeColor="text1"/>
          <w:sz w:val="22"/>
          <w:szCs w:val="22"/>
        </w:rPr>
        <w:t>,</w:t>
      </w:r>
      <w:proofErr w:type="gramEnd"/>
      <w:r w:rsidRPr="00FB704D">
        <w:rPr>
          <w:rFonts w:ascii="Arial" w:hAnsi="Arial"/>
          <w:b w:val="0"/>
          <w:bCs w:val="0"/>
          <w:color w:val="000000" w:themeColor="text1"/>
          <w:sz w:val="22"/>
          <w:szCs w:val="22"/>
        </w:rPr>
        <w:t xml:space="preserve"> Lee Y, Hord JM, Guzzoni V, and Kuczmarski JM. Mitochondrial ROS Amplify </w:t>
      </w:r>
    </w:p>
    <w:p w14:paraId="6DB67A0D" w14:textId="77777777" w:rsidR="00CC3160" w:rsidRPr="00FB704D" w:rsidRDefault="00037350">
      <w:pPr>
        <w:pStyle w:val="Title"/>
        <w:tabs>
          <w:tab w:val="left" w:pos="360"/>
          <w:tab w:val="left" w:pos="720"/>
          <w:tab w:val="left" w:pos="1080"/>
        </w:tabs>
        <w:spacing w:line="240" w:lineRule="exact"/>
        <w:jc w:val="left"/>
        <w:rPr>
          <w:rFonts w:ascii="Arial" w:hAnsi="Arial"/>
          <w:b w:val="0"/>
          <w:bCs w:val="0"/>
          <w:color w:val="000000" w:themeColor="text1"/>
          <w:sz w:val="22"/>
          <w:szCs w:val="22"/>
        </w:rPr>
      </w:pPr>
      <w:r w:rsidRPr="00FB704D">
        <w:rPr>
          <w:rFonts w:ascii="Arial" w:hAnsi="Arial"/>
          <w:b w:val="0"/>
          <w:bCs w:val="0"/>
          <w:color w:val="000000" w:themeColor="text1"/>
          <w:sz w:val="22"/>
          <w:szCs w:val="22"/>
        </w:rPr>
        <w:tab/>
      </w:r>
      <w:r w:rsidRPr="00FB704D">
        <w:rPr>
          <w:rFonts w:ascii="Arial" w:hAnsi="Arial"/>
          <w:b w:val="0"/>
          <w:bCs w:val="0"/>
          <w:color w:val="000000" w:themeColor="text1"/>
          <w:sz w:val="22"/>
          <w:szCs w:val="22"/>
        </w:rPr>
        <w:tab/>
        <w:t xml:space="preserve">Nox2 Signaling and Atrophy in the Rat Soleus with 7 Days of Hindlimb Unloading. </w:t>
      </w:r>
    </w:p>
    <w:p w14:paraId="0C75302C" w14:textId="77777777" w:rsidR="00CC3160" w:rsidRPr="00FB704D" w:rsidRDefault="00037350">
      <w:pPr>
        <w:pStyle w:val="Title"/>
        <w:tabs>
          <w:tab w:val="left" w:pos="360"/>
          <w:tab w:val="left" w:pos="720"/>
          <w:tab w:val="left" w:pos="1080"/>
        </w:tabs>
        <w:spacing w:line="240" w:lineRule="exact"/>
        <w:jc w:val="left"/>
        <w:rPr>
          <w:rFonts w:ascii="Arial" w:hAnsi="Arial"/>
          <w:b w:val="0"/>
          <w:bCs w:val="0"/>
          <w:color w:val="000000" w:themeColor="text1"/>
          <w:sz w:val="22"/>
          <w:szCs w:val="22"/>
        </w:rPr>
      </w:pPr>
      <w:r w:rsidRPr="00FB704D">
        <w:rPr>
          <w:rFonts w:ascii="Arial" w:hAnsi="Arial"/>
          <w:b w:val="0"/>
          <w:bCs w:val="0"/>
          <w:color w:val="000000" w:themeColor="text1"/>
          <w:sz w:val="22"/>
          <w:szCs w:val="22"/>
        </w:rPr>
        <w:tab/>
      </w:r>
      <w:r w:rsidRPr="00FB704D">
        <w:rPr>
          <w:rFonts w:ascii="Arial" w:hAnsi="Arial"/>
          <w:b w:val="0"/>
          <w:bCs w:val="0"/>
          <w:color w:val="000000" w:themeColor="text1"/>
          <w:sz w:val="22"/>
          <w:szCs w:val="22"/>
        </w:rPr>
        <w:tab/>
      </w:r>
      <w:r w:rsidRPr="00FB704D">
        <w:rPr>
          <w:rFonts w:ascii="Arial" w:hAnsi="Arial"/>
          <w:b w:val="0"/>
          <w:bCs w:val="0"/>
          <w:i/>
          <w:color w:val="000000" w:themeColor="text1"/>
          <w:sz w:val="22"/>
          <w:szCs w:val="22"/>
        </w:rPr>
        <w:t>Experimental Biology’14 meeting</w:t>
      </w:r>
      <w:r w:rsidRPr="00FB704D">
        <w:rPr>
          <w:rFonts w:ascii="Arial" w:hAnsi="Arial"/>
          <w:b w:val="0"/>
          <w:bCs w:val="0"/>
          <w:color w:val="000000" w:themeColor="text1"/>
          <w:sz w:val="22"/>
          <w:szCs w:val="22"/>
        </w:rPr>
        <w:t xml:space="preserve">, </w:t>
      </w:r>
      <w:r w:rsidRPr="00FB704D">
        <w:rPr>
          <w:rFonts w:ascii="Arial" w:hAnsi="Arial"/>
          <w:b w:val="0"/>
          <w:bCs w:val="0"/>
          <w:i/>
          <w:color w:val="000000" w:themeColor="text1"/>
          <w:sz w:val="22"/>
          <w:szCs w:val="22"/>
        </w:rPr>
        <w:t>FASEB J.</w:t>
      </w:r>
      <w:r w:rsidRPr="00FB704D">
        <w:rPr>
          <w:rFonts w:ascii="Arial" w:hAnsi="Arial"/>
          <w:b w:val="0"/>
          <w:bCs w:val="0"/>
          <w:color w:val="000000" w:themeColor="text1"/>
          <w:sz w:val="22"/>
          <w:szCs w:val="22"/>
        </w:rPr>
        <w:t xml:space="preserve">  28: San Diego, CA, 2014.</w:t>
      </w:r>
    </w:p>
    <w:p w14:paraId="06C5CDBF" w14:textId="77777777" w:rsidR="00CC3160" w:rsidRPr="00FB704D" w:rsidRDefault="00CC3160">
      <w:pPr>
        <w:tabs>
          <w:tab w:val="left" w:pos="720"/>
          <w:tab w:val="left" w:pos="1080"/>
        </w:tabs>
        <w:spacing w:line="240" w:lineRule="exact"/>
        <w:ind w:firstLine="360"/>
        <w:rPr>
          <w:rFonts w:ascii="Arial" w:hAnsi="Arial"/>
          <w:color w:val="000000" w:themeColor="text1"/>
          <w:sz w:val="22"/>
          <w:szCs w:val="22"/>
        </w:rPr>
      </w:pPr>
    </w:p>
    <w:p w14:paraId="6D72CFFB" w14:textId="77777777" w:rsidR="00CC3160" w:rsidRPr="00FB704D" w:rsidRDefault="00037350">
      <w:pPr>
        <w:spacing w:line="240" w:lineRule="exact"/>
        <w:ind w:left="360"/>
        <w:jc w:val="both"/>
        <w:rPr>
          <w:rFonts w:ascii="Arial" w:eastAsia="Arial Unicode MS" w:hAnsi="Arial" w:cs="Arial"/>
          <w:color w:val="000000" w:themeColor="text1"/>
          <w:sz w:val="22"/>
          <w:szCs w:val="22"/>
        </w:rPr>
      </w:pPr>
      <w:r w:rsidRPr="00FB704D">
        <w:rPr>
          <w:rFonts w:ascii="Arial" w:eastAsia="Arial Unicode MS" w:hAnsi="Arial" w:cs="Arial"/>
          <w:color w:val="000000" w:themeColor="text1"/>
          <w:sz w:val="22"/>
          <w:szCs w:val="22"/>
        </w:rPr>
        <w:t xml:space="preserve">Hord JM, Lee Y, Lawler JM.  Angiotensin II Receptor Blockade Protects Against the Slow </w:t>
      </w:r>
    </w:p>
    <w:p w14:paraId="68A1C7D8" w14:textId="77777777" w:rsidR="00CC3160" w:rsidRPr="00FB704D" w:rsidRDefault="00037350">
      <w:pPr>
        <w:spacing w:line="240" w:lineRule="exact"/>
        <w:ind w:left="720"/>
        <w:jc w:val="both"/>
        <w:rPr>
          <w:rFonts w:ascii="Arial" w:eastAsia="Arial Unicode MS" w:hAnsi="Arial" w:cs="Arial"/>
          <w:color w:val="000000" w:themeColor="text1"/>
          <w:sz w:val="22"/>
          <w:szCs w:val="22"/>
        </w:rPr>
      </w:pPr>
      <w:r w:rsidRPr="00FB704D">
        <w:rPr>
          <w:rFonts w:ascii="Arial" w:eastAsia="Arial Unicode MS" w:hAnsi="Arial" w:cs="Arial"/>
          <w:color w:val="000000" w:themeColor="text1"/>
          <w:sz w:val="22"/>
          <w:szCs w:val="22"/>
        </w:rPr>
        <w:t xml:space="preserve">to Fast Fiber Type Shift and Type I Fiber Atrophy in the Rat Soleus with 7 Days of Hindlimb Unloading. </w:t>
      </w:r>
      <w:r w:rsidRPr="00FB704D">
        <w:rPr>
          <w:rFonts w:ascii="Arial" w:hAnsi="Arial"/>
          <w:i/>
          <w:color w:val="000000" w:themeColor="text1"/>
          <w:sz w:val="22"/>
          <w:szCs w:val="22"/>
        </w:rPr>
        <w:t>Experimental Biology’14 meeting</w:t>
      </w:r>
      <w:r w:rsidRPr="00FB704D">
        <w:rPr>
          <w:rFonts w:ascii="Arial" w:hAnsi="Arial"/>
          <w:color w:val="000000" w:themeColor="text1"/>
          <w:sz w:val="22"/>
          <w:szCs w:val="22"/>
        </w:rPr>
        <w:t xml:space="preserve">,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28: San Diego, CA, 2014.</w:t>
      </w:r>
    </w:p>
    <w:p w14:paraId="217C8675" w14:textId="77777777" w:rsidR="00CC3160" w:rsidRPr="00FB704D" w:rsidRDefault="00CC3160">
      <w:pPr>
        <w:spacing w:line="240" w:lineRule="exact"/>
        <w:rPr>
          <w:rFonts w:ascii="Arial" w:hAnsi="Arial"/>
          <w:color w:val="000000" w:themeColor="text1"/>
          <w:sz w:val="22"/>
          <w:szCs w:val="22"/>
        </w:rPr>
      </w:pPr>
    </w:p>
    <w:p w14:paraId="413EF9F1" w14:textId="77777777" w:rsidR="00CC3160" w:rsidRPr="00FB704D" w:rsidRDefault="00037350">
      <w:pPr>
        <w:spacing w:line="240" w:lineRule="exact"/>
        <w:ind w:firstLine="360"/>
        <w:rPr>
          <w:rFonts w:ascii="Arial" w:hAnsi="Arial"/>
          <w:color w:val="000000" w:themeColor="text1"/>
          <w:sz w:val="22"/>
          <w:szCs w:val="22"/>
        </w:rPr>
      </w:pPr>
      <w:r w:rsidRPr="00FB704D">
        <w:rPr>
          <w:rFonts w:ascii="Arial" w:hAnsi="Arial"/>
          <w:color w:val="000000" w:themeColor="text1"/>
          <w:sz w:val="22"/>
          <w:szCs w:val="22"/>
        </w:rPr>
        <w:t xml:space="preserve">Lee Y, Lawler MS, Botchlett R, Hord JM, and Lawler JM. Dysregulation of dysferlin during </w:t>
      </w:r>
    </w:p>
    <w:p w14:paraId="28075850" w14:textId="77777777" w:rsidR="00CC3160" w:rsidRPr="00FB704D" w:rsidRDefault="00037350">
      <w:pPr>
        <w:spacing w:line="240" w:lineRule="exact"/>
        <w:ind w:left="720"/>
        <w:rPr>
          <w:rFonts w:ascii="Arial" w:hAnsi="Arial"/>
          <w:color w:val="000000" w:themeColor="text1"/>
          <w:sz w:val="22"/>
          <w:szCs w:val="22"/>
        </w:rPr>
      </w:pPr>
      <w:r w:rsidRPr="00FB704D">
        <w:rPr>
          <w:rFonts w:ascii="Arial" w:hAnsi="Arial"/>
          <w:color w:val="000000" w:themeColor="text1"/>
          <w:sz w:val="22"/>
          <w:szCs w:val="22"/>
        </w:rPr>
        <w:t xml:space="preserve">7 days mechanical unloading is mediated by ROS in rat soleus muscle.  </w:t>
      </w:r>
      <w:r w:rsidRPr="00FB704D">
        <w:rPr>
          <w:rFonts w:ascii="Arial" w:hAnsi="Arial"/>
          <w:i/>
          <w:color w:val="000000" w:themeColor="text1"/>
          <w:sz w:val="22"/>
          <w:szCs w:val="22"/>
        </w:rPr>
        <w:t>Experimental Biology’14 meeting</w:t>
      </w:r>
      <w:r w:rsidRPr="00FB704D">
        <w:rPr>
          <w:rFonts w:ascii="Arial" w:hAnsi="Arial"/>
          <w:color w:val="000000" w:themeColor="text1"/>
          <w:sz w:val="22"/>
          <w:szCs w:val="22"/>
        </w:rPr>
        <w:t xml:space="preserve">,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28: San Diego, CA, 2014.</w:t>
      </w:r>
    </w:p>
    <w:p w14:paraId="3CD3ACA9" w14:textId="77777777" w:rsidR="00CC3160" w:rsidRPr="00FB704D" w:rsidRDefault="00CC3160">
      <w:pPr>
        <w:widowControl w:val="0"/>
        <w:tabs>
          <w:tab w:val="left" w:pos="360"/>
        </w:tabs>
        <w:autoSpaceDE w:val="0"/>
        <w:autoSpaceDN w:val="0"/>
        <w:adjustRightInd w:val="0"/>
        <w:spacing w:line="240" w:lineRule="exact"/>
        <w:rPr>
          <w:rFonts w:ascii="Arial" w:hAnsi="Arial" w:cs="Arial"/>
          <w:color w:val="000000" w:themeColor="text1"/>
          <w:sz w:val="22"/>
          <w:szCs w:val="22"/>
        </w:rPr>
      </w:pPr>
    </w:p>
    <w:p w14:paraId="1F93A0B2" w14:textId="77777777" w:rsidR="00CC3160" w:rsidRPr="00FB704D" w:rsidRDefault="00037350">
      <w:pPr>
        <w:tabs>
          <w:tab w:val="left" w:pos="720"/>
          <w:tab w:val="left" w:pos="1440"/>
        </w:tabs>
        <w:spacing w:line="240" w:lineRule="exact"/>
        <w:ind w:left="360" w:right="-360"/>
        <w:rPr>
          <w:rFonts w:ascii="Arial" w:hAnsi="Arial"/>
          <w:color w:val="000000" w:themeColor="text1"/>
          <w:sz w:val="22"/>
          <w:szCs w:val="22"/>
        </w:rPr>
      </w:pPr>
      <w:r w:rsidRPr="00FB704D">
        <w:rPr>
          <w:rFonts w:ascii="Arial" w:hAnsi="Arial"/>
          <w:color w:val="000000" w:themeColor="text1"/>
          <w:sz w:val="22"/>
          <w:szCs w:val="22"/>
        </w:rPr>
        <w:t xml:space="preserve">Hord JM. Inactivity-induced skeletal muscle atrophy: role of 12/15-Lipoxygenase. 2014 Texas </w:t>
      </w:r>
    </w:p>
    <w:p w14:paraId="7D888335" w14:textId="77777777" w:rsidR="00CC3160" w:rsidRPr="00FB704D" w:rsidRDefault="00037350">
      <w:pPr>
        <w:tabs>
          <w:tab w:val="left" w:pos="720"/>
          <w:tab w:val="left" w:pos="1440"/>
        </w:tabs>
        <w:spacing w:line="240" w:lineRule="exact"/>
        <w:ind w:left="360" w:right="-360"/>
        <w:rPr>
          <w:rFonts w:ascii="Arial" w:hAnsi="Arial"/>
          <w:color w:val="000000" w:themeColor="text1"/>
          <w:sz w:val="22"/>
          <w:szCs w:val="22"/>
        </w:rPr>
      </w:pPr>
      <w:r w:rsidRPr="00FB704D">
        <w:rPr>
          <w:rFonts w:ascii="Arial" w:hAnsi="Arial"/>
          <w:color w:val="000000" w:themeColor="text1"/>
          <w:sz w:val="22"/>
          <w:szCs w:val="22"/>
        </w:rPr>
        <w:tab/>
        <w:t xml:space="preserve">Chapter of the American College of Sports Medicine meeting. </w:t>
      </w:r>
      <w:r w:rsidRPr="00FB704D">
        <w:rPr>
          <w:rFonts w:ascii="Arial" w:hAnsi="Arial" w:cs="Helvetica"/>
          <w:color w:val="000000" w:themeColor="text1"/>
          <w:sz w:val="22"/>
          <w:szCs w:val="22"/>
        </w:rPr>
        <w:t>Fort Worth, TX 2014</w:t>
      </w:r>
      <w:r w:rsidRPr="00FB704D">
        <w:rPr>
          <w:rFonts w:ascii="Arial" w:hAnsi="Arial"/>
          <w:color w:val="000000" w:themeColor="text1"/>
          <w:sz w:val="22"/>
          <w:szCs w:val="22"/>
        </w:rPr>
        <w:t xml:space="preserve">. </w:t>
      </w:r>
    </w:p>
    <w:p w14:paraId="791E9172" w14:textId="77777777" w:rsidR="00CC3160" w:rsidRPr="00FB704D" w:rsidRDefault="00CC3160">
      <w:pPr>
        <w:spacing w:line="240" w:lineRule="exact"/>
        <w:ind w:left="1350" w:right="-360" w:hanging="1350"/>
        <w:rPr>
          <w:rFonts w:ascii="Arial" w:hAnsi="Arial"/>
          <w:color w:val="000000" w:themeColor="text1"/>
          <w:sz w:val="22"/>
          <w:szCs w:val="22"/>
        </w:rPr>
      </w:pPr>
    </w:p>
    <w:p w14:paraId="24BEB2BC" w14:textId="77777777" w:rsidR="00CC3160" w:rsidRPr="00FB704D" w:rsidRDefault="00037350">
      <w:pPr>
        <w:tabs>
          <w:tab w:val="left" w:pos="720"/>
          <w:tab w:val="left" w:pos="1440"/>
        </w:tabs>
        <w:spacing w:line="240" w:lineRule="exact"/>
        <w:ind w:left="360" w:right="-360"/>
        <w:rPr>
          <w:rFonts w:ascii="Arial" w:hAnsi="Arial"/>
          <w:color w:val="000000" w:themeColor="text1"/>
          <w:sz w:val="22"/>
          <w:szCs w:val="22"/>
        </w:rPr>
      </w:pPr>
      <w:r w:rsidRPr="00FB704D">
        <w:rPr>
          <w:rFonts w:ascii="Arial" w:hAnsi="Arial"/>
          <w:color w:val="000000" w:themeColor="text1"/>
          <w:sz w:val="22"/>
          <w:szCs w:val="22"/>
        </w:rPr>
        <w:t xml:space="preserve">Lee Y. Role of Nox2 in disuse-induced skeletal muscle atrophy.   2014 Texas Chapter of the </w:t>
      </w:r>
    </w:p>
    <w:p w14:paraId="42DB9490" w14:textId="77777777" w:rsidR="00CC3160" w:rsidRPr="00FB704D" w:rsidRDefault="00037350">
      <w:pPr>
        <w:tabs>
          <w:tab w:val="left" w:pos="720"/>
          <w:tab w:val="left" w:pos="1440"/>
        </w:tabs>
        <w:spacing w:line="240" w:lineRule="exact"/>
        <w:ind w:left="360" w:right="-360"/>
        <w:rPr>
          <w:rFonts w:ascii="Arial" w:hAnsi="Arial"/>
          <w:color w:val="000000" w:themeColor="text1"/>
          <w:sz w:val="22"/>
          <w:szCs w:val="22"/>
        </w:rPr>
      </w:pPr>
      <w:r w:rsidRPr="00FB704D">
        <w:rPr>
          <w:rFonts w:ascii="Arial" w:hAnsi="Arial"/>
          <w:color w:val="000000" w:themeColor="text1"/>
          <w:sz w:val="22"/>
          <w:szCs w:val="22"/>
        </w:rPr>
        <w:tab/>
        <w:t xml:space="preserve">American College of Sports Medicine meeting. </w:t>
      </w:r>
      <w:r w:rsidRPr="00FB704D">
        <w:rPr>
          <w:rFonts w:ascii="Arial" w:hAnsi="Arial" w:cs="Helvetica"/>
          <w:color w:val="000000" w:themeColor="text1"/>
          <w:sz w:val="22"/>
          <w:szCs w:val="22"/>
        </w:rPr>
        <w:t>Fort Worth, TX 2014.</w:t>
      </w:r>
      <w:r w:rsidRPr="00FB704D">
        <w:rPr>
          <w:rFonts w:ascii="Arial" w:hAnsi="Arial"/>
          <w:color w:val="000000" w:themeColor="text1"/>
          <w:sz w:val="22"/>
          <w:szCs w:val="22"/>
        </w:rPr>
        <w:tab/>
      </w:r>
    </w:p>
    <w:p w14:paraId="7CDF2FFA" w14:textId="77777777" w:rsidR="00CC3160" w:rsidRPr="00FB704D" w:rsidRDefault="00CC3160">
      <w:pPr>
        <w:widowControl w:val="0"/>
        <w:tabs>
          <w:tab w:val="left" w:pos="360"/>
        </w:tabs>
        <w:autoSpaceDE w:val="0"/>
        <w:autoSpaceDN w:val="0"/>
        <w:adjustRightInd w:val="0"/>
        <w:spacing w:line="240" w:lineRule="exact"/>
        <w:rPr>
          <w:rFonts w:ascii="Arial" w:hAnsi="Arial" w:cs="Arial"/>
          <w:color w:val="000000" w:themeColor="text1"/>
          <w:sz w:val="22"/>
          <w:szCs w:val="22"/>
        </w:rPr>
      </w:pPr>
    </w:p>
    <w:p w14:paraId="19407798" w14:textId="77777777" w:rsidR="00CC3160" w:rsidRPr="00FB704D" w:rsidRDefault="00037350">
      <w:pPr>
        <w:widowControl w:val="0"/>
        <w:autoSpaceDE w:val="0"/>
        <w:autoSpaceDN w:val="0"/>
        <w:adjustRightInd w:val="0"/>
        <w:spacing w:line="240" w:lineRule="exact"/>
        <w:ind w:firstLine="360"/>
        <w:rPr>
          <w:rFonts w:ascii="Helvetica" w:hAnsi="Helvetica" w:cs="Helvetica"/>
          <w:color w:val="000000" w:themeColor="text1"/>
          <w:sz w:val="22"/>
          <w:szCs w:val="22"/>
        </w:rPr>
      </w:pPr>
      <w:r w:rsidRPr="00FB704D">
        <w:rPr>
          <w:rFonts w:ascii="Helvetica" w:hAnsi="Helvetica" w:cs="Helvetica"/>
          <w:color w:val="000000" w:themeColor="text1"/>
          <w:sz w:val="22"/>
          <w:szCs w:val="22"/>
        </w:rPr>
        <w:t xml:space="preserve">Botchlett RE, Woo SL, Xu H, Li H, Wu C, and Lawler JM. Effects of a high fat diet and </w:t>
      </w:r>
    </w:p>
    <w:p w14:paraId="5938B9BD" w14:textId="77777777" w:rsidR="00CC3160" w:rsidRPr="00FB704D" w:rsidRDefault="00037350">
      <w:pPr>
        <w:widowControl w:val="0"/>
        <w:autoSpaceDE w:val="0"/>
        <w:autoSpaceDN w:val="0"/>
        <w:adjustRightInd w:val="0"/>
        <w:spacing w:line="240" w:lineRule="exact"/>
        <w:ind w:firstLine="720"/>
        <w:rPr>
          <w:rFonts w:ascii="Helvetica" w:hAnsi="Helvetica" w:cs="Helvetica"/>
          <w:color w:val="000000" w:themeColor="text1"/>
          <w:sz w:val="22"/>
          <w:szCs w:val="22"/>
        </w:rPr>
      </w:pPr>
      <w:r w:rsidRPr="00FB704D">
        <w:rPr>
          <w:rFonts w:ascii="Helvetica" w:hAnsi="Helvetica" w:cs="Helvetica"/>
          <w:color w:val="000000" w:themeColor="text1"/>
          <w:sz w:val="22"/>
          <w:szCs w:val="22"/>
        </w:rPr>
        <w:t xml:space="preserve">Metformin treatment on sarcolemmal and insulin signaling protein expression in </w:t>
      </w:r>
    </w:p>
    <w:p w14:paraId="703A785A" w14:textId="77777777" w:rsidR="00CC3160" w:rsidRPr="00FB704D" w:rsidRDefault="00037350">
      <w:pPr>
        <w:widowControl w:val="0"/>
        <w:autoSpaceDE w:val="0"/>
        <w:autoSpaceDN w:val="0"/>
        <w:adjustRightInd w:val="0"/>
        <w:spacing w:line="240" w:lineRule="exact"/>
        <w:ind w:firstLine="720"/>
        <w:rPr>
          <w:rFonts w:ascii="Helvetica" w:hAnsi="Helvetica" w:cs="Helvetica"/>
          <w:color w:val="000000" w:themeColor="text1"/>
          <w:sz w:val="22"/>
          <w:szCs w:val="22"/>
        </w:rPr>
      </w:pPr>
      <w:r w:rsidRPr="00FB704D">
        <w:rPr>
          <w:rFonts w:ascii="Helvetica" w:hAnsi="Helvetica" w:cs="Helvetica"/>
          <w:color w:val="000000" w:themeColor="text1"/>
          <w:sz w:val="22"/>
          <w:szCs w:val="22"/>
        </w:rPr>
        <w:t xml:space="preserve">young mice.  Diet and Optimum Health Conference, Corvallis, Oregon, May, 2013.   </w:t>
      </w:r>
    </w:p>
    <w:p w14:paraId="0E27F5BB" w14:textId="77777777" w:rsidR="00CC3160" w:rsidRPr="00FB704D" w:rsidRDefault="00CC3160">
      <w:pPr>
        <w:spacing w:line="240" w:lineRule="exact"/>
        <w:ind w:firstLine="360"/>
        <w:rPr>
          <w:rFonts w:ascii="Arial" w:hAnsi="Arial"/>
          <w:color w:val="000000" w:themeColor="text1"/>
          <w:sz w:val="22"/>
          <w:szCs w:val="22"/>
        </w:rPr>
      </w:pPr>
    </w:p>
    <w:p w14:paraId="2E0AC31A" w14:textId="77777777" w:rsidR="00CC3160" w:rsidRPr="00FB704D" w:rsidRDefault="00037350">
      <w:pPr>
        <w:spacing w:line="240" w:lineRule="exact"/>
        <w:ind w:firstLine="360"/>
        <w:rPr>
          <w:rFonts w:ascii="Arial" w:hAnsi="Arial"/>
          <w:color w:val="000000" w:themeColor="text1"/>
          <w:sz w:val="22"/>
          <w:szCs w:val="22"/>
        </w:rPr>
      </w:pPr>
      <w:r w:rsidRPr="00FB704D">
        <w:rPr>
          <w:rFonts w:ascii="Arial" w:hAnsi="Arial"/>
          <w:color w:val="000000" w:themeColor="text1"/>
          <w:sz w:val="22"/>
          <w:szCs w:val="22"/>
        </w:rPr>
        <w:t xml:space="preserve">Lawler JM.  “Redox-sensitive signaling in remodeling of the aging heart: Protection with </w:t>
      </w:r>
    </w:p>
    <w:p w14:paraId="6DEB90D0" w14:textId="77777777" w:rsidR="00CC3160" w:rsidRPr="00FB704D" w:rsidRDefault="00037350">
      <w:pPr>
        <w:spacing w:line="240" w:lineRule="exact"/>
        <w:ind w:firstLine="720"/>
        <w:rPr>
          <w:rFonts w:ascii="Arial" w:hAnsi="Arial"/>
          <w:color w:val="000000" w:themeColor="text1"/>
          <w:sz w:val="22"/>
          <w:szCs w:val="22"/>
        </w:rPr>
      </w:pPr>
      <w:r w:rsidRPr="00FB704D">
        <w:rPr>
          <w:rFonts w:ascii="Arial" w:hAnsi="Arial"/>
          <w:color w:val="000000" w:themeColor="text1"/>
          <w:sz w:val="22"/>
          <w:szCs w:val="22"/>
        </w:rPr>
        <w:t xml:space="preserve">exercise.”  Cardiovascular Research Institute, Texas A&amp;M University, 2013. </w:t>
      </w:r>
    </w:p>
    <w:p w14:paraId="011F69A3" w14:textId="77777777" w:rsidR="00CC3160" w:rsidRPr="00FB704D" w:rsidRDefault="00CC3160">
      <w:pPr>
        <w:spacing w:line="240" w:lineRule="exact"/>
        <w:ind w:firstLine="360"/>
        <w:rPr>
          <w:rFonts w:ascii="Arial" w:hAnsi="Arial"/>
          <w:color w:val="000000" w:themeColor="text1"/>
          <w:sz w:val="22"/>
          <w:szCs w:val="22"/>
        </w:rPr>
      </w:pPr>
    </w:p>
    <w:p w14:paraId="2D243F40" w14:textId="77777777" w:rsidR="00CC3160" w:rsidRPr="00FB704D" w:rsidRDefault="00037350">
      <w:pPr>
        <w:spacing w:line="240" w:lineRule="exact"/>
        <w:ind w:firstLine="360"/>
        <w:rPr>
          <w:rFonts w:ascii="Arial" w:hAnsi="Arial"/>
          <w:color w:val="000000" w:themeColor="text1"/>
          <w:sz w:val="22"/>
          <w:szCs w:val="22"/>
        </w:rPr>
      </w:pPr>
      <w:r w:rsidRPr="00FB704D">
        <w:rPr>
          <w:rFonts w:ascii="Arial" w:hAnsi="Arial"/>
          <w:color w:val="000000" w:themeColor="text1"/>
          <w:sz w:val="22"/>
          <w:szCs w:val="22"/>
        </w:rPr>
        <w:t xml:space="preserve">Lee Y, Kwak HB, Kim JH, Van Remmen, H, Richardson AG, Lawler JM. Overexpression </w:t>
      </w:r>
    </w:p>
    <w:p w14:paraId="629B3418" w14:textId="77777777" w:rsidR="00CC3160" w:rsidRPr="00FB704D" w:rsidRDefault="00037350">
      <w:pPr>
        <w:spacing w:line="240" w:lineRule="exact"/>
        <w:ind w:left="720"/>
        <w:rPr>
          <w:rFonts w:ascii="Arial" w:hAnsi="Arial"/>
          <w:color w:val="000000" w:themeColor="text1"/>
          <w:sz w:val="22"/>
          <w:szCs w:val="22"/>
        </w:rPr>
      </w:pPr>
      <w:r w:rsidRPr="00FB704D">
        <w:rPr>
          <w:rFonts w:ascii="Arial" w:hAnsi="Arial"/>
          <w:color w:val="000000" w:themeColor="text1"/>
          <w:sz w:val="22"/>
          <w:szCs w:val="22"/>
        </w:rPr>
        <w:t xml:space="preserve">of </w:t>
      </w:r>
      <w:proofErr w:type="spellStart"/>
      <w:r w:rsidRPr="00FB704D">
        <w:rPr>
          <w:rFonts w:ascii="Arial" w:hAnsi="Arial"/>
          <w:color w:val="000000" w:themeColor="text1"/>
          <w:sz w:val="22"/>
          <w:szCs w:val="22"/>
        </w:rPr>
        <w:t>Mn</w:t>
      </w:r>
      <w:proofErr w:type="spellEnd"/>
      <w:r w:rsidRPr="00FB704D">
        <w:rPr>
          <w:rFonts w:ascii="Arial" w:hAnsi="Arial"/>
          <w:color w:val="000000" w:themeColor="text1"/>
          <w:sz w:val="22"/>
          <w:szCs w:val="22"/>
        </w:rPr>
        <w:t xml:space="preserve"> superoxide dismutase attenuates age related upregulation of TGF-ß and remodeling in the aging heart.  </w:t>
      </w:r>
      <w:r w:rsidRPr="00FB704D">
        <w:rPr>
          <w:rFonts w:ascii="Arial" w:hAnsi="Arial"/>
          <w:i/>
          <w:color w:val="000000" w:themeColor="text1"/>
          <w:sz w:val="22"/>
          <w:szCs w:val="22"/>
        </w:rPr>
        <w:t>Experimental Biology’13 meeting</w:t>
      </w:r>
      <w:r w:rsidRPr="00FB704D">
        <w:rPr>
          <w:rFonts w:ascii="Arial" w:hAnsi="Arial"/>
          <w:color w:val="000000" w:themeColor="text1"/>
          <w:sz w:val="22"/>
          <w:szCs w:val="22"/>
        </w:rPr>
        <w:t xml:space="preserve">,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27: Boston, MA, 2013.</w:t>
      </w:r>
    </w:p>
    <w:p w14:paraId="772A6ABF" w14:textId="77777777" w:rsidR="00CC3160" w:rsidRPr="00FB704D" w:rsidRDefault="00037350">
      <w:pPr>
        <w:pStyle w:val="msonormalcxspmiddle"/>
        <w:spacing w:line="240" w:lineRule="exact"/>
        <w:ind w:firstLine="360"/>
        <w:rPr>
          <w:rFonts w:ascii="Arial" w:hAnsi="Arial"/>
          <w:color w:val="000000" w:themeColor="text1"/>
          <w:sz w:val="22"/>
          <w:szCs w:val="22"/>
        </w:rPr>
      </w:pPr>
      <w:r w:rsidRPr="00FB704D">
        <w:rPr>
          <w:rFonts w:ascii="Arial" w:hAnsi="Arial"/>
          <w:color w:val="000000" w:themeColor="text1"/>
          <w:sz w:val="22"/>
          <w:szCs w:val="22"/>
        </w:rPr>
        <w:t xml:space="preserve">  </w:t>
      </w:r>
    </w:p>
    <w:p w14:paraId="314E2ACE" w14:textId="77777777" w:rsidR="00CC3160" w:rsidRPr="00FB704D" w:rsidRDefault="00037350">
      <w:pPr>
        <w:pStyle w:val="msonormalcxspmiddle"/>
        <w:spacing w:line="240" w:lineRule="exact"/>
        <w:ind w:firstLine="360"/>
        <w:rPr>
          <w:rFonts w:ascii="Arial" w:hAnsi="Arial"/>
          <w:color w:val="000000" w:themeColor="text1"/>
          <w:sz w:val="22"/>
          <w:szCs w:val="22"/>
        </w:rPr>
      </w:pPr>
      <w:r w:rsidRPr="00FB704D">
        <w:rPr>
          <w:rFonts w:ascii="Arial" w:hAnsi="Arial"/>
          <w:color w:val="000000" w:themeColor="text1"/>
          <w:sz w:val="22"/>
          <w:szCs w:val="22"/>
        </w:rPr>
        <w:t xml:space="preserve">Botchlett RE, Woo SL, Wu C, Lawler JM. </w:t>
      </w:r>
      <w:r w:rsidRPr="00FB704D">
        <w:rPr>
          <w:rFonts w:ascii="Arial" w:hAnsi="Arial"/>
          <w:color w:val="000000" w:themeColor="text1"/>
          <w:sz w:val="22"/>
          <w:szCs w:val="22"/>
          <w:vertAlign w:val="superscript"/>
        </w:rPr>
        <w:t xml:space="preserve">  </w:t>
      </w:r>
      <w:r w:rsidRPr="00FB704D">
        <w:rPr>
          <w:rFonts w:ascii="Arial" w:hAnsi="Arial"/>
          <w:color w:val="000000" w:themeColor="text1"/>
          <w:sz w:val="22"/>
          <w:szCs w:val="22"/>
        </w:rPr>
        <w:t xml:space="preserve">Effects of a high fat diet and Metformin on </w:t>
      </w:r>
    </w:p>
    <w:p w14:paraId="1ECCFFC6" w14:textId="77777777" w:rsidR="00CC3160" w:rsidRPr="00FB704D" w:rsidRDefault="00037350">
      <w:pPr>
        <w:pStyle w:val="msonormalcxspmiddle"/>
        <w:spacing w:line="240" w:lineRule="exact"/>
        <w:ind w:left="720"/>
        <w:contextualSpacing/>
        <w:rPr>
          <w:rFonts w:ascii="Arial" w:hAnsi="Arial"/>
          <w:color w:val="000000" w:themeColor="text1"/>
          <w:sz w:val="22"/>
          <w:szCs w:val="22"/>
        </w:rPr>
      </w:pPr>
      <w:r w:rsidRPr="00FB704D">
        <w:rPr>
          <w:rFonts w:ascii="Arial" w:hAnsi="Arial"/>
          <w:color w:val="000000" w:themeColor="text1"/>
          <w:sz w:val="22"/>
          <w:szCs w:val="22"/>
        </w:rPr>
        <w:t xml:space="preserve">skeletal muscle membrane proteins and fiber size in young mice fed high fat diet.  </w:t>
      </w:r>
      <w:r w:rsidRPr="00FB704D">
        <w:rPr>
          <w:rFonts w:ascii="Arial" w:hAnsi="Arial"/>
          <w:i/>
          <w:color w:val="000000" w:themeColor="text1"/>
          <w:sz w:val="22"/>
          <w:szCs w:val="22"/>
        </w:rPr>
        <w:t>Experimental Biology’13 meeting</w:t>
      </w:r>
      <w:r w:rsidRPr="00FB704D">
        <w:rPr>
          <w:rFonts w:ascii="Arial" w:hAnsi="Arial"/>
          <w:color w:val="000000" w:themeColor="text1"/>
          <w:sz w:val="22"/>
          <w:szCs w:val="22"/>
        </w:rPr>
        <w:t xml:space="preserve">,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27: Boston, MA, 2013.</w:t>
      </w:r>
    </w:p>
    <w:p w14:paraId="397D07BA" w14:textId="77777777" w:rsidR="00CC3160" w:rsidRPr="00FB704D" w:rsidRDefault="00CC3160">
      <w:pPr>
        <w:tabs>
          <w:tab w:val="left" w:pos="360"/>
        </w:tabs>
        <w:spacing w:line="240" w:lineRule="exact"/>
        <w:ind w:right="-450"/>
        <w:rPr>
          <w:rFonts w:ascii="Arial" w:hAnsi="Arial"/>
          <w:color w:val="000000" w:themeColor="text1"/>
          <w:sz w:val="22"/>
          <w:szCs w:val="22"/>
        </w:rPr>
      </w:pPr>
    </w:p>
    <w:p w14:paraId="0C9E3846" w14:textId="77777777" w:rsidR="00CC3160" w:rsidRPr="00FB704D" w:rsidRDefault="00037350">
      <w:pPr>
        <w:tabs>
          <w:tab w:val="left" w:pos="360"/>
        </w:tabs>
        <w:spacing w:line="240" w:lineRule="exact"/>
        <w:ind w:left="360" w:right="-450"/>
        <w:rPr>
          <w:rFonts w:ascii="Arial" w:hAnsi="Arial"/>
          <w:color w:val="000000" w:themeColor="text1"/>
          <w:sz w:val="22"/>
          <w:szCs w:val="22"/>
        </w:rPr>
      </w:pPr>
      <w:r w:rsidRPr="00FB704D">
        <w:rPr>
          <w:rFonts w:ascii="Arial" w:hAnsi="Arial"/>
          <w:color w:val="000000" w:themeColor="text1"/>
          <w:sz w:val="22"/>
          <w:szCs w:val="22"/>
        </w:rPr>
        <w:t>Lawler JM, Lee Y, Hord JM, Botchlett RE, Fluckey JD</w:t>
      </w:r>
      <w:r w:rsidRPr="00FB704D">
        <w:rPr>
          <w:rFonts w:ascii="Arial" w:hAnsi="Arial"/>
          <w:color w:val="000000" w:themeColor="text1"/>
          <w:sz w:val="22"/>
          <w:szCs w:val="22"/>
          <w:vertAlign w:val="superscript"/>
        </w:rPr>
        <w:t xml:space="preserve">. </w:t>
      </w:r>
      <w:r w:rsidRPr="00FB704D">
        <w:rPr>
          <w:rFonts w:ascii="Arial" w:hAnsi="Arial"/>
          <w:color w:val="000000" w:themeColor="text1"/>
          <w:sz w:val="22"/>
          <w:szCs w:val="22"/>
        </w:rPr>
        <w:t xml:space="preserve"> Effect of EUK-134 on Insulin Signaling </w:t>
      </w:r>
    </w:p>
    <w:p w14:paraId="2CE196C5" w14:textId="77777777" w:rsidR="00CC3160" w:rsidRPr="00FB704D" w:rsidRDefault="00037350">
      <w:pPr>
        <w:tabs>
          <w:tab w:val="left" w:pos="360"/>
        </w:tabs>
        <w:spacing w:line="240" w:lineRule="exact"/>
        <w:ind w:left="720" w:right="-450"/>
        <w:rPr>
          <w:rFonts w:ascii="Arial" w:hAnsi="Arial"/>
          <w:color w:val="000000" w:themeColor="text1"/>
          <w:sz w:val="22"/>
          <w:szCs w:val="22"/>
        </w:rPr>
      </w:pPr>
      <w:r w:rsidRPr="00FB704D">
        <w:rPr>
          <w:rFonts w:ascii="Arial" w:hAnsi="Arial"/>
          <w:color w:val="000000" w:themeColor="text1"/>
          <w:sz w:val="22"/>
          <w:szCs w:val="22"/>
        </w:rPr>
        <w:t xml:space="preserve">and Morphology Alterations with 7 Days of Hindlimb Unloading in the Rat Soleus. </w:t>
      </w:r>
      <w:r w:rsidRPr="00FB704D">
        <w:rPr>
          <w:rFonts w:ascii="Arial" w:hAnsi="Arial"/>
          <w:i/>
          <w:color w:val="000000" w:themeColor="text1"/>
          <w:sz w:val="22"/>
          <w:szCs w:val="22"/>
        </w:rPr>
        <w:t>Experimental Biology’13 meeting</w:t>
      </w:r>
      <w:r w:rsidRPr="00FB704D">
        <w:rPr>
          <w:rFonts w:ascii="Arial" w:hAnsi="Arial"/>
          <w:color w:val="000000" w:themeColor="text1"/>
          <w:sz w:val="22"/>
          <w:szCs w:val="22"/>
        </w:rPr>
        <w:t xml:space="preserve">,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27: Boston, MA, 2013.</w:t>
      </w:r>
    </w:p>
    <w:p w14:paraId="6561C607" w14:textId="77777777" w:rsidR="00CC3160" w:rsidRPr="00FB704D" w:rsidRDefault="00CC3160">
      <w:pPr>
        <w:widowControl w:val="0"/>
        <w:tabs>
          <w:tab w:val="left" w:pos="360"/>
        </w:tabs>
        <w:autoSpaceDE w:val="0"/>
        <w:autoSpaceDN w:val="0"/>
        <w:adjustRightInd w:val="0"/>
        <w:spacing w:line="240" w:lineRule="exact"/>
        <w:rPr>
          <w:rFonts w:ascii="Arial" w:hAnsi="Arial" w:cs="Arial"/>
          <w:color w:val="000000" w:themeColor="text1"/>
          <w:sz w:val="22"/>
          <w:szCs w:val="22"/>
        </w:rPr>
      </w:pPr>
    </w:p>
    <w:p w14:paraId="72F6D8CD" w14:textId="15D9BF5B" w:rsidR="00CC3160" w:rsidRPr="00FB704D" w:rsidRDefault="00037350">
      <w:pPr>
        <w:widowControl w:val="0"/>
        <w:tabs>
          <w:tab w:val="left" w:pos="360"/>
        </w:tabs>
        <w:autoSpaceDE w:val="0"/>
        <w:autoSpaceDN w:val="0"/>
        <w:adjustRightInd w:val="0"/>
        <w:spacing w:line="240" w:lineRule="exact"/>
        <w:rPr>
          <w:rFonts w:ascii="Helvetica" w:hAnsi="Helvetica" w:cs="Helvetica"/>
          <w:color w:val="000000" w:themeColor="text1"/>
          <w:sz w:val="22"/>
          <w:szCs w:val="22"/>
        </w:rPr>
      </w:pPr>
      <w:r w:rsidRPr="00FB704D">
        <w:rPr>
          <w:rFonts w:ascii="Arial" w:hAnsi="Arial" w:cs="Arial"/>
          <w:color w:val="000000" w:themeColor="text1"/>
          <w:sz w:val="22"/>
          <w:szCs w:val="22"/>
        </w:rPr>
        <w:tab/>
        <w:t>Lawler JM</w:t>
      </w:r>
      <w:r w:rsidR="0040231D">
        <w:rPr>
          <w:rFonts w:ascii="Arial" w:hAnsi="Arial" w:cs="Arial"/>
          <w:color w:val="000000" w:themeColor="text1"/>
          <w:sz w:val="22"/>
          <w:szCs w:val="22"/>
        </w:rPr>
        <w:t>.</w:t>
      </w:r>
      <w:r w:rsidRPr="00FB704D">
        <w:rPr>
          <w:rFonts w:ascii="Arial" w:hAnsi="Arial" w:cs="Arial"/>
          <w:color w:val="000000" w:themeColor="text1"/>
          <w:sz w:val="22"/>
          <w:szCs w:val="22"/>
        </w:rPr>
        <w:t xml:space="preserve">  </w:t>
      </w:r>
      <w:r w:rsidRPr="00FB704D">
        <w:rPr>
          <w:rFonts w:ascii="Helvetica" w:hAnsi="Helvetica" w:cs="Helvetica"/>
          <w:color w:val="000000" w:themeColor="text1"/>
          <w:sz w:val="22"/>
          <w:szCs w:val="22"/>
        </w:rPr>
        <w:t xml:space="preserve">"nNOS as a Sensor of Dynamic Stress and Strain in Skeletal Muscle: </w:t>
      </w:r>
    </w:p>
    <w:p w14:paraId="02E81DA6" w14:textId="77777777" w:rsidR="00CC3160" w:rsidRPr="00FB704D" w:rsidRDefault="00037350">
      <w:pPr>
        <w:widowControl w:val="0"/>
        <w:tabs>
          <w:tab w:val="left" w:pos="360"/>
        </w:tabs>
        <w:autoSpaceDE w:val="0"/>
        <w:autoSpaceDN w:val="0"/>
        <w:adjustRightInd w:val="0"/>
        <w:spacing w:line="240" w:lineRule="exact"/>
        <w:rPr>
          <w:rFonts w:ascii="Helvetica" w:hAnsi="Helvetica" w:cs="Helvetica"/>
          <w:color w:val="000000" w:themeColor="text1"/>
          <w:sz w:val="22"/>
          <w:szCs w:val="22"/>
        </w:rPr>
      </w:pPr>
      <w:r w:rsidRPr="00FB704D">
        <w:rPr>
          <w:rFonts w:ascii="Helvetica" w:hAnsi="Helvetica" w:cs="Helvetica"/>
          <w:color w:val="000000" w:themeColor="text1"/>
          <w:sz w:val="22"/>
          <w:szCs w:val="22"/>
        </w:rPr>
        <w:tab/>
      </w:r>
      <w:r w:rsidRPr="00FB704D">
        <w:rPr>
          <w:rFonts w:ascii="Helvetica" w:hAnsi="Helvetica" w:cs="Helvetica"/>
          <w:color w:val="000000" w:themeColor="text1"/>
          <w:sz w:val="22"/>
          <w:szCs w:val="22"/>
        </w:rPr>
        <w:tab/>
        <w:t xml:space="preserve">Transduction through Redox Signaling,” Department of Molecular Physiology &amp; </w:t>
      </w:r>
    </w:p>
    <w:p w14:paraId="1DC60F72" w14:textId="77777777" w:rsidR="00CC3160" w:rsidRPr="00FB704D" w:rsidRDefault="00037350">
      <w:pPr>
        <w:widowControl w:val="0"/>
        <w:tabs>
          <w:tab w:val="left" w:pos="360"/>
        </w:tabs>
        <w:autoSpaceDE w:val="0"/>
        <w:autoSpaceDN w:val="0"/>
        <w:adjustRightInd w:val="0"/>
        <w:spacing w:line="240" w:lineRule="exact"/>
        <w:rPr>
          <w:rFonts w:ascii="Helvetica" w:hAnsi="Helvetica" w:cs="Helvetica"/>
          <w:color w:val="000000" w:themeColor="text1"/>
          <w:sz w:val="22"/>
          <w:szCs w:val="22"/>
        </w:rPr>
      </w:pPr>
      <w:r w:rsidRPr="00FB704D">
        <w:rPr>
          <w:rFonts w:ascii="Helvetica" w:hAnsi="Helvetica" w:cs="Helvetica"/>
          <w:color w:val="000000" w:themeColor="text1"/>
          <w:sz w:val="22"/>
          <w:szCs w:val="22"/>
        </w:rPr>
        <w:tab/>
      </w:r>
      <w:r w:rsidRPr="00FB704D">
        <w:rPr>
          <w:rFonts w:ascii="Helvetica" w:hAnsi="Helvetica" w:cs="Helvetica"/>
          <w:color w:val="000000" w:themeColor="text1"/>
          <w:sz w:val="22"/>
          <w:szCs w:val="22"/>
        </w:rPr>
        <w:tab/>
        <w:t xml:space="preserve">Biophysics Seminar.  Baylor College of Medicine, March 2013. </w:t>
      </w:r>
    </w:p>
    <w:p w14:paraId="524B4D5A" w14:textId="77777777" w:rsidR="00CC3160" w:rsidRPr="00FB704D" w:rsidRDefault="00CC3160">
      <w:pPr>
        <w:widowControl w:val="0"/>
        <w:tabs>
          <w:tab w:val="left" w:pos="360"/>
        </w:tabs>
        <w:autoSpaceDE w:val="0"/>
        <w:autoSpaceDN w:val="0"/>
        <w:adjustRightInd w:val="0"/>
        <w:spacing w:line="240" w:lineRule="exact"/>
        <w:rPr>
          <w:rFonts w:ascii="Arial" w:hAnsi="Arial" w:cs="Arial"/>
          <w:color w:val="000000" w:themeColor="text1"/>
          <w:sz w:val="22"/>
          <w:szCs w:val="22"/>
        </w:rPr>
      </w:pPr>
    </w:p>
    <w:p w14:paraId="2DE3445F" w14:textId="5D8EC55F" w:rsidR="00CC3160" w:rsidRPr="00FB704D" w:rsidRDefault="00037350">
      <w:pPr>
        <w:widowControl w:val="0"/>
        <w:tabs>
          <w:tab w:val="left" w:pos="360"/>
        </w:tabs>
        <w:autoSpaceDE w:val="0"/>
        <w:autoSpaceDN w:val="0"/>
        <w:adjustRightInd w:val="0"/>
        <w:spacing w:line="240" w:lineRule="exact"/>
        <w:rPr>
          <w:rFonts w:ascii="Helvetica" w:hAnsi="Helvetica" w:cs="Helvetica"/>
          <w:color w:val="000000" w:themeColor="text1"/>
          <w:sz w:val="22"/>
          <w:szCs w:val="22"/>
        </w:rPr>
      </w:pPr>
      <w:r w:rsidRPr="00FB704D">
        <w:rPr>
          <w:rFonts w:ascii="Arial" w:hAnsi="Arial" w:cs="Arial"/>
          <w:color w:val="000000" w:themeColor="text1"/>
          <w:sz w:val="22"/>
          <w:szCs w:val="22"/>
        </w:rPr>
        <w:tab/>
        <w:t>Lawler JM</w:t>
      </w:r>
      <w:r w:rsidR="0040231D">
        <w:rPr>
          <w:rFonts w:ascii="Arial" w:hAnsi="Arial" w:cs="Arial"/>
          <w:color w:val="000000" w:themeColor="text1"/>
          <w:sz w:val="22"/>
          <w:szCs w:val="22"/>
        </w:rPr>
        <w:t>.</w:t>
      </w:r>
      <w:r w:rsidRPr="00FB704D">
        <w:rPr>
          <w:rFonts w:ascii="Arial" w:hAnsi="Arial" w:cs="Arial"/>
          <w:color w:val="000000" w:themeColor="text1"/>
          <w:sz w:val="22"/>
          <w:szCs w:val="22"/>
        </w:rPr>
        <w:t xml:space="preserve">  </w:t>
      </w:r>
      <w:r w:rsidRPr="00FB704D">
        <w:rPr>
          <w:rFonts w:ascii="Helvetica" w:hAnsi="Helvetica" w:cs="Helvetica"/>
          <w:color w:val="000000" w:themeColor="text1"/>
          <w:sz w:val="22"/>
          <w:szCs w:val="22"/>
        </w:rPr>
        <w:t xml:space="preserve">"Redox Regulation of nNOS Dislocation from the Sarcolemma with Skeletal </w:t>
      </w:r>
    </w:p>
    <w:p w14:paraId="02C2BFB7" w14:textId="77777777" w:rsidR="00CC3160" w:rsidRPr="00FB704D" w:rsidRDefault="00037350">
      <w:pPr>
        <w:widowControl w:val="0"/>
        <w:tabs>
          <w:tab w:val="left" w:pos="360"/>
        </w:tabs>
        <w:autoSpaceDE w:val="0"/>
        <w:autoSpaceDN w:val="0"/>
        <w:adjustRightInd w:val="0"/>
        <w:spacing w:line="240" w:lineRule="exact"/>
        <w:rPr>
          <w:rFonts w:ascii="Helvetica" w:hAnsi="Helvetica" w:cs="Helvetica"/>
          <w:color w:val="000000" w:themeColor="text1"/>
          <w:sz w:val="22"/>
          <w:szCs w:val="22"/>
        </w:rPr>
      </w:pPr>
      <w:r w:rsidRPr="00FB704D">
        <w:rPr>
          <w:rFonts w:ascii="Helvetica" w:hAnsi="Helvetica" w:cs="Helvetica"/>
          <w:color w:val="000000" w:themeColor="text1"/>
          <w:sz w:val="22"/>
          <w:szCs w:val="22"/>
        </w:rPr>
        <w:tab/>
      </w:r>
      <w:r w:rsidRPr="00FB704D">
        <w:rPr>
          <w:rFonts w:ascii="Helvetica" w:hAnsi="Helvetica" w:cs="Helvetica"/>
          <w:color w:val="000000" w:themeColor="text1"/>
          <w:sz w:val="22"/>
          <w:szCs w:val="22"/>
        </w:rPr>
        <w:tab/>
        <w:t xml:space="preserve">Muscle Myopathy." Department of Pharmacology Seminar. University of Houston, </w:t>
      </w:r>
    </w:p>
    <w:p w14:paraId="044182BC" w14:textId="77777777" w:rsidR="00CC3160" w:rsidRPr="00FB704D" w:rsidRDefault="00037350">
      <w:pPr>
        <w:widowControl w:val="0"/>
        <w:tabs>
          <w:tab w:val="left" w:pos="360"/>
        </w:tabs>
        <w:autoSpaceDE w:val="0"/>
        <w:autoSpaceDN w:val="0"/>
        <w:adjustRightInd w:val="0"/>
        <w:spacing w:line="240" w:lineRule="exact"/>
        <w:rPr>
          <w:rFonts w:ascii="Arial" w:hAnsi="Arial" w:cs="Arial"/>
          <w:color w:val="000000" w:themeColor="text1"/>
          <w:sz w:val="22"/>
          <w:szCs w:val="22"/>
        </w:rPr>
      </w:pPr>
      <w:r w:rsidRPr="00FB704D">
        <w:rPr>
          <w:rFonts w:ascii="Helvetica" w:hAnsi="Helvetica" w:cs="Helvetica"/>
          <w:color w:val="000000" w:themeColor="text1"/>
          <w:sz w:val="22"/>
          <w:szCs w:val="22"/>
        </w:rPr>
        <w:tab/>
      </w:r>
      <w:r w:rsidRPr="00FB704D">
        <w:rPr>
          <w:rFonts w:ascii="Helvetica" w:hAnsi="Helvetica" w:cs="Helvetica"/>
          <w:color w:val="000000" w:themeColor="text1"/>
          <w:sz w:val="22"/>
          <w:szCs w:val="22"/>
        </w:rPr>
        <w:tab/>
        <w:t xml:space="preserve">February 2013. </w:t>
      </w:r>
    </w:p>
    <w:p w14:paraId="60412310" w14:textId="77777777" w:rsidR="00CC3160" w:rsidRPr="00FB704D" w:rsidRDefault="00CC3160">
      <w:pPr>
        <w:widowControl w:val="0"/>
        <w:tabs>
          <w:tab w:val="left" w:pos="360"/>
        </w:tabs>
        <w:autoSpaceDE w:val="0"/>
        <w:autoSpaceDN w:val="0"/>
        <w:adjustRightInd w:val="0"/>
        <w:spacing w:line="240" w:lineRule="exact"/>
        <w:rPr>
          <w:rFonts w:ascii="Arial" w:hAnsi="Arial" w:cs="Arial"/>
          <w:color w:val="000000" w:themeColor="text1"/>
          <w:sz w:val="22"/>
          <w:szCs w:val="22"/>
        </w:rPr>
      </w:pPr>
    </w:p>
    <w:p w14:paraId="3DEB198F" w14:textId="77777777" w:rsidR="00CC3160" w:rsidRPr="00FB704D" w:rsidRDefault="00037350">
      <w:pPr>
        <w:spacing w:line="240" w:lineRule="exact"/>
        <w:ind w:left="360"/>
        <w:rPr>
          <w:rFonts w:ascii="Arial" w:hAnsi="Arial" w:cs="Arial"/>
          <w:color w:val="000000" w:themeColor="text1"/>
          <w:sz w:val="22"/>
          <w:szCs w:val="22"/>
        </w:rPr>
      </w:pPr>
      <w:r w:rsidRPr="00FB704D">
        <w:rPr>
          <w:rFonts w:ascii="Arial" w:hAnsi="Arial" w:cs="Arial"/>
          <w:color w:val="000000" w:themeColor="text1"/>
          <w:sz w:val="22"/>
          <w:szCs w:val="22"/>
        </w:rPr>
        <w:t xml:space="preserve">Lee, Y, JM Hord, HB Kwak, JH Kim, and JM Lawler.  Exercise Ameliorate Disruption of </w:t>
      </w:r>
    </w:p>
    <w:p w14:paraId="7F405E0F" w14:textId="77777777" w:rsidR="00CC3160" w:rsidRPr="00FB704D" w:rsidRDefault="00037350">
      <w:pPr>
        <w:spacing w:line="240" w:lineRule="exact"/>
        <w:ind w:left="720"/>
        <w:rPr>
          <w:rFonts w:ascii="Arial" w:hAnsi="Arial" w:cs="Arial"/>
          <w:color w:val="000000" w:themeColor="text1"/>
          <w:sz w:val="22"/>
          <w:szCs w:val="22"/>
        </w:rPr>
      </w:pPr>
      <w:r w:rsidRPr="00FB704D">
        <w:rPr>
          <w:rFonts w:ascii="Arial" w:hAnsi="Arial" w:cs="Arial"/>
          <w:color w:val="000000" w:themeColor="text1"/>
          <w:sz w:val="22"/>
          <w:szCs w:val="22"/>
        </w:rPr>
        <w:lastRenderedPageBreak/>
        <w:t xml:space="preserve">the Dystrophin-Glycoprotein Complex and Fibrosis in the Aging Rat Heart.  </w:t>
      </w:r>
      <w:r w:rsidRPr="00FB704D">
        <w:rPr>
          <w:rFonts w:ascii="Arial" w:hAnsi="Arial" w:cs="Arial"/>
          <w:i/>
          <w:color w:val="000000" w:themeColor="text1"/>
          <w:sz w:val="22"/>
          <w:szCs w:val="22"/>
        </w:rPr>
        <w:t>American College of Sports Medicine Meeting</w:t>
      </w:r>
      <w:r w:rsidRPr="00FB704D">
        <w:rPr>
          <w:rFonts w:ascii="Arial" w:hAnsi="Arial" w:cs="Arial"/>
          <w:color w:val="000000" w:themeColor="text1"/>
          <w:sz w:val="22"/>
          <w:szCs w:val="22"/>
        </w:rPr>
        <w:t xml:space="preserve"> San Francisco, CA, 2012.</w:t>
      </w:r>
    </w:p>
    <w:p w14:paraId="636560DB" w14:textId="77777777" w:rsidR="00CC3160" w:rsidRPr="00FB704D" w:rsidRDefault="00CC3160">
      <w:pPr>
        <w:widowControl w:val="0"/>
        <w:tabs>
          <w:tab w:val="left" w:pos="360"/>
        </w:tabs>
        <w:autoSpaceDE w:val="0"/>
        <w:autoSpaceDN w:val="0"/>
        <w:adjustRightInd w:val="0"/>
        <w:spacing w:line="240" w:lineRule="exact"/>
        <w:rPr>
          <w:rFonts w:ascii="Arial" w:hAnsi="Arial" w:cs="Arial"/>
          <w:color w:val="000000" w:themeColor="text1"/>
          <w:sz w:val="22"/>
          <w:szCs w:val="22"/>
        </w:rPr>
      </w:pPr>
    </w:p>
    <w:p w14:paraId="434191B1" w14:textId="77777777" w:rsidR="00CC3160" w:rsidRPr="00FB704D" w:rsidRDefault="00037350">
      <w:pPr>
        <w:tabs>
          <w:tab w:val="left" w:pos="360"/>
        </w:tabs>
        <w:spacing w:line="240" w:lineRule="exact"/>
        <w:ind w:right="-450"/>
        <w:rPr>
          <w:rFonts w:ascii="Arial" w:hAnsi="Arial"/>
          <w:color w:val="000000" w:themeColor="text1"/>
          <w:sz w:val="22"/>
          <w:szCs w:val="22"/>
        </w:rPr>
      </w:pPr>
      <w:r w:rsidRPr="00FB704D">
        <w:rPr>
          <w:rFonts w:ascii="Arial" w:hAnsi="Arial"/>
          <w:color w:val="000000" w:themeColor="text1"/>
          <w:sz w:val="22"/>
          <w:szCs w:val="22"/>
        </w:rPr>
        <w:tab/>
        <w:t xml:space="preserve">Hord, JM, Y Lee, CL Leeuwenburgh, and DA Martinez. Lifelong wheel running with mild </w:t>
      </w:r>
    </w:p>
    <w:p w14:paraId="457F0EDD" w14:textId="77777777" w:rsidR="00CC3160" w:rsidRPr="00FB704D" w:rsidRDefault="00037350">
      <w:pPr>
        <w:tabs>
          <w:tab w:val="left" w:pos="360"/>
        </w:tabs>
        <w:spacing w:line="240" w:lineRule="exact"/>
        <w:ind w:right="-450"/>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caloric restriction protects against the age-related disruption of the dystrophin-glycoprotein </w:t>
      </w:r>
    </w:p>
    <w:p w14:paraId="366A0CC7" w14:textId="3F04FEFB" w:rsidR="00CC3160" w:rsidRPr="00FB704D" w:rsidRDefault="00037350">
      <w:pPr>
        <w:tabs>
          <w:tab w:val="left" w:pos="360"/>
        </w:tabs>
        <w:spacing w:line="240" w:lineRule="exact"/>
        <w:ind w:right="-450"/>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complex (DGC) in skeletal muscle</w:t>
      </w:r>
      <w:r w:rsidR="00707261" w:rsidRPr="00FB704D">
        <w:rPr>
          <w:rFonts w:ascii="Arial" w:hAnsi="Arial"/>
          <w:color w:val="000000" w:themeColor="text1"/>
          <w:sz w:val="22"/>
          <w:szCs w:val="22"/>
        </w:rPr>
        <w:t>.</w:t>
      </w:r>
      <w:r w:rsidRPr="00FB704D">
        <w:rPr>
          <w:rFonts w:ascii="Arial" w:hAnsi="Arial"/>
          <w:color w:val="000000" w:themeColor="text1"/>
          <w:sz w:val="22"/>
          <w:szCs w:val="22"/>
        </w:rPr>
        <w:t xml:space="preserve">  </w:t>
      </w:r>
      <w:r w:rsidRPr="00FB704D">
        <w:rPr>
          <w:rFonts w:ascii="Arial" w:hAnsi="Arial"/>
          <w:i/>
          <w:color w:val="000000" w:themeColor="text1"/>
          <w:sz w:val="22"/>
          <w:szCs w:val="22"/>
        </w:rPr>
        <w:t>Experimental Biology’12 meeting</w:t>
      </w:r>
      <w:r w:rsidRPr="00FB704D">
        <w:rPr>
          <w:rFonts w:ascii="Arial" w:hAnsi="Arial"/>
          <w:color w:val="000000" w:themeColor="text1"/>
          <w:sz w:val="22"/>
          <w:szCs w:val="22"/>
        </w:rPr>
        <w:t xml:space="preserve">, </w:t>
      </w:r>
      <w:r w:rsidRPr="00FB704D">
        <w:rPr>
          <w:rFonts w:ascii="Arial" w:hAnsi="Arial"/>
          <w:i/>
          <w:color w:val="000000" w:themeColor="text1"/>
          <w:sz w:val="22"/>
          <w:szCs w:val="22"/>
        </w:rPr>
        <w:t xml:space="preserve">FASEB </w:t>
      </w:r>
    </w:p>
    <w:p w14:paraId="1D78F5A1" w14:textId="77777777" w:rsidR="00CC3160" w:rsidRPr="00FB704D" w:rsidRDefault="00037350">
      <w:pPr>
        <w:tabs>
          <w:tab w:val="left" w:pos="360"/>
        </w:tabs>
        <w:spacing w:line="240" w:lineRule="exact"/>
        <w:ind w:right="-450"/>
        <w:rPr>
          <w:rFonts w:ascii="Arial" w:hAnsi="Arial"/>
          <w:color w:val="000000" w:themeColor="text1"/>
          <w:sz w:val="22"/>
          <w:szCs w:val="22"/>
        </w:rPr>
      </w:pPr>
      <w:r w:rsidRPr="00FB704D">
        <w:rPr>
          <w:rFonts w:ascii="Arial" w:hAnsi="Arial"/>
          <w:i/>
          <w:color w:val="000000" w:themeColor="text1"/>
          <w:sz w:val="22"/>
          <w:szCs w:val="22"/>
        </w:rPr>
        <w:tab/>
      </w:r>
      <w:r w:rsidRPr="00FB704D">
        <w:rPr>
          <w:rFonts w:ascii="Arial" w:hAnsi="Arial"/>
          <w:i/>
          <w:color w:val="000000" w:themeColor="text1"/>
          <w:sz w:val="22"/>
          <w:szCs w:val="22"/>
        </w:rPr>
        <w:tab/>
        <w:t>J.</w:t>
      </w:r>
      <w:r w:rsidRPr="00FB704D">
        <w:rPr>
          <w:rFonts w:ascii="Arial" w:hAnsi="Arial"/>
          <w:color w:val="000000" w:themeColor="text1"/>
          <w:sz w:val="22"/>
          <w:szCs w:val="22"/>
        </w:rPr>
        <w:t xml:space="preserve">  26: San Diego, CA, 2012.</w:t>
      </w:r>
    </w:p>
    <w:p w14:paraId="4473D1F8" w14:textId="77777777" w:rsidR="00CC3160" w:rsidRPr="00FB704D" w:rsidRDefault="00CC3160">
      <w:pPr>
        <w:tabs>
          <w:tab w:val="left" w:pos="360"/>
        </w:tabs>
        <w:spacing w:line="240" w:lineRule="exact"/>
        <w:ind w:right="-630"/>
        <w:rPr>
          <w:rFonts w:ascii="Arial" w:hAnsi="Arial"/>
          <w:color w:val="000000" w:themeColor="text1"/>
          <w:sz w:val="22"/>
          <w:szCs w:val="22"/>
        </w:rPr>
      </w:pPr>
    </w:p>
    <w:p w14:paraId="2A4ADE94" w14:textId="77777777" w:rsidR="00CC3160" w:rsidRPr="00FB704D" w:rsidRDefault="00037350">
      <w:pPr>
        <w:tabs>
          <w:tab w:val="left" w:pos="360"/>
        </w:tabs>
        <w:spacing w:line="240" w:lineRule="exact"/>
        <w:ind w:right="-630"/>
        <w:rPr>
          <w:rFonts w:ascii="Arial" w:hAnsi="Arial"/>
          <w:color w:val="000000" w:themeColor="text1"/>
          <w:sz w:val="22"/>
          <w:szCs w:val="22"/>
        </w:rPr>
      </w:pPr>
      <w:r w:rsidRPr="00FB704D">
        <w:rPr>
          <w:rFonts w:ascii="Arial" w:hAnsi="Arial"/>
          <w:color w:val="000000" w:themeColor="text1"/>
          <w:sz w:val="22"/>
          <w:szCs w:val="22"/>
        </w:rPr>
        <w:tab/>
        <w:t xml:space="preserve">Lawler, JM, M. </w:t>
      </w:r>
      <w:proofErr w:type="spellStart"/>
      <w:r w:rsidRPr="00FB704D">
        <w:rPr>
          <w:rFonts w:ascii="Arial" w:hAnsi="Arial"/>
          <w:color w:val="000000" w:themeColor="text1"/>
          <w:sz w:val="22"/>
          <w:szCs w:val="22"/>
        </w:rPr>
        <w:t>Kunst</w:t>
      </w:r>
      <w:proofErr w:type="spellEnd"/>
      <w:r w:rsidRPr="00FB704D">
        <w:rPr>
          <w:rFonts w:ascii="Arial" w:hAnsi="Arial"/>
          <w:color w:val="000000" w:themeColor="text1"/>
          <w:sz w:val="22"/>
          <w:szCs w:val="22"/>
        </w:rPr>
        <w:t xml:space="preserve">, K. Joshi, J.M. Hord, Y. Lee, R. Botchlett, A. Ramirez, C. Duval, and DA </w:t>
      </w:r>
    </w:p>
    <w:p w14:paraId="1549922F" w14:textId="77777777" w:rsidR="00CC3160" w:rsidRPr="00FB704D" w:rsidRDefault="00037350">
      <w:pPr>
        <w:tabs>
          <w:tab w:val="left" w:pos="360"/>
        </w:tabs>
        <w:spacing w:line="240" w:lineRule="exact"/>
        <w:ind w:right="-630"/>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Martinez. Redox Regulation of nNOS Translocation and Muscle Fiber Atrophy During Short-</w:t>
      </w:r>
    </w:p>
    <w:p w14:paraId="4279D450" w14:textId="77777777" w:rsidR="00CC3160" w:rsidRPr="00FB704D" w:rsidRDefault="00037350">
      <w:pPr>
        <w:tabs>
          <w:tab w:val="left" w:pos="360"/>
        </w:tabs>
        <w:spacing w:line="240" w:lineRule="exact"/>
        <w:ind w:right="-630"/>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term Mechanical Unloading.  </w:t>
      </w:r>
      <w:r w:rsidRPr="00FB704D">
        <w:rPr>
          <w:rFonts w:ascii="Arial" w:hAnsi="Arial"/>
          <w:i/>
          <w:color w:val="000000" w:themeColor="text1"/>
          <w:sz w:val="22"/>
          <w:szCs w:val="22"/>
        </w:rPr>
        <w:t>Experimental Biology’12 meeting</w:t>
      </w:r>
      <w:r w:rsidRPr="00FB704D">
        <w:rPr>
          <w:rFonts w:ascii="Arial" w:hAnsi="Arial"/>
          <w:color w:val="000000" w:themeColor="text1"/>
          <w:sz w:val="22"/>
          <w:szCs w:val="22"/>
        </w:rPr>
        <w:t xml:space="preserve">,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26: San Diego, </w:t>
      </w:r>
    </w:p>
    <w:p w14:paraId="56D2E697" w14:textId="77777777" w:rsidR="00CC3160" w:rsidRPr="00FB704D" w:rsidRDefault="00037350">
      <w:pPr>
        <w:tabs>
          <w:tab w:val="left" w:pos="360"/>
        </w:tabs>
        <w:spacing w:line="240" w:lineRule="exact"/>
        <w:ind w:right="-630"/>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CA, 2012.  </w:t>
      </w:r>
    </w:p>
    <w:p w14:paraId="73E50D6A" w14:textId="77777777" w:rsidR="00CC3160" w:rsidRPr="00FB704D" w:rsidRDefault="00CC3160">
      <w:pPr>
        <w:spacing w:line="240" w:lineRule="exact"/>
        <w:rPr>
          <w:rFonts w:ascii="Arial" w:hAnsi="Arial"/>
          <w:color w:val="000000" w:themeColor="text1"/>
          <w:sz w:val="22"/>
          <w:szCs w:val="22"/>
        </w:rPr>
      </w:pPr>
    </w:p>
    <w:p w14:paraId="35407E30" w14:textId="77777777" w:rsidR="00CC3160" w:rsidRPr="00FB704D" w:rsidRDefault="00037350">
      <w:pPr>
        <w:widowControl w:val="0"/>
        <w:tabs>
          <w:tab w:val="left" w:pos="360"/>
        </w:tabs>
        <w:autoSpaceDE w:val="0"/>
        <w:autoSpaceDN w:val="0"/>
        <w:adjustRightInd w:val="0"/>
        <w:spacing w:line="240" w:lineRule="exact"/>
        <w:rPr>
          <w:rFonts w:ascii="Arial" w:hAnsi="Arial" w:cs="Arial"/>
          <w:color w:val="000000" w:themeColor="text1"/>
          <w:sz w:val="22"/>
          <w:szCs w:val="22"/>
        </w:rPr>
      </w:pPr>
      <w:r w:rsidRPr="00FB704D">
        <w:rPr>
          <w:rFonts w:ascii="Arial" w:hAnsi="Arial" w:cs="Arial"/>
          <w:color w:val="000000" w:themeColor="text1"/>
          <w:sz w:val="22"/>
          <w:szCs w:val="22"/>
        </w:rPr>
        <w:tab/>
        <w:t xml:space="preserve">Lee, Y, Hord, JM, Kwak HB, Kim JH, and Lawler JM.   Exercise ameliorates disruption of </w:t>
      </w:r>
    </w:p>
    <w:p w14:paraId="0635D9D2" w14:textId="77777777" w:rsidR="00CC3160" w:rsidRPr="00FB704D" w:rsidRDefault="00037350">
      <w:pPr>
        <w:widowControl w:val="0"/>
        <w:tabs>
          <w:tab w:val="left" w:pos="360"/>
        </w:tabs>
        <w:autoSpaceDE w:val="0"/>
        <w:autoSpaceDN w:val="0"/>
        <w:adjustRightInd w:val="0"/>
        <w:spacing w:line="240" w:lineRule="exact"/>
        <w:rPr>
          <w:rFonts w:ascii="Arial" w:hAnsi="Arial" w:cs="Arial"/>
          <w:color w:val="000000" w:themeColor="text1"/>
          <w:sz w:val="22"/>
          <w:szCs w:val="22"/>
        </w:rPr>
      </w:pPr>
      <w:r w:rsidRPr="00FB704D">
        <w:rPr>
          <w:rFonts w:ascii="Arial" w:hAnsi="Arial" w:cs="Arial"/>
          <w:color w:val="000000" w:themeColor="text1"/>
          <w:sz w:val="22"/>
          <w:szCs w:val="22"/>
        </w:rPr>
        <w:tab/>
      </w:r>
      <w:r w:rsidRPr="00FB704D">
        <w:rPr>
          <w:rFonts w:ascii="Arial" w:hAnsi="Arial" w:cs="Arial"/>
          <w:color w:val="000000" w:themeColor="text1"/>
          <w:sz w:val="22"/>
          <w:szCs w:val="22"/>
        </w:rPr>
        <w:tab/>
        <w:t xml:space="preserve">the dystrophin-associated glycoprotein complex and fibrosis in the aging rat heart.  </w:t>
      </w:r>
    </w:p>
    <w:p w14:paraId="5AF213B8" w14:textId="77777777" w:rsidR="00CC3160" w:rsidRPr="00FB704D" w:rsidRDefault="00037350">
      <w:pPr>
        <w:widowControl w:val="0"/>
        <w:tabs>
          <w:tab w:val="left" w:pos="360"/>
        </w:tabs>
        <w:autoSpaceDE w:val="0"/>
        <w:autoSpaceDN w:val="0"/>
        <w:adjustRightInd w:val="0"/>
        <w:spacing w:line="240" w:lineRule="exact"/>
        <w:ind w:left="720"/>
        <w:rPr>
          <w:rFonts w:ascii="Arial" w:hAnsi="Arial" w:cs="Arial"/>
          <w:color w:val="000000" w:themeColor="text1"/>
          <w:sz w:val="22"/>
          <w:szCs w:val="22"/>
        </w:rPr>
      </w:pPr>
      <w:r w:rsidRPr="00FB704D">
        <w:rPr>
          <w:rFonts w:ascii="Arial" w:hAnsi="Arial" w:cs="Arial"/>
          <w:i/>
          <w:color w:val="000000" w:themeColor="text1"/>
          <w:sz w:val="22"/>
          <w:szCs w:val="22"/>
        </w:rPr>
        <w:t xml:space="preserve">Int. J. </w:t>
      </w:r>
      <w:proofErr w:type="spellStart"/>
      <w:r w:rsidRPr="00FB704D">
        <w:rPr>
          <w:rFonts w:ascii="Arial" w:hAnsi="Arial" w:cs="Arial"/>
          <w:i/>
          <w:color w:val="000000" w:themeColor="text1"/>
          <w:sz w:val="22"/>
          <w:szCs w:val="22"/>
        </w:rPr>
        <w:t>Exer</w:t>
      </w:r>
      <w:proofErr w:type="spellEnd"/>
      <w:r w:rsidRPr="00FB704D">
        <w:rPr>
          <w:rFonts w:ascii="Arial" w:hAnsi="Arial" w:cs="Arial"/>
          <w:i/>
          <w:color w:val="000000" w:themeColor="text1"/>
          <w:sz w:val="22"/>
          <w:szCs w:val="22"/>
        </w:rPr>
        <w:t xml:space="preserve">. Sci.   </w:t>
      </w:r>
      <w:r w:rsidRPr="00FB704D">
        <w:rPr>
          <w:rFonts w:ascii="Arial" w:hAnsi="Arial" w:cs="Arial"/>
          <w:color w:val="000000" w:themeColor="text1"/>
          <w:sz w:val="22"/>
          <w:szCs w:val="22"/>
        </w:rPr>
        <w:t xml:space="preserve">Texas Chapter - American College of Sports Medicine Meeting, Austin, TX, 2012. </w:t>
      </w:r>
    </w:p>
    <w:p w14:paraId="13EB7029" w14:textId="77777777" w:rsidR="00CC3160" w:rsidRPr="00FB704D" w:rsidRDefault="00CC3160">
      <w:pPr>
        <w:widowControl w:val="0"/>
        <w:tabs>
          <w:tab w:val="left" w:pos="360"/>
        </w:tabs>
        <w:autoSpaceDE w:val="0"/>
        <w:autoSpaceDN w:val="0"/>
        <w:adjustRightInd w:val="0"/>
        <w:spacing w:line="240" w:lineRule="exact"/>
        <w:rPr>
          <w:rFonts w:ascii="Arial" w:hAnsi="Arial"/>
          <w:color w:val="000000" w:themeColor="text1"/>
          <w:sz w:val="22"/>
          <w:szCs w:val="22"/>
        </w:rPr>
      </w:pPr>
    </w:p>
    <w:p w14:paraId="4A3A811A" w14:textId="77777777" w:rsidR="00CC3160" w:rsidRPr="00FB704D" w:rsidRDefault="00037350">
      <w:pPr>
        <w:widowControl w:val="0"/>
        <w:tabs>
          <w:tab w:val="left" w:pos="360"/>
        </w:tabs>
        <w:autoSpaceDE w:val="0"/>
        <w:autoSpaceDN w:val="0"/>
        <w:adjustRightInd w:val="0"/>
        <w:spacing w:line="240" w:lineRule="exact"/>
        <w:rPr>
          <w:rFonts w:ascii="Arial" w:hAnsi="Arial" w:cs="Arial"/>
          <w:color w:val="000000" w:themeColor="text1"/>
          <w:sz w:val="22"/>
          <w:szCs w:val="22"/>
        </w:rPr>
      </w:pPr>
      <w:r w:rsidRPr="00FB704D">
        <w:rPr>
          <w:rFonts w:ascii="Arial" w:hAnsi="Arial"/>
          <w:color w:val="000000" w:themeColor="text1"/>
          <w:sz w:val="22"/>
          <w:szCs w:val="22"/>
        </w:rPr>
        <w:tab/>
        <w:t xml:space="preserve">Ramirez A, </w:t>
      </w:r>
      <w:r w:rsidRPr="00FB704D">
        <w:rPr>
          <w:rFonts w:ascii="Arial" w:hAnsi="Arial" w:cs="Arial"/>
          <w:color w:val="000000" w:themeColor="text1"/>
          <w:sz w:val="22"/>
          <w:szCs w:val="22"/>
        </w:rPr>
        <w:t xml:space="preserve">C Lai, R Botchlett, M </w:t>
      </w:r>
      <w:proofErr w:type="spellStart"/>
      <w:r w:rsidRPr="00FB704D">
        <w:rPr>
          <w:rFonts w:ascii="Arial" w:hAnsi="Arial" w:cs="Arial"/>
          <w:color w:val="000000" w:themeColor="text1"/>
          <w:sz w:val="22"/>
          <w:szCs w:val="22"/>
        </w:rPr>
        <w:t>Koozechian</w:t>
      </w:r>
      <w:proofErr w:type="spellEnd"/>
      <w:r w:rsidRPr="00FB704D">
        <w:rPr>
          <w:rFonts w:ascii="Arial" w:hAnsi="Arial" w:cs="Arial"/>
          <w:color w:val="000000" w:themeColor="text1"/>
          <w:sz w:val="22"/>
          <w:szCs w:val="22"/>
        </w:rPr>
        <w:t xml:space="preserve">, JM Lawler.   Skeletal muscle damage with </w:t>
      </w:r>
    </w:p>
    <w:p w14:paraId="4177A2BA" w14:textId="77777777" w:rsidR="00CC3160" w:rsidRPr="00FB704D" w:rsidRDefault="00037350">
      <w:pPr>
        <w:widowControl w:val="0"/>
        <w:tabs>
          <w:tab w:val="left" w:pos="360"/>
        </w:tabs>
        <w:autoSpaceDE w:val="0"/>
        <w:autoSpaceDN w:val="0"/>
        <w:adjustRightInd w:val="0"/>
        <w:spacing w:line="240" w:lineRule="exact"/>
        <w:rPr>
          <w:rFonts w:ascii="Arial" w:hAnsi="Arial" w:cs="Arial"/>
          <w:color w:val="000000" w:themeColor="text1"/>
          <w:sz w:val="22"/>
          <w:szCs w:val="22"/>
        </w:rPr>
      </w:pPr>
      <w:r w:rsidRPr="00FB704D">
        <w:rPr>
          <w:rFonts w:ascii="Arial" w:hAnsi="Arial" w:cs="Arial"/>
          <w:color w:val="000000" w:themeColor="text1"/>
          <w:sz w:val="22"/>
          <w:szCs w:val="22"/>
        </w:rPr>
        <w:tab/>
      </w:r>
      <w:r w:rsidRPr="00FB704D">
        <w:rPr>
          <w:rFonts w:ascii="Arial" w:hAnsi="Arial" w:cs="Arial"/>
          <w:color w:val="000000" w:themeColor="text1"/>
          <w:sz w:val="22"/>
          <w:szCs w:val="22"/>
        </w:rPr>
        <w:tab/>
        <w:t xml:space="preserve">disuse in middle-age rats can be alleviated by use of geranylgeranylacetone (GGA) to </w:t>
      </w:r>
    </w:p>
    <w:p w14:paraId="25AAA312" w14:textId="77777777" w:rsidR="00CC3160" w:rsidRPr="00FB704D" w:rsidRDefault="00037350">
      <w:pPr>
        <w:widowControl w:val="0"/>
        <w:tabs>
          <w:tab w:val="left" w:pos="360"/>
        </w:tabs>
        <w:autoSpaceDE w:val="0"/>
        <w:autoSpaceDN w:val="0"/>
        <w:adjustRightInd w:val="0"/>
        <w:spacing w:line="240" w:lineRule="exact"/>
        <w:rPr>
          <w:rFonts w:ascii="Arial" w:hAnsi="Arial" w:cs="Arial"/>
          <w:color w:val="000000" w:themeColor="text1"/>
          <w:sz w:val="22"/>
          <w:szCs w:val="22"/>
        </w:rPr>
      </w:pPr>
      <w:r w:rsidRPr="00FB704D">
        <w:rPr>
          <w:rFonts w:ascii="Arial" w:hAnsi="Arial" w:cs="Arial"/>
          <w:color w:val="000000" w:themeColor="text1"/>
          <w:sz w:val="22"/>
          <w:szCs w:val="22"/>
        </w:rPr>
        <w:tab/>
      </w:r>
      <w:r w:rsidRPr="00FB704D">
        <w:rPr>
          <w:rFonts w:ascii="Arial" w:hAnsi="Arial" w:cs="Arial"/>
          <w:color w:val="000000" w:themeColor="text1"/>
          <w:sz w:val="22"/>
          <w:szCs w:val="22"/>
        </w:rPr>
        <w:tab/>
        <w:t xml:space="preserve">induce HSP70.  </w:t>
      </w:r>
      <w:r w:rsidRPr="00FB704D">
        <w:rPr>
          <w:rFonts w:ascii="Arial" w:hAnsi="Arial" w:cs="Arial"/>
          <w:i/>
          <w:color w:val="000000" w:themeColor="text1"/>
          <w:sz w:val="22"/>
          <w:szCs w:val="22"/>
        </w:rPr>
        <w:t>Student Research Week.</w:t>
      </w:r>
      <w:r w:rsidRPr="00FB704D">
        <w:rPr>
          <w:rFonts w:ascii="Arial" w:hAnsi="Arial" w:cs="Arial"/>
          <w:color w:val="000000" w:themeColor="text1"/>
          <w:sz w:val="22"/>
          <w:szCs w:val="22"/>
        </w:rPr>
        <w:t xml:space="preserve">  Texas A&amp;M University, 2012.</w:t>
      </w:r>
    </w:p>
    <w:p w14:paraId="1E3EB9CA" w14:textId="77777777" w:rsidR="00CC3160" w:rsidRPr="00FB704D" w:rsidRDefault="00037350">
      <w:pPr>
        <w:widowControl w:val="0"/>
        <w:tabs>
          <w:tab w:val="left" w:pos="360"/>
        </w:tabs>
        <w:autoSpaceDE w:val="0"/>
        <w:autoSpaceDN w:val="0"/>
        <w:adjustRightInd w:val="0"/>
        <w:spacing w:line="240" w:lineRule="exact"/>
        <w:rPr>
          <w:rFonts w:ascii="Arial" w:hAnsi="Arial" w:cs="Arial"/>
          <w:color w:val="000000" w:themeColor="text1"/>
          <w:sz w:val="22"/>
          <w:szCs w:val="22"/>
        </w:rPr>
      </w:pPr>
      <w:r w:rsidRPr="00FB704D">
        <w:rPr>
          <w:rFonts w:ascii="Arial" w:hAnsi="Arial" w:cs="Arial"/>
          <w:color w:val="000000" w:themeColor="text1"/>
          <w:sz w:val="22"/>
          <w:szCs w:val="22"/>
        </w:rPr>
        <w:t xml:space="preserve"> </w:t>
      </w:r>
    </w:p>
    <w:p w14:paraId="676A4276" w14:textId="77777777" w:rsidR="00CC3160" w:rsidRPr="00FB704D" w:rsidRDefault="00037350">
      <w:pPr>
        <w:widowControl w:val="0"/>
        <w:tabs>
          <w:tab w:val="left" w:pos="360"/>
        </w:tabs>
        <w:autoSpaceDE w:val="0"/>
        <w:autoSpaceDN w:val="0"/>
        <w:adjustRightInd w:val="0"/>
        <w:spacing w:line="240" w:lineRule="exact"/>
        <w:rPr>
          <w:rFonts w:ascii="Arial" w:hAnsi="Arial" w:cs="Arial"/>
          <w:color w:val="000000" w:themeColor="text1"/>
          <w:sz w:val="22"/>
          <w:szCs w:val="22"/>
        </w:rPr>
      </w:pPr>
      <w:r w:rsidRPr="00FB704D">
        <w:rPr>
          <w:rFonts w:ascii="Arial" w:hAnsi="Arial"/>
          <w:color w:val="000000" w:themeColor="text1"/>
          <w:sz w:val="22"/>
          <w:szCs w:val="22"/>
        </w:rPr>
        <w:tab/>
        <w:t xml:space="preserve">Botchlett, R, Y </w:t>
      </w:r>
      <w:r w:rsidRPr="00FB704D">
        <w:rPr>
          <w:rFonts w:ascii="Arial" w:hAnsi="Arial" w:cs="Arial"/>
          <w:color w:val="000000" w:themeColor="text1"/>
          <w:sz w:val="22"/>
          <w:szCs w:val="22"/>
        </w:rPr>
        <w:t xml:space="preserve">Lee, JM Hord, and JM Lawler.   EUK-134 reduces age-induced loss of </w:t>
      </w:r>
    </w:p>
    <w:p w14:paraId="72849F07" w14:textId="77777777" w:rsidR="00CC3160" w:rsidRPr="00FB704D" w:rsidRDefault="00037350">
      <w:pPr>
        <w:widowControl w:val="0"/>
        <w:tabs>
          <w:tab w:val="left" w:pos="360"/>
        </w:tabs>
        <w:autoSpaceDE w:val="0"/>
        <w:autoSpaceDN w:val="0"/>
        <w:adjustRightInd w:val="0"/>
        <w:spacing w:line="240" w:lineRule="exact"/>
        <w:rPr>
          <w:rFonts w:ascii="Arial" w:hAnsi="Arial" w:cs="Arial"/>
          <w:color w:val="000000" w:themeColor="text1"/>
          <w:sz w:val="22"/>
          <w:szCs w:val="22"/>
        </w:rPr>
      </w:pPr>
      <w:r w:rsidRPr="00FB704D">
        <w:rPr>
          <w:rFonts w:ascii="Arial" w:hAnsi="Arial" w:cs="Arial"/>
          <w:color w:val="000000" w:themeColor="text1"/>
          <w:sz w:val="22"/>
          <w:szCs w:val="22"/>
        </w:rPr>
        <w:tab/>
      </w:r>
      <w:r w:rsidRPr="00FB704D">
        <w:rPr>
          <w:rFonts w:ascii="Arial" w:hAnsi="Arial" w:cs="Arial"/>
          <w:color w:val="000000" w:themeColor="text1"/>
          <w:sz w:val="22"/>
          <w:szCs w:val="22"/>
        </w:rPr>
        <w:tab/>
        <w:t xml:space="preserve">nNOSµ from the sarcolemma in the rat plantaris.  </w:t>
      </w:r>
      <w:r w:rsidRPr="00FB704D">
        <w:rPr>
          <w:rFonts w:ascii="Arial" w:hAnsi="Arial" w:cs="Arial"/>
          <w:i/>
          <w:color w:val="000000" w:themeColor="text1"/>
          <w:sz w:val="22"/>
          <w:szCs w:val="22"/>
        </w:rPr>
        <w:t>Student Research Week.</w:t>
      </w:r>
      <w:r w:rsidRPr="00FB704D">
        <w:rPr>
          <w:rFonts w:ascii="Arial" w:hAnsi="Arial" w:cs="Arial"/>
          <w:color w:val="000000" w:themeColor="text1"/>
          <w:sz w:val="22"/>
          <w:szCs w:val="22"/>
        </w:rPr>
        <w:t xml:space="preserve">  Texas </w:t>
      </w:r>
    </w:p>
    <w:p w14:paraId="64D5BA8A" w14:textId="77777777" w:rsidR="00CC3160" w:rsidRPr="00FB704D" w:rsidRDefault="00037350">
      <w:pPr>
        <w:widowControl w:val="0"/>
        <w:tabs>
          <w:tab w:val="left" w:pos="360"/>
        </w:tabs>
        <w:autoSpaceDE w:val="0"/>
        <w:autoSpaceDN w:val="0"/>
        <w:adjustRightInd w:val="0"/>
        <w:spacing w:line="240" w:lineRule="exact"/>
        <w:rPr>
          <w:rFonts w:ascii="Arial" w:hAnsi="Arial" w:cs="Arial"/>
          <w:color w:val="000000" w:themeColor="text1"/>
          <w:sz w:val="22"/>
          <w:szCs w:val="22"/>
        </w:rPr>
      </w:pPr>
      <w:r w:rsidRPr="00FB704D">
        <w:rPr>
          <w:rFonts w:ascii="Arial" w:hAnsi="Arial" w:cs="Arial"/>
          <w:color w:val="000000" w:themeColor="text1"/>
          <w:sz w:val="22"/>
          <w:szCs w:val="22"/>
        </w:rPr>
        <w:tab/>
      </w:r>
      <w:r w:rsidRPr="00FB704D">
        <w:rPr>
          <w:rFonts w:ascii="Arial" w:hAnsi="Arial" w:cs="Arial"/>
          <w:color w:val="000000" w:themeColor="text1"/>
          <w:sz w:val="22"/>
          <w:szCs w:val="22"/>
        </w:rPr>
        <w:tab/>
        <w:t>A&amp;M University, 2012.</w:t>
      </w:r>
    </w:p>
    <w:p w14:paraId="766228A8" w14:textId="77777777" w:rsidR="00CC3160" w:rsidRPr="00FB704D" w:rsidRDefault="00CC3160">
      <w:pPr>
        <w:spacing w:line="240" w:lineRule="exact"/>
        <w:rPr>
          <w:rFonts w:ascii="Arial" w:hAnsi="Arial"/>
          <w:color w:val="000000" w:themeColor="text1"/>
          <w:sz w:val="22"/>
          <w:szCs w:val="22"/>
        </w:rPr>
      </w:pPr>
    </w:p>
    <w:p w14:paraId="2EBE9DC8" w14:textId="77777777" w:rsidR="00CC3160" w:rsidRPr="00FB704D" w:rsidRDefault="00037350">
      <w:pPr>
        <w:tabs>
          <w:tab w:val="left" w:pos="360"/>
        </w:tabs>
        <w:spacing w:line="240" w:lineRule="exact"/>
        <w:rPr>
          <w:rFonts w:ascii="Arial" w:hAnsi="Arial"/>
          <w:color w:val="000000" w:themeColor="text1"/>
          <w:sz w:val="22"/>
          <w:szCs w:val="22"/>
        </w:rPr>
      </w:pPr>
      <w:r w:rsidRPr="00FB704D">
        <w:rPr>
          <w:rFonts w:ascii="Arial" w:hAnsi="Arial"/>
          <w:color w:val="000000" w:themeColor="text1"/>
          <w:sz w:val="22"/>
          <w:szCs w:val="22"/>
        </w:rPr>
        <w:tab/>
        <w:t xml:space="preserve">Lawler, JM.  Amelioration of Fibrosis and Remodeling in the Aging Heart by Exercise </w:t>
      </w:r>
    </w:p>
    <w:p w14:paraId="61B7D919" w14:textId="77777777" w:rsidR="00CC3160" w:rsidRPr="00FB704D" w:rsidRDefault="00037350">
      <w:pPr>
        <w:tabs>
          <w:tab w:val="left" w:pos="360"/>
        </w:tabs>
        <w:spacing w:line="240" w:lineRule="exact"/>
        <w:rPr>
          <w:rFonts w:ascii="Arial" w:hAnsi="Arial"/>
          <w:i/>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Training: Regulation by TGF-ß Dependent Pathways.  </w:t>
      </w:r>
      <w:r w:rsidRPr="00FB704D">
        <w:rPr>
          <w:rFonts w:ascii="Arial" w:hAnsi="Arial"/>
          <w:i/>
          <w:color w:val="000000" w:themeColor="text1"/>
          <w:sz w:val="22"/>
          <w:szCs w:val="22"/>
        </w:rPr>
        <w:t xml:space="preserve">Cardiovascular Research </w:t>
      </w:r>
    </w:p>
    <w:p w14:paraId="65106CF2" w14:textId="77777777" w:rsidR="00CC3160" w:rsidRPr="00FB704D" w:rsidRDefault="00037350">
      <w:pPr>
        <w:tabs>
          <w:tab w:val="left" w:pos="360"/>
        </w:tabs>
        <w:spacing w:line="240" w:lineRule="exact"/>
        <w:rPr>
          <w:rFonts w:ascii="Arial" w:hAnsi="Arial"/>
          <w:color w:val="000000" w:themeColor="text1"/>
          <w:sz w:val="22"/>
          <w:szCs w:val="22"/>
        </w:rPr>
      </w:pPr>
      <w:r w:rsidRPr="00FB704D">
        <w:rPr>
          <w:rFonts w:ascii="Arial" w:hAnsi="Arial"/>
          <w:i/>
          <w:color w:val="000000" w:themeColor="text1"/>
          <w:sz w:val="22"/>
          <w:szCs w:val="22"/>
        </w:rPr>
        <w:tab/>
      </w:r>
      <w:r w:rsidRPr="00FB704D">
        <w:rPr>
          <w:rFonts w:ascii="Arial" w:hAnsi="Arial"/>
          <w:i/>
          <w:color w:val="000000" w:themeColor="text1"/>
          <w:sz w:val="22"/>
          <w:szCs w:val="22"/>
        </w:rPr>
        <w:tab/>
        <w:t>Institute Seminar – Texas A&amp;M Health Science Center</w:t>
      </w:r>
      <w:r w:rsidRPr="00FB704D">
        <w:rPr>
          <w:rFonts w:ascii="Arial" w:hAnsi="Arial"/>
          <w:color w:val="000000" w:themeColor="text1"/>
          <w:sz w:val="22"/>
          <w:szCs w:val="22"/>
        </w:rPr>
        <w:t>, 2011.</w:t>
      </w:r>
    </w:p>
    <w:p w14:paraId="42306A16" w14:textId="77777777" w:rsidR="00CC3160" w:rsidRPr="00FB704D" w:rsidRDefault="00CC3160">
      <w:pPr>
        <w:spacing w:line="240" w:lineRule="exact"/>
        <w:rPr>
          <w:rFonts w:ascii="Arial" w:hAnsi="Arial"/>
          <w:color w:val="000000" w:themeColor="text1"/>
          <w:sz w:val="22"/>
          <w:szCs w:val="22"/>
        </w:rPr>
      </w:pPr>
    </w:p>
    <w:p w14:paraId="5662B697" w14:textId="77777777" w:rsidR="00CC3160" w:rsidRPr="00FB704D" w:rsidRDefault="00037350">
      <w:pPr>
        <w:spacing w:line="240" w:lineRule="exact"/>
        <w:ind w:left="360" w:right="-450"/>
        <w:rPr>
          <w:rFonts w:ascii="Arial" w:hAnsi="Arial"/>
          <w:color w:val="000000" w:themeColor="text1"/>
          <w:sz w:val="22"/>
          <w:szCs w:val="22"/>
        </w:rPr>
      </w:pPr>
      <w:r w:rsidRPr="00FB704D">
        <w:rPr>
          <w:rFonts w:ascii="Arial" w:hAnsi="Arial"/>
          <w:color w:val="000000" w:themeColor="text1"/>
          <w:sz w:val="22"/>
          <w:szCs w:val="22"/>
        </w:rPr>
        <w:t xml:space="preserve">Hord J., </w:t>
      </w:r>
      <w:proofErr w:type="spellStart"/>
      <w:r w:rsidRPr="00FB704D">
        <w:rPr>
          <w:rFonts w:ascii="Arial" w:hAnsi="Arial"/>
          <w:color w:val="000000" w:themeColor="text1"/>
          <w:sz w:val="22"/>
          <w:szCs w:val="22"/>
        </w:rPr>
        <w:t>Kunst</w:t>
      </w:r>
      <w:proofErr w:type="spellEnd"/>
      <w:r w:rsidRPr="00FB704D">
        <w:rPr>
          <w:rFonts w:ascii="Arial" w:hAnsi="Arial"/>
          <w:color w:val="000000" w:themeColor="text1"/>
          <w:sz w:val="22"/>
          <w:szCs w:val="22"/>
        </w:rPr>
        <w:t xml:space="preserve"> M., Joshi K., Lee Y., Martinez, DA, and Lawler, JM.  nNOS Translocation </w:t>
      </w:r>
    </w:p>
    <w:p w14:paraId="2403AE93" w14:textId="77777777" w:rsidR="00CC3160" w:rsidRPr="00FB704D" w:rsidRDefault="00037350">
      <w:pPr>
        <w:spacing w:line="240" w:lineRule="exact"/>
        <w:ind w:left="720" w:right="-450"/>
        <w:rPr>
          <w:rFonts w:ascii="Arial" w:hAnsi="Arial"/>
          <w:color w:val="000000" w:themeColor="text1"/>
          <w:sz w:val="22"/>
          <w:szCs w:val="22"/>
        </w:rPr>
      </w:pPr>
      <w:r w:rsidRPr="00FB704D">
        <w:rPr>
          <w:rFonts w:ascii="Arial" w:hAnsi="Arial"/>
          <w:color w:val="000000" w:themeColor="text1"/>
          <w:sz w:val="22"/>
          <w:szCs w:val="22"/>
        </w:rPr>
        <w:t>from the Sarcolemma with Mechanical Unloading in Skeletal Muscle: Redox Regulation of Mechanotransduction.  Whitaker Poster Sessions, Dept. of Biomedical Engineering, Texas A&amp;M University, 2011.</w:t>
      </w:r>
    </w:p>
    <w:p w14:paraId="3C4D1093" w14:textId="77777777" w:rsidR="00CC3160" w:rsidRPr="00FB704D" w:rsidRDefault="00CC3160">
      <w:pPr>
        <w:spacing w:line="240" w:lineRule="exact"/>
        <w:ind w:right="-450"/>
        <w:rPr>
          <w:rFonts w:ascii="Arial" w:hAnsi="Arial"/>
          <w:color w:val="000000" w:themeColor="text1"/>
          <w:sz w:val="22"/>
          <w:szCs w:val="22"/>
        </w:rPr>
      </w:pPr>
    </w:p>
    <w:p w14:paraId="7381A2B4" w14:textId="77777777" w:rsidR="00CC3160" w:rsidRPr="00FB704D" w:rsidRDefault="00037350">
      <w:pPr>
        <w:tabs>
          <w:tab w:val="left" w:pos="360"/>
        </w:tabs>
        <w:spacing w:line="240" w:lineRule="exact"/>
        <w:ind w:right="-450"/>
        <w:rPr>
          <w:rFonts w:ascii="Arial" w:hAnsi="Arial"/>
          <w:color w:val="000000" w:themeColor="text1"/>
          <w:sz w:val="22"/>
          <w:szCs w:val="22"/>
        </w:rPr>
      </w:pPr>
      <w:r w:rsidRPr="00FB704D">
        <w:rPr>
          <w:rFonts w:ascii="Arial" w:hAnsi="Arial"/>
          <w:color w:val="000000" w:themeColor="text1"/>
          <w:sz w:val="22"/>
          <w:szCs w:val="22"/>
        </w:rPr>
        <w:tab/>
        <w:t xml:space="preserve">Lee Y, JM Hord, H.B. Kwak, J. Kim, and J.M. </w:t>
      </w:r>
      <w:proofErr w:type="gramStart"/>
      <w:r w:rsidRPr="00FB704D">
        <w:rPr>
          <w:rFonts w:ascii="Arial" w:hAnsi="Arial"/>
          <w:color w:val="000000" w:themeColor="text1"/>
          <w:sz w:val="22"/>
          <w:szCs w:val="22"/>
        </w:rPr>
        <w:t>Lawler  “</w:t>
      </w:r>
      <w:proofErr w:type="gramEnd"/>
      <w:r w:rsidRPr="00FB704D">
        <w:rPr>
          <w:rFonts w:ascii="Arial" w:hAnsi="Arial"/>
          <w:color w:val="000000" w:themeColor="text1"/>
          <w:sz w:val="22"/>
          <w:szCs w:val="22"/>
        </w:rPr>
        <w:t xml:space="preserve">Exercise Training Ameliorates </w:t>
      </w:r>
    </w:p>
    <w:p w14:paraId="4F4BC249" w14:textId="77777777" w:rsidR="00CC3160" w:rsidRPr="00FB704D" w:rsidRDefault="00037350">
      <w:pPr>
        <w:spacing w:line="240" w:lineRule="exact"/>
        <w:ind w:left="720" w:right="-450"/>
        <w:rPr>
          <w:rFonts w:ascii="Arial" w:hAnsi="Arial"/>
          <w:color w:val="000000" w:themeColor="text1"/>
          <w:sz w:val="22"/>
          <w:szCs w:val="22"/>
        </w:rPr>
      </w:pPr>
      <w:r w:rsidRPr="00FB704D">
        <w:rPr>
          <w:rFonts w:ascii="Arial" w:hAnsi="Arial"/>
          <w:color w:val="000000" w:themeColor="text1"/>
          <w:sz w:val="22"/>
          <w:szCs w:val="22"/>
        </w:rPr>
        <w:t>Disruption of the Dystrophin-Associated Glycoprotein Complex and Fibrotic Signaling in the Aging Rat Heart.” Whitaker Poster Sessions, Dept. of Biomedical Engineering, Texas A&amp;M University, 2011.</w:t>
      </w:r>
    </w:p>
    <w:p w14:paraId="28693DC4" w14:textId="77777777" w:rsidR="00CC3160" w:rsidRPr="00FB704D" w:rsidRDefault="00CC3160">
      <w:pPr>
        <w:spacing w:line="240" w:lineRule="exact"/>
        <w:ind w:right="-450"/>
        <w:rPr>
          <w:rFonts w:ascii="Arial" w:hAnsi="Arial"/>
          <w:color w:val="000000" w:themeColor="text1"/>
          <w:sz w:val="22"/>
          <w:szCs w:val="22"/>
        </w:rPr>
      </w:pPr>
    </w:p>
    <w:p w14:paraId="68735A79" w14:textId="77777777" w:rsidR="00CC3160" w:rsidRPr="00FB704D" w:rsidRDefault="00037350">
      <w:pPr>
        <w:tabs>
          <w:tab w:val="left" w:pos="360"/>
        </w:tabs>
        <w:spacing w:line="240" w:lineRule="exact"/>
        <w:ind w:right="-450"/>
        <w:rPr>
          <w:rFonts w:ascii="Arial" w:hAnsi="Arial"/>
          <w:color w:val="000000" w:themeColor="text1"/>
          <w:sz w:val="22"/>
          <w:szCs w:val="22"/>
        </w:rPr>
      </w:pPr>
      <w:r w:rsidRPr="00FB704D">
        <w:rPr>
          <w:rFonts w:ascii="Arial" w:hAnsi="Arial"/>
          <w:color w:val="000000" w:themeColor="text1"/>
          <w:sz w:val="22"/>
          <w:szCs w:val="22"/>
        </w:rPr>
        <w:tab/>
        <w:t xml:space="preserve">Lee Y, J.M. Hord, H.B. Kwak, J.H. Kim, and J.M. Lawler. </w:t>
      </w:r>
      <w:r w:rsidRPr="00FB704D">
        <w:rPr>
          <w:rFonts w:ascii="Arial" w:hAnsi="Arial"/>
          <w:color w:val="000000" w:themeColor="text1"/>
          <w:sz w:val="22"/>
          <w:szCs w:val="22"/>
          <w:vertAlign w:val="superscript"/>
        </w:rPr>
        <w:t xml:space="preserve"> </w:t>
      </w:r>
      <w:r w:rsidRPr="00FB704D">
        <w:rPr>
          <w:rFonts w:ascii="Arial" w:hAnsi="Arial"/>
          <w:color w:val="000000" w:themeColor="text1"/>
          <w:sz w:val="22"/>
          <w:szCs w:val="22"/>
        </w:rPr>
        <w:t xml:space="preserve">Exercise Training Reduces </w:t>
      </w:r>
    </w:p>
    <w:p w14:paraId="2C62BEBB" w14:textId="77777777" w:rsidR="00CC3160" w:rsidRPr="00FB704D" w:rsidRDefault="00037350">
      <w:pPr>
        <w:tabs>
          <w:tab w:val="left" w:pos="360"/>
        </w:tabs>
        <w:spacing w:line="240" w:lineRule="exact"/>
        <w:ind w:right="-450"/>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Age-Dependent Elevation of Angiotensin II Type 1 receptor and NAD(P)H Oxidase. </w:t>
      </w:r>
    </w:p>
    <w:p w14:paraId="633BDF8D" w14:textId="77777777" w:rsidR="00CC3160" w:rsidRPr="00FB704D" w:rsidRDefault="00037350">
      <w:pPr>
        <w:tabs>
          <w:tab w:val="left" w:pos="360"/>
        </w:tabs>
        <w:spacing w:line="240" w:lineRule="exact"/>
        <w:ind w:right="-450"/>
        <w:rPr>
          <w:rFonts w:ascii="Arial" w:hAnsi="Arial"/>
          <w:i/>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r>
      <w:r w:rsidRPr="00FB704D">
        <w:rPr>
          <w:rFonts w:ascii="Arial" w:hAnsi="Arial"/>
          <w:i/>
          <w:color w:val="000000" w:themeColor="text1"/>
          <w:sz w:val="22"/>
          <w:szCs w:val="22"/>
        </w:rPr>
        <w:t>Experimental Biology’11 meeting</w:t>
      </w:r>
      <w:r w:rsidRPr="00FB704D">
        <w:rPr>
          <w:rFonts w:ascii="Arial" w:hAnsi="Arial"/>
          <w:color w:val="000000" w:themeColor="text1"/>
          <w:sz w:val="22"/>
          <w:szCs w:val="22"/>
        </w:rPr>
        <w:t xml:space="preserve">,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25: Washington, DC, 2011.  </w:t>
      </w:r>
    </w:p>
    <w:p w14:paraId="0AFC1957" w14:textId="77777777" w:rsidR="00CC3160" w:rsidRPr="00FB704D" w:rsidRDefault="00CC3160">
      <w:pPr>
        <w:tabs>
          <w:tab w:val="left" w:pos="360"/>
        </w:tabs>
        <w:spacing w:line="240" w:lineRule="exact"/>
        <w:ind w:right="-630"/>
        <w:rPr>
          <w:rFonts w:ascii="Arial" w:hAnsi="Arial"/>
          <w:color w:val="000000" w:themeColor="text1"/>
          <w:sz w:val="22"/>
          <w:szCs w:val="22"/>
        </w:rPr>
      </w:pPr>
    </w:p>
    <w:p w14:paraId="0464CE6A" w14:textId="77777777" w:rsidR="00CC3160" w:rsidRPr="00FB704D" w:rsidRDefault="00037350">
      <w:pPr>
        <w:tabs>
          <w:tab w:val="left" w:pos="360"/>
        </w:tabs>
        <w:spacing w:line="240" w:lineRule="exact"/>
        <w:ind w:right="-630"/>
        <w:rPr>
          <w:rFonts w:ascii="Arial" w:hAnsi="Arial"/>
          <w:color w:val="000000" w:themeColor="text1"/>
          <w:sz w:val="22"/>
          <w:szCs w:val="22"/>
        </w:rPr>
      </w:pPr>
      <w:r w:rsidRPr="00FB704D">
        <w:rPr>
          <w:rFonts w:ascii="Arial" w:hAnsi="Arial"/>
          <w:color w:val="000000" w:themeColor="text1"/>
          <w:sz w:val="22"/>
          <w:szCs w:val="22"/>
        </w:rPr>
        <w:tab/>
        <w:t xml:space="preserve">Lawler, </w:t>
      </w:r>
      <w:proofErr w:type="gramStart"/>
      <w:r w:rsidRPr="00FB704D">
        <w:rPr>
          <w:rFonts w:ascii="Arial" w:hAnsi="Arial"/>
          <w:color w:val="000000" w:themeColor="text1"/>
          <w:sz w:val="22"/>
          <w:szCs w:val="22"/>
        </w:rPr>
        <w:t>J,M.</w:t>
      </w:r>
      <w:proofErr w:type="gramEnd"/>
      <w:r w:rsidRPr="00FB704D">
        <w:rPr>
          <w:rFonts w:ascii="Arial" w:hAnsi="Arial"/>
          <w:color w:val="000000" w:themeColor="text1"/>
          <w:sz w:val="22"/>
          <w:szCs w:val="22"/>
        </w:rPr>
        <w:t xml:space="preserve">, J.M. Hord, Y. Lee Y, K. Joshi, and J.H. Kim.  Redox Regulation of Caveolin-3 and </w:t>
      </w:r>
    </w:p>
    <w:p w14:paraId="2A4F67A4" w14:textId="77777777" w:rsidR="00CC3160" w:rsidRPr="00FB704D" w:rsidRDefault="00037350">
      <w:pPr>
        <w:tabs>
          <w:tab w:val="left" w:pos="360"/>
        </w:tabs>
        <w:spacing w:line="240" w:lineRule="exact"/>
        <w:ind w:right="-630"/>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MMP-9 in the Diaphragm of </w:t>
      </w:r>
      <w:r w:rsidRPr="00FB704D">
        <w:rPr>
          <w:rFonts w:ascii="Arial" w:hAnsi="Arial"/>
          <w:i/>
          <w:color w:val="000000" w:themeColor="text1"/>
          <w:sz w:val="22"/>
          <w:szCs w:val="22"/>
        </w:rPr>
        <w:t>mdx</w:t>
      </w:r>
      <w:r w:rsidRPr="00FB704D">
        <w:rPr>
          <w:rFonts w:ascii="Arial" w:hAnsi="Arial"/>
          <w:color w:val="000000" w:themeColor="text1"/>
          <w:sz w:val="22"/>
          <w:szCs w:val="22"/>
        </w:rPr>
        <w:t xml:space="preserve"> Mice.  </w:t>
      </w:r>
      <w:r w:rsidRPr="00FB704D">
        <w:rPr>
          <w:rFonts w:ascii="Arial" w:hAnsi="Arial"/>
          <w:i/>
          <w:color w:val="000000" w:themeColor="text1"/>
          <w:sz w:val="22"/>
          <w:szCs w:val="22"/>
        </w:rPr>
        <w:t>Experimental Biology’11 meeting</w:t>
      </w:r>
      <w:r w:rsidRPr="00FB704D">
        <w:rPr>
          <w:rFonts w:ascii="Arial" w:hAnsi="Arial"/>
          <w:color w:val="000000" w:themeColor="text1"/>
          <w:sz w:val="22"/>
          <w:szCs w:val="22"/>
        </w:rPr>
        <w:t xml:space="preserve">,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25: </w:t>
      </w:r>
    </w:p>
    <w:p w14:paraId="4347BBB8" w14:textId="77777777" w:rsidR="00CC3160" w:rsidRPr="00FB704D" w:rsidRDefault="00037350">
      <w:pPr>
        <w:tabs>
          <w:tab w:val="left" w:pos="360"/>
        </w:tabs>
        <w:spacing w:line="240" w:lineRule="exact"/>
        <w:ind w:right="-630"/>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color w:val="000000" w:themeColor="text1"/>
          <w:sz w:val="22"/>
          <w:szCs w:val="22"/>
        </w:rPr>
        <w:tab/>
        <w:t xml:space="preserve">Washington, DC, 2011. </w:t>
      </w:r>
    </w:p>
    <w:p w14:paraId="31F96413" w14:textId="77777777" w:rsidR="00CC3160" w:rsidRPr="00FB704D" w:rsidRDefault="00037350">
      <w:pPr>
        <w:tabs>
          <w:tab w:val="left" w:pos="360"/>
          <w:tab w:val="left" w:pos="450"/>
          <w:tab w:val="left" w:pos="720"/>
        </w:tabs>
        <w:spacing w:line="240" w:lineRule="exact"/>
        <w:rPr>
          <w:rFonts w:ascii="Arial" w:hAnsi="Arial"/>
          <w:color w:val="000000" w:themeColor="text1"/>
          <w:sz w:val="22"/>
          <w:szCs w:val="22"/>
        </w:rPr>
      </w:pPr>
      <w:r w:rsidRPr="00FB704D">
        <w:rPr>
          <w:rFonts w:ascii="Arial" w:hAnsi="Arial"/>
          <w:color w:val="000000" w:themeColor="text1"/>
          <w:sz w:val="22"/>
          <w:szCs w:val="22"/>
        </w:rPr>
        <w:tab/>
      </w:r>
    </w:p>
    <w:p w14:paraId="47810BC3" w14:textId="77777777" w:rsidR="00CC3160" w:rsidRPr="00FB704D" w:rsidRDefault="00037350">
      <w:pPr>
        <w:tabs>
          <w:tab w:val="left" w:pos="360"/>
          <w:tab w:val="left" w:pos="720"/>
        </w:tabs>
        <w:spacing w:line="240" w:lineRule="exact"/>
        <w:ind w:left="360"/>
        <w:rPr>
          <w:rFonts w:ascii="Arial" w:hAnsi="Arial" w:cs="Arial"/>
          <w:color w:val="000000" w:themeColor="text1"/>
          <w:sz w:val="22"/>
          <w:szCs w:val="22"/>
        </w:rPr>
      </w:pPr>
      <w:r w:rsidRPr="00FB704D">
        <w:rPr>
          <w:rFonts w:ascii="Arial" w:hAnsi="Arial"/>
          <w:color w:val="000000" w:themeColor="text1"/>
          <w:sz w:val="22"/>
          <w:szCs w:val="22"/>
        </w:rPr>
        <w:t xml:space="preserve">Hord, J, M. </w:t>
      </w:r>
      <w:proofErr w:type="spellStart"/>
      <w:r w:rsidRPr="00FB704D">
        <w:rPr>
          <w:rFonts w:ascii="Arial" w:hAnsi="Arial"/>
          <w:color w:val="000000" w:themeColor="text1"/>
          <w:sz w:val="22"/>
          <w:szCs w:val="22"/>
        </w:rPr>
        <w:t>Kunst</w:t>
      </w:r>
      <w:proofErr w:type="spellEnd"/>
      <w:r w:rsidRPr="00FB704D">
        <w:rPr>
          <w:rFonts w:ascii="Arial" w:hAnsi="Arial"/>
          <w:color w:val="000000" w:themeColor="text1"/>
          <w:sz w:val="22"/>
          <w:szCs w:val="22"/>
        </w:rPr>
        <w:t>, K. Joshi, Y. Lee, D.A. Martinez and J.M. Lawler.  “</w:t>
      </w:r>
      <w:r w:rsidRPr="00FB704D">
        <w:rPr>
          <w:rFonts w:ascii="Arial" w:hAnsi="Arial" w:cs="Arial"/>
          <w:color w:val="000000" w:themeColor="text1"/>
          <w:sz w:val="22"/>
          <w:szCs w:val="22"/>
        </w:rPr>
        <w:t xml:space="preserve">ROS-Mediated </w:t>
      </w:r>
    </w:p>
    <w:p w14:paraId="3CAD1008" w14:textId="77777777" w:rsidR="00CC3160" w:rsidRPr="00FB704D" w:rsidRDefault="00037350">
      <w:pPr>
        <w:tabs>
          <w:tab w:val="left" w:pos="360"/>
          <w:tab w:val="left" w:pos="720"/>
        </w:tabs>
        <w:spacing w:line="240" w:lineRule="exact"/>
        <w:ind w:left="720" w:hanging="360"/>
        <w:rPr>
          <w:rFonts w:ascii="Arial" w:hAnsi="Arial" w:cs="Arial"/>
          <w:color w:val="000000" w:themeColor="text1"/>
          <w:sz w:val="22"/>
          <w:szCs w:val="22"/>
        </w:rPr>
      </w:pPr>
      <w:r w:rsidRPr="00FB704D">
        <w:rPr>
          <w:rFonts w:ascii="Arial" w:hAnsi="Arial" w:cs="Arial"/>
          <w:color w:val="000000" w:themeColor="text1"/>
          <w:sz w:val="22"/>
          <w:szCs w:val="22"/>
        </w:rPr>
        <w:tab/>
        <w:t xml:space="preserve">Localization of Caveolin-3 in the Sarcolemma During Short-term Mechanical Unloading.”  </w:t>
      </w:r>
      <w:r w:rsidRPr="00FB704D">
        <w:rPr>
          <w:rFonts w:ascii="Arial" w:hAnsi="Arial" w:cs="Arial"/>
          <w:i/>
          <w:color w:val="000000" w:themeColor="text1"/>
          <w:sz w:val="22"/>
          <w:szCs w:val="22"/>
        </w:rPr>
        <w:t xml:space="preserve">Int. J. </w:t>
      </w:r>
      <w:proofErr w:type="spellStart"/>
      <w:r w:rsidRPr="00FB704D">
        <w:rPr>
          <w:rFonts w:ascii="Arial" w:hAnsi="Arial" w:cs="Arial"/>
          <w:i/>
          <w:color w:val="000000" w:themeColor="text1"/>
          <w:sz w:val="22"/>
          <w:szCs w:val="22"/>
        </w:rPr>
        <w:t>Exer</w:t>
      </w:r>
      <w:proofErr w:type="spellEnd"/>
      <w:r w:rsidRPr="00FB704D">
        <w:rPr>
          <w:rFonts w:ascii="Arial" w:hAnsi="Arial" w:cs="Arial"/>
          <w:i/>
          <w:color w:val="000000" w:themeColor="text1"/>
          <w:sz w:val="22"/>
          <w:szCs w:val="22"/>
        </w:rPr>
        <w:t xml:space="preserve">. Sci.  </w:t>
      </w:r>
      <w:r w:rsidRPr="00FB704D">
        <w:rPr>
          <w:rFonts w:ascii="Arial" w:hAnsi="Arial" w:cs="Arial"/>
          <w:color w:val="000000" w:themeColor="text1"/>
          <w:sz w:val="22"/>
          <w:szCs w:val="22"/>
        </w:rPr>
        <w:t>Texas Chapter - American College of Sports Medicine Meeting, Austin, TX, 2011</w:t>
      </w:r>
    </w:p>
    <w:p w14:paraId="564CD4BA" w14:textId="77777777" w:rsidR="00CC3160" w:rsidRPr="00FB704D" w:rsidRDefault="00CC3160">
      <w:pPr>
        <w:tabs>
          <w:tab w:val="left" w:pos="720"/>
        </w:tabs>
        <w:spacing w:line="240" w:lineRule="exact"/>
        <w:ind w:right="-630"/>
        <w:rPr>
          <w:rFonts w:ascii="Arial" w:hAnsi="Arial"/>
          <w:color w:val="000000" w:themeColor="text1"/>
          <w:sz w:val="22"/>
          <w:szCs w:val="22"/>
        </w:rPr>
      </w:pPr>
    </w:p>
    <w:p w14:paraId="5C89CAE5" w14:textId="77777777" w:rsidR="00CC3160" w:rsidRPr="00FB704D" w:rsidRDefault="00037350">
      <w:pPr>
        <w:tabs>
          <w:tab w:val="left" w:pos="360"/>
        </w:tabs>
        <w:spacing w:line="240" w:lineRule="exact"/>
        <w:jc w:val="both"/>
        <w:rPr>
          <w:rFonts w:ascii="Arial" w:hAnsi="Arial"/>
          <w:color w:val="000000" w:themeColor="text1"/>
          <w:sz w:val="22"/>
          <w:szCs w:val="22"/>
        </w:rPr>
      </w:pPr>
      <w:r w:rsidRPr="00FB704D">
        <w:rPr>
          <w:rFonts w:ascii="Arial" w:hAnsi="Arial"/>
          <w:color w:val="000000" w:themeColor="text1"/>
          <w:sz w:val="22"/>
          <w:szCs w:val="22"/>
        </w:rPr>
        <w:lastRenderedPageBreak/>
        <w:t xml:space="preserve">     </w:t>
      </w:r>
      <w:r w:rsidRPr="00FB704D">
        <w:rPr>
          <w:rFonts w:ascii="Arial" w:hAnsi="Arial"/>
          <w:color w:val="000000" w:themeColor="text1"/>
          <w:sz w:val="22"/>
          <w:szCs w:val="22"/>
        </w:rPr>
        <w:tab/>
        <w:t xml:space="preserve">Joshi, K., A. </w:t>
      </w:r>
      <w:proofErr w:type="spellStart"/>
      <w:r w:rsidRPr="00FB704D">
        <w:rPr>
          <w:rFonts w:ascii="Arial" w:hAnsi="Arial"/>
          <w:color w:val="000000" w:themeColor="text1"/>
          <w:sz w:val="22"/>
          <w:szCs w:val="22"/>
        </w:rPr>
        <w:t>Yeh</w:t>
      </w:r>
      <w:proofErr w:type="spellEnd"/>
      <w:r w:rsidRPr="00FB704D">
        <w:rPr>
          <w:rFonts w:ascii="Arial" w:hAnsi="Arial"/>
          <w:color w:val="000000" w:themeColor="text1"/>
          <w:sz w:val="22"/>
          <w:szCs w:val="22"/>
        </w:rPr>
        <w:t xml:space="preserve">, H.B Kwak, J.H. Kim, JM Lawler.  “Exercise Training Ameliorates </w:t>
      </w:r>
      <w:r w:rsidRPr="00FB704D">
        <w:rPr>
          <w:rFonts w:ascii="Arial" w:hAnsi="Arial"/>
          <w:color w:val="000000" w:themeColor="text1"/>
          <w:sz w:val="22"/>
          <w:szCs w:val="22"/>
        </w:rPr>
        <w:tab/>
      </w:r>
      <w:r w:rsidRPr="00FB704D">
        <w:rPr>
          <w:rFonts w:ascii="Arial" w:hAnsi="Arial"/>
          <w:color w:val="000000" w:themeColor="text1"/>
          <w:sz w:val="22"/>
          <w:szCs w:val="22"/>
        </w:rPr>
        <w:tab/>
      </w:r>
      <w:r w:rsidRPr="00FB704D">
        <w:rPr>
          <w:rFonts w:ascii="Arial" w:hAnsi="Arial"/>
          <w:color w:val="000000" w:themeColor="text1"/>
          <w:sz w:val="22"/>
          <w:szCs w:val="22"/>
        </w:rPr>
        <w:tab/>
        <w:t xml:space="preserve">Age-related Fibrosis in Rat Heart: Novel Imaging with Non-linear Optical </w:t>
      </w:r>
      <w:r w:rsidRPr="00FB704D">
        <w:rPr>
          <w:rFonts w:ascii="Arial" w:hAnsi="Arial"/>
          <w:color w:val="000000" w:themeColor="text1"/>
          <w:sz w:val="22"/>
          <w:szCs w:val="22"/>
        </w:rPr>
        <w:tab/>
      </w:r>
      <w:r w:rsidRPr="00FB704D">
        <w:rPr>
          <w:rFonts w:ascii="Arial" w:hAnsi="Arial"/>
          <w:color w:val="000000" w:themeColor="text1"/>
          <w:sz w:val="22"/>
          <w:szCs w:val="22"/>
        </w:rPr>
        <w:tab/>
      </w:r>
      <w:r w:rsidRPr="00FB704D">
        <w:rPr>
          <w:rFonts w:ascii="Arial" w:hAnsi="Arial"/>
          <w:color w:val="000000" w:themeColor="text1"/>
          <w:sz w:val="22"/>
          <w:szCs w:val="22"/>
        </w:rPr>
        <w:tab/>
      </w:r>
      <w:r w:rsidRPr="00FB704D">
        <w:rPr>
          <w:rFonts w:ascii="Arial" w:hAnsi="Arial"/>
          <w:color w:val="000000" w:themeColor="text1"/>
          <w:sz w:val="22"/>
          <w:szCs w:val="22"/>
        </w:rPr>
        <w:tab/>
        <w:t>Microscopy.”  American Heart Association meeting, 2010.</w:t>
      </w:r>
    </w:p>
    <w:p w14:paraId="2D399F8A" w14:textId="77777777" w:rsidR="00CC3160" w:rsidRPr="00FB704D" w:rsidRDefault="00CC3160">
      <w:pPr>
        <w:tabs>
          <w:tab w:val="left" w:pos="360"/>
        </w:tabs>
        <w:spacing w:line="240" w:lineRule="exact"/>
        <w:ind w:right="-630"/>
        <w:rPr>
          <w:rFonts w:ascii="Arial" w:hAnsi="Arial"/>
          <w:color w:val="000000" w:themeColor="text1"/>
          <w:sz w:val="22"/>
          <w:szCs w:val="22"/>
        </w:rPr>
      </w:pPr>
    </w:p>
    <w:p w14:paraId="16AA3DA3" w14:textId="77777777" w:rsidR="00CC3160" w:rsidRPr="00FB704D" w:rsidRDefault="00037350">
      <w:pPr>
        <w:widowControl w:val="0"/>
        <w:tabs>
          <w:tab w:val="left" w:pos="360"/>
          <w:tab w:val="left" w:pos="720"/>
        </w:tabs>
        <w:autoSpaceDE w:val="0"/>
        <w:autoSpaceDN w:val="0"/>
        <w:adjustRightInd w:val="0"/>
        <w:spacing w:line="240" w:lineRule="exact"/>
        <w:rPr>
          <w:rFonts w:ascii="Arial" w:hAnsi="Arial" w:cs="Arial"/>
          <w:color w:val="000000" w:themeColor="text1"/>
          <w:sz w:val="22"/>
          <w:szCs w:val="22"/>
        </w:rPr>
      </w:pPr>
      <w:r w:rsidRPr="00FB704D">
        <w:rPr>
          <w:rFonts w:ascii="Arial" w:hAnsi="Arial" w:cs="Arial"/>
          <w:color w:val="000000" w:themeColor="text1"/>
          <w:sz w:val="22"/>
          <w:szCs w:val="22"/>
        </w:rPr>
        <w:tab/>
        <w:t xml:space="preserve">Hindle, A, M. Horning, J.A. Mellish, and J. Lawler, Apoptosis but not oxidative stress </w:t>
      </w:r>
      <w:r w:rsidRPr="00FB704D">
        <w:rPr>
          <w:rFonts w:ascii="Arial" w:hAnsi="Arial" w:cs="Arial"/>
          <w:color w:val="000000" w:themeColor="text1"/>
          <w:sz w:val="22"/>
          <w:szCs w:val="22"/>
        </w:rPr>
        <w:tab/>
      </w:r>
      <w:r w:rsidRPr="00FB704D">
        <w:rPr>
          <w:rFonts w:ascii="Arial" w:hAnsi="Arial" w:cs="Arial"/>
          <w:color w:val="000000" w:themeColor="text1"/>
          <w:sz w:val="22"/>
          <w:szCs w:val="22"/>
        </w:rPr>
        <w:tab/>
      </w:r>
      <w:r w:rsidRPr="00FB704D">
        <w:rPr>
          <w:rFonts w:ascii="Arial" w:hAnsi="Arial" w:cs="Arial"/>
          <w:color w:val="000000" w:themeColor="text1"/>
          <w:sz w:val="22"/>
          <w:szCs w:val="22"/>
        </w:rPr>
        <w:tab/>
        <w:t>underlies skeletal muscle senescence in a free-living diver, the Weddell seal</w:t>
      </w:r>
    </w:p>
    <w:p w14:paraId="1C0B5B27" w14:textId="77777777" w:rsidR="00CC3160" w:rsidRPr="00FB704D" w:rsidRDefault="00037350">
      <w:pPr>
        <w:widowControl w:val="0"/>
        <w:tabs>
          <w:tab w:val="left" w:pos="360"/>
          <w:tab w:val="left" w:pos="720"/>
        </w:tabs>
        <w:autoSpaceDE w:val="0"/>
        <w:autoSpaceDN w:val="0"/>
        <w:adjustRightInd w:val="0"/>
        <w:spacing w:line="240" w:lineRule="exact"/>
        <w:rPr>
          <w:rFonts w:ascii="Arial" w:hAnsi="Arial" w:cs="Arial"/>
          <w:color w:val="000000" w:themeColor="text1"/>
          <w:sz w:val="22"/>
          <w:szCs w:val="22"/>
        </w:rPr>
      </w:pPr>
      <w:r w:rsidRPr="00FB704D">
        <w:rPr>
          <w:rFonts w:ascii="Arial" w:hAnsi="Arial" w:cs="Arial"/>
          <w:color w:val="000000" w:themeColor="text1"/>
          <w:sz w:val="22"/>
          <w:szCs w:val="22"/>
        </w:rPr>
        <w:tab/>
      </w:r>
      <w:r w:rsidRPr="00FB704D">
        <w:rPr>
          <w:rFonts w:ascii="Arial" w:hAnsi="Arial" w:cs="Arial"/>
          <w:color w:val="000000" w:themeColor="text1"/>
          <w:sz w:val="22"/>
          <w:szCs w:val="22"/>
        </w:rPr>
        <w:tab/>
        <w:t>American Physiological Society Comparative meeting.  Denver, Co, 2010.</w:t>
      </w:r>
    </w:p>
    <w:p w14:paraId="7AB49ED6" w14:textId="77777777" w:rsidR="00CC3160" w:rsidRPr="00FB704D" w:rsidRDefault="00CC3160">
      <w:pPr>
        <w:tabs>
          <w:tab w:val="left" w:pos="360"/>
        </w:tabs>
        <w:spacing w:line="240" w:lineRule="exact"/>
        <w:ind w:right="-630"/>
        <w:rPr>
          <w:rFonts w:ascii="Arial" w:hAnsi="Arial"/>
          <w:color w:val="000000" w:themeColor="text1"/>
          <w:sz w:val="22"/>
          <w:szCs w:val="22"/>
        </w:rPr>
      </w:pPr>
    </w:p>
    <w:p w14:paraId="7E3E765E" w14:textId="77777777" w:rsidR="00CC3160" w:rsidRPr="00FB704D" w:rsidRDefault="00037350">
      <w:pPr>
        <w:tabs>
          <w:tab w:val="left" w:pos="360"/>
        </w:tabs>
        <w:spacing w:line="240" w:lineRule="exact"/>
        <w:ind w:right="-630"/>
        <w:rPr>
          <w:rFonts w:ascii="Arial" w:hAnsi="Arial"/>
          <w:color w:val="000000" w:themeColor="text1"/>
          <w:sz w:val="22"/>
          <w:szCs w:val="22"/>
        </w:rPr>
      </w:pPr>
      <w:r w:rsidRPr="00FB704D">
        <w:rPr>
          <w:rFonts w:ascii="Arial" w:hAnsi="Arial"/>
          <w:color w:val="000000" w:themeColor="text1"/>
          <w:sz w:val="22"/>
          <w:szCs w:val="22"/>
        </w:rPr>
        <w:tab/>
        <w:t xml:space="preserve">Lawler, J.M.  “Contribution of Oxidative Stress to Duchenne Muscular Dystrophy.”  </w:t>
      </w:r>
      <w:r w:rsidRPr="00FB704D">
        <w:rPr>
          <w:rFonts w:ascii="Arial" w:hAnsi="Arial"/>
          <w:color w:val="000000" w:themeColor="text1"/>
          <w:sz w:val="22"/>
          <w:szCs w:val="22"/>
        </w:rPr>
        <w:tab/>
      </w:r>
      <w:r w:rsidRPr="00FB704D">
        <w:rPr>
          <w:rFonts w:ascii="Arial" w:hAnsi="Arial"/>
          <w:color w:val="000000" w:themeColor="text1"/>
          <w:sz w:val="22"/>
          <w:szCs w:val="22"/>
        </w:rPr>
        <w:tab/>
      </w:r>
      <w:r w:rsidRPr="00FB704D">
        <w:rPr>
          <w:rFonts w:ascii="Arial" w:hAnsi="Arial"/>
          <w:color w:val="000000" w:themeColor="text1"/>
          <w:sz w:val="22"/>
          <w:szCs w:val="22"/>
        </w:rPr>
        <w:tab/>
      </w:r>
      <w:r w:rsidRPr="00FB704D">
        <w:rPr>
          <w:rFonts w:ascii="Arial" w:hAnsi="Arial"/>
          <w:color w:val="000000" w:themeColor="text1"/>
          <w:sz w:val="22"/>
          <w:szCs w:val="22"/>
        </w:rPr>
        <w:tab/>
        <w:t xml:space="preserve">Invited Speaker.  European Muscle Conference, </w:t>
      </w:r>
      <w:proofErr w:type="spellStart"/>
      <w:r w:rsidRPr="00FB704D">
        <w:rPr>
          <w:rFonts w:ascii="Arial" w:hAnsi="Arial"/>
          <w:color w:val="000000" w:themeColor="text1"/>
          <w:sz w:val="22"/>
          <w:szCs w:val="22"/>
        </w:rPr>
        <w:t>Padova</w:t>
      </w:r>
      <w:proofErr w:type="spellEnd"/>
      <w:r w:rsidRPr="00FB704D">
        <w:rPr>
          <w:rFonts w:ascii="Arial" w:hAnsi="Arial"/>
          <w:color w:val="000000" w:themeColor="text1"/>
          <w:sz w:val="22"/>
          <w:szCs w:val="22"/>
        </w:rPr>
        <w:t>, Italy, 2010.</w:t>
      </w:r>
    </w:p>
    <w:p w14:paraId="3D4FF374" w14:textId="77777777" w:rsidR="00CC3160" w:rsidRPr="00FB704D" w:rsidRDefault="00CC3160">
      <w:pPr>
        <w:tabs>
          <w:tab w:val="left" w:pos="360"/>
        </w:tabs>
        <w:spacing w:line="240" w:lineRule="exact"/>
        <w:ind w:right="-630"/>
        <w:rPr>
          <w:rFonts w:ascii="Arial" w:hAnsi="Arial"/>
          <w:color w:val="000000" w:themeColor="text1"/>
          <w:sz w:val="22"/>
          <w:szCs w:val="22"/>
        </w:rPr>
      </w:pPr>
    </w:p>
    <w:p w14:paraId="3F3B73FF" w14:textId="77777777" w:rsidR="00CC3160" w:rsidRPr="00FB704D" w:rsidRDefault="00037350">
      <w:pPr>
        <w:spacing w:line="240" w:lineRule="exact"/>
        <w:ind w:left="360" w:right="-630"/>
        <w:rPr>
          <w:rFonts w:ascii="Arial" w:hAnsi="Arial"/>
          <w:color w:val="000000" w:themeColor="text1"/>
          <w:sz w:val="22"/>
          <w:szCs w:val="22"/>
        </w:rPr>
      </w:pPr>
      <w:r w:rsidRPr="00FB704D">
        <w:rPr>
          <w:rFonts w:ascii="Arial" w:hAnsi="Arial"/>
          <w:color w:val="000000" w:themeColor="text1"/>
          <w:sz w:val="22"/>
          <w:szCs w:val="22"/>
        </w:rPr>
        <w:t xml:space="preserve">Lawler, J.M.  “Redox Regulation of the Dystroglycan Complex and Inflammation in the </w:t>
      </w:r>
      <w:r w:rsidRPr="00FB704D">
        <w:rPr>
          <w:rFonts w:ascii="Arial" w:hAnsi="Arial"/>
          <w:color w:val="000000" w:themeColor="text1"/>
          <w:sz w:val="22"/>
          <w:szCs w:val="22"/>
        </w:rPr>
        <w:tab/>
        <w:t xml:space="preserve">Diaphragm of </w:t>
      </w:r>
      <w:r w:rsidRPr="00FB704D">
        <w:rPr>
          <w:rFonts w:ascii="Arial" w:hAnsi="Arial"/>
          <w:i/>
          <w:color w:val="000000" w:themeColor="text1"/>
          <w:sz w:val="22"/>
          <w:szCs w:val="22"/>
        </w:rPr>
        <w:t>mdx</w:t>
      </w:r>
      <w:r w:rsidRPr="00FB704D">
        <w:rPr>
          <w:rFonts w:ascii="Arial" w:hAnsi="Arial"/>
          <w:color w:val="000000" w:themeColor="text1"/>
          <w:sz w:val="22"/>
          <w:szCs w:val="22"/>
        </w:rPr>
        <w:t xml:space="preserve"> Mice: Lessons for Mechanical Unloading and Aging.”  Reproductive </w:t>
      </w:r>
      <w:r w:rsidRPr="00FB704D">
        <w:rPr>
          <w:rFonts w:ascii="Arial" w:hAnsi="Arial"/>
          <w:color w:val="000000" w:themeColor="text1"/>
          <w:sz w:val="22"/>
          <w:szCs w:val="22"/>
        </w:rPr>
        <w:tab/>
        <w:t xml:space="preserve">Biology Forum Seminar, Texas A&amp;M University, 2009.  </w:t>
      </w:r>
    </w:p>
    <w:p w14:paraId="66DDC2B8" w14:textId="77777777" w:rsidR="00CC3160" w:rsidRPr="00FB704D" w:rsidRDefault="00CC3160">
      <w:pPr>
        <w:spacing w:line="240" w:lineRule="exact"/>
        <w:ind w:left="360" w:right="-630"/>
        <w:rPr>
          <w:rFonts w:ascii="Arial" w:hAnsi="Arial"/>
          <w:color w:val="000000" w:themeColor="text1"/>
          <w:sz w:val="22"/>
          <w:szCs w:val="22"/>
        </w:rPr>
      </w:pPr>
    </w:p>
    <w:p w14:paraId="6483F8D0" w14:textId="77777777" w:rsidR="00CC3160" w:rsidRPr="00FB704D" w:rsidRDefault="00037350">
      <w:pPr>
        <w:spacing w:line="240" w:lineRule="exact"/>
        <w:ind w:left="360" w:right="-630"/>
        <w:rPr>
          <w:rFonts w:ascii="Arial" w:hAnsi="Arial"/>
          <w:color w:val="000000" w:themeColor="text1"/>
          <w:sz w:val="22"/>
          <w:szCs w:val="22"/>
        </w:rPr>
      </w:pPr>
      <w:r w:rsidRPr="00FB704D">
        <w:rPr>
          <w:rFonts w:ascii="Arial" w:hAnsi="Arial"/>
          <w:color w:val="000000" w:themeColor="text1"/>
          <w:sz w:val="22"/>
          <w:szCs w:val="22"/>
        </w:rPr>
        <w:t xml:space="preserve">Lawler, </w:t>
      </w:r>
      <w:proofErr w:type="gramStart"/>
      <w:r w:rsidRPr="00FB704D">
        <w:rPr>
          <w:rFonts w:ascii="Arial" w:hAnsi="Arial"/>
          <w:color w:val="000000" w:themeColor="text1"/>
          <w:sz w:val="22"/>
          <w:szCs w:val="22"/>
        </w:rPr>
        <w:t>J.M. ”Redox</w:t>
      </w:r>
      <w:proofErr w:type="gramEnd"/>
      <w:r w:rsidRPr="00FB704D">
        <w:rPr>
          <w:rFonts w:ascii="Arial" w:hAnsi="Arial"/>
          <w:color w:val="000000" w:themeColor="text1"/>
          <w:sz w:val="22"/>
          <w:szCs w:val="22"/>
        </w:rPr>
        <w:t xml:space="preserve"> Regulation of Muscle During Unloading and Reloading: Targets for </w:t>
      </w:r>
      <w:r w:rsidRPr="00FB704D">
        <w:rPr>
          <w:rFonts w:ascii="Arial" w:hAnsi="Arial"/>
          <w:color w:val="000000" w:themeColor="text1"/>
          <w:sz w:val="22"/>
          <w:szCs w:val="22"/>
        </w:rPr>
        <w:tab/>
        <w:t xml:space="preserve">Countermeasures Combining Exercise with Stress Response and Antioxidant Strategies”  </w:t>
      </w:r>
      <w:r w:rsidRPr="00FB704D">
        <w:rPr>
          <w:rFonts w:ascii="Arial" w:hAnsi="Arial"/>
          <w:color w:val="000000" w:themeColor="text1"/>
          <w:sz w:val="22"/>
          <w:szCs w:val="22"/>
        </w:rPr>
        <w:tab/>
        <w:t>NSBRI Space Life Science Seminar, Texas A&amp;M University, 2009.</w:t>
      </w:r>
    </w:p>
    <w:p w14:paraId="35ED39F3" w14:textId="77777777" w:rsidR="00CC3160" w:rsidRPr="00FB704D" w:rsidRDefault="00CC3160">
      <w:pPr>
        <w:spacing w:line="240" w:lineRule="exact"/>
        <w:ind w:left="360" w:right="-630"/>
        <w:rPr>
          <w:rFonts w:ascii="Arial" w:hAnsi="Arial"/>
          <w:color w:val="000000" w:themeColor="text1"/>
          <w:sz w:val="22"/>
          <w:szCs w:val="22"/>
        </w:rPr>
      </w:pPr>
    </w:p>
    <w:p w14:paraId="68D4F8D1" w14:textId="77777777" w:rsidR="00CC3160" w:rsidRPr="00FB704D" w:rsidRDefault="00037350">
      <w:pPr>
        <w:spacing w:line="240" w:lineRule="exact"/>
        <w:ind w:left="360" w:right="-630"/>
        <w:rPr>
          <w:rFonts w:ascii="Arial" w:hAnsi="Arial"/>
          <w:color w:val="000000" w:themeColor="text1"/>
          <w:sz w:val="22"/>
          <w:szCs w:val="22"/>
        </w:rPr>
      </w:pPr>
      <w:r w:rsidRPr="00FB704D">
        <w:rPr>
          <w:rFonts w:ascii="Arial" w:hAnsi="Arial"/>
          <w:color w:val="000000" w:themeColor="text1"/>
          <w:sz w:val="22"/>
          <w:szCs w:val="22"/>
        </w:rPr>
        <w:t xml:space="preserve">Kim, J.-H., and J.M. Lawler. Lifelong wheel running exercise and 8% caloric restriction </w:t>
      </w:r>
      <w:r w:rsidRPr="00FB704D">
        <w:rPr>
          <w:rFonts w:ascii="Arial" w:hAnsi="Arial"/>
          <w:color w:val="000000" w:themeColor="text1"/>
          <w:sz w:val="22"/>
          <w:szCs w:val="22"/>
        </w:rPr>
        <w:tab/>
        <w:t xml:space="preserve">attenuate caspase-independent apoptosis via downregulation of </w:t>
      </w:r>
      <w:proofErr w:type="spellStart"/>
      <w:r w:rsidRPr="00FB704D">
        <w:rPr>
          <w:rFonts w:ascii="Arial" w:hAnsi="Arial"/>
          <w:color w:val="000000" w:themeColor="text1"/>
          <w:sz w:val="22"/>
          <w:szCs w:val="22"/>
        </w:rPr>
        <w:t>EndoG</w:t>
      </w:r>
      <w:proofErr w:type="spellEnd"/>
      <w:r w:rsidRPr="00FB704D">
        <w:rPr>
          <w:rFonts w:ascii="Arial" w:hAnsi="Arial"/>
          <w:color w:val="000000" w:themeColor="text1"/>
          <w:sz w:val="22"/>
          <w:szCs w:val="22"/>
        </w:rPr>
        <w:t xml:space="preserve"> in the aging </w:t>
      </w:r>
      <w:r w:rsidRPr="00FB704D">
        <w:rPr>
          <w:rFonts w:ascii="Arial" w:hAnsi="Arial"/>
          <w:color w:val="000000" w:themeColor="text1"/>
          <w:sz w:val="22"/>
          <w:szCs w:val="22"/>
        </w:rPr>
        <w:tab/>
        <w:t>Fischer-344 rat plantaris.</w:t>
      </w:r>
      <w:r w:rsidRPr="00FB704D">
        <w:rPr>
          <w:rFonts w:ascii="Arial" w:hAnsi="Arial"/>
          <w:i/>
          <w:color w:val="000000" w:themeColor="text1"/>
          <w:sz w:val="22"/>
          <w:szCs w:val="22"/>
        </w:rPr>
        <w:t xml:space="preserve"> Experimental Biology meeting</w:t>
      </w:r>
      <w:r w:rsidRPr="00FB704D">
        <w:rPr>
          <w:rFonts w:ascii="Arial" w:hAnsi="Arial"/>
          <w:color w:val="000000" w:themeColor="text1"/>
          <w:sz w:val="22"/>
          <w:szCs w:val="22"/>
        </w:rPr>
        <w:t xml:space="preserve">,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23: New Orleans, </w:t>
      </w:r>
      <w:r w:rsidRPr="00FB704D">
        <w:rPr>
          <w:rFonts w:ascii="Arial" w:hAnsi="Arial"/>
          <w:color w:val="000000" w:themeColor="text1"/>
          <w:sz w:val="22"/>
          <w:szCs w:val="22"/>
        </w:rPr>
        <w:tab/>
        <w:t>2009.</w:t>
      </w:r>
    </w:p>
    <w:p w14:paraId="4D5A4616" w14:textId="77777777" w:rsidR="00CC3160" w:rsidRPr="00FB704D" w:rsidRDefault="00CC3160">
      <w:pPr>
        <w:spacing w:line="240" w:lineRule="exact"/>
        <w:ind w:left="774" w:hanging="774"/>
        <w:rPr>
          <w:rFonts w:ascii="Arial" w:hAnsi="Arial"/>
          <w:color w:val="000000" w:themeColor="text1"/>
          <w:sz w:val="22"/>
          <w:szCs w:val="22"/>
        </w:rPr>
      </w:pPr>
    </w:p>
    <w:p w14:paraId="1B3FA3DE" w14:textId="040C9F35" w:rsidR="00CC3160" w:rsidRPr="00FB704D" w:rsidRDefault="00646DBF">
      <w:pPr>
        <w:tabs>
          <w:tab w:val="left" w:pos="360"/>
        </w:tabs>
        <w:spacing w:line="240" w:lineRule="exact"/>
        <w:ind w:left="709" w:hanging="709"/>
        <w:rPr>
          <w:rFonts w:ascii="Arial" w:hAnsi="Arial"/>
          <w:color w:val="000000" w:themeColor="text1"/>
          <w:sz w:val="22"/>
          <w:szCs w:val="22"/>
        </w:rPr>
      </w:pPr>
      <w:r>
        <w:rPr>
          <w:rFonts w:ascii="Arial" w:hAnsi="Arial"/>
          <w:color w:val="000000" w:themeColor="text1"/>
          <w:sz w:val="22"/>
          <w:szCs w:val="22"/>
        </w:rPr>
        <w:tab/>
        <w:t>Courtney, S, J-H Kim, BR Macias, C Canon, and JM</w:t>
      </w:r>
      <w:r w:rsidR="00037350" w:rsidRPr="00FB704D">
        <w:rPr>
          <w:rFonts w:ascii="Arial" w:hAnsi="Arial"/>
          <w:color w:val="000000" w:themeColor="text1"/>
          <w:sz w:val="22"/>
          <w:szCs w:val="22"/>
        </w:rPr>
        <w:t xml:space="preserve"> Lawler. The effects of</w:t>
      </w:r>
    </w:p>
    <w:p w14:paraId="737E485F" w14:textId="77777777" w:rsidR="00CC3160" w:rsidRPr="00FB704D" w:rsidRDefault="00037350">
      <w:pPr>
        <w:spacing w:line="240" w:lineRule="exact"/>
        <w:ind w:firstLine="720"/>
        <w:rPr>
          <w:rFonts w:ascii="Arial" w:hAnsi="Arial"/>
          <w:color w:val="000000" w:themeColor="text1"/>
          <w:sz w:val="22"/>
          <w:szCs w:val="22"/>
        </w:rPr>
      </w:pPr>
      <w:r w:rsidRPr="00FB704D">
        <w:rPr>
          <w:rFonts w:ascii="Arial" w:hAnsi="Arial"/>
          <w:color w:val="000000" w:themeColor="text1"/>
          <w:sz w:val="22"/>
          <w:szCs w:val="22"/>
        </w:rPr>
        <w:t xml:space="preserve">exercise on caspase independent </w:t>
      </w:r>
      <w:proofErr w:type="spellStart"/>
      <w:r w:rsidRPr="00FB704D">
        <w:rPr>
          <w:rFonts w:ascii="Arial" w:hAnsi="Arial"/>
          <w:color w:val="000000" w:themeColor="text1"/>
          <w:sz w:val="22"/>
          <w:szCs w:val="22"/>
        </w:rPr>
        <w:t>endonucleaseG</w:t>
      </w:r>
      <w:proofErr w:type="spellEnd"/>
      <w:r w:rsidRPr="00FB704D">
        <w:rPr>
          <w:rFonts w:ascii="Arial" w:hAnsi="Arial"/>
          <w:color w:val="000000" w:themeColor="text1"/>
          <w:sz w:val="22"/>
          <w:szCs w:val="22"/>
        </w:rPr>
        <w:t xml:space="preserve"> and apoptosis inducing factor </w:t>
      </w:r>
      <w:r w:rsidRPr="00FB704D">
        <w:rPr>
          <w:rFonts w:ascii="Arial" w:hAnsi="Arial"/>
          <w:color w:val="000000" w:themeColor="text1"/>
          <w:sz w:val="22"/>
          <w:szCs w:val="22"/>
        </w:rPr>
        <w:tab/>
        <w:t xml:space="preserve">with </w:t>
      </w:r>
    </w:p>
    <w:p w14:paraId="4EAB64B7" w14:textId="77777777" w:rsidR="00CC3160" w:rsidRPr="00FB704D" w:rsidRDefault="00037350">
      <w:pPr>
        <w:spacing w:line="240" w:lineRule="exact"/>
        <w:ind w:left="720"/>
        <w:rPr>
          <w:rFonts w:ascii="Arial" w:hAnsi="Arial"/>
          <w:color w:val="000000" w:themeColor="text1"/>
          <w:sz w:val="22"/>
          <w:szCs w:val="22"/>
        </w:rPr>
      </w:pPr>
      <w:r w:rsidRPr="00FB704D">
        <w:rPr>
          <w:rFonts w:ascii="Arial" w:hAnsi="Arial"/>
          <w:color w:val="000000" w:themeColor="text1"/>
          <w:sz w:val="22"/>
          <w:szCs w:val="22"/>
        </w:rPr>
        <w:t xml:space="preserve">regards to age-related apoptosis. </w:t>
      </w:r>
      <w:r w:rsidRPr="00FB704D">
        <w:rPr>
          <w:rFonts w:ascii="Arial" w:hAnsi="Arial"/>
          <w:i/>
          <w:color w:val="000000" w:themeColor="text1"/>
          <w:sz w:val="22"/>
          <w:szCs w:val="22"/>
        </w:rPr>
        <w:t>Experimental Biology meeting</w:t>
      </w:r>
      <w:r w:rsidRPr="00FB704D">
        <w:rPr>
          <w:rFonts w:ascii="Arial" w:hAnsi="Arial"/>
          <w:color w:val="000000" w:themeColor="text1"/>
          <w:sz w:val="22"/>
          <w:szCs w:val="22"/>
        </w:rPr>
        <w:t xml:space="preserve">, 23: New </w:t>
      </w:r>
      <w:r w:rsidRPr="00FB704D">
        <w:rPr>
          <w:rFonts w:ascii="Arial" w:hAnsi="Arial"/>
          <w:color w:val="000000" w:themeColor="text1"/>
          <w:sz w:val="22"/>
          <w:szCs w:val="22"/>
        </w:rPr>
        <w:tab/>
        <w:t xml:space="preserve">Orleans, </w:t>
      </w:r>
      <w:r w:rsidRPr="00FB704D">
        <w:rPr>
          <w:rFonts w:ascii="Arial" w:hAnsi="Arial"/>
          <w:i/>
          <w:color w:val="000000" w:themeColor="text1"/>
          <w:sz w:val="22"/>
          <w:szCs w:val="22"/>
        </w:rPr>
        <w:t>FASEB J</w:t>
      </w:r>
      <w:r w:rsidRPr="00FB704D">
        <w:rPr>
          <w:rFonts w:ascii="Arial" w:hAnsi="Arial"/>
          <w:color w:val="000000" w:themeColor="text1"/>
          <w:sz w:val="22"/>
          <w:szCs w:val="22"/>
        </w:rPr>
        <w:t>, 23:  2009.</w:t>
      </w:r>
    </w:p>
    <w:p w14:paraId="2043923B" w14:textId="77777777" w:rsidR="00CC3160" w:rsidRPr="00FB704D" w:rsidRDefault="00CC3160">
      <w:pPr>
        <w:spacing w:line="240" w:lineRule="exact"/>
        <w:ind w:left="358"/>
        <w:rPr>
          <w:rFonts w:ascii="Arial" w:hAnsi="Arial"/>
          <w:color w:val="000000" w:themeColor="text1"/>
          <w:sz w:val="22"/>
          <w:szCs w:val="22"/>
        </w:rPr>
      </w:pPr>
    </w:p>
    <w:p w14:paraId="5B4D9B6D" w14:textId="77777777" w:rsidR="00CC3160" w:rsidRPr="00FB704D" w:rsidRDefault="00037350">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Arial" w:hAnsi="Arial" w:cs="Helvetica"/>
          <w:color w:val="000000" w:themeColor="text1"/>
          <w:sz w:val="22"/>
          <w:szCs w:val="22"/>
        </w:rPr>
      </w:pPr>
      <w:r w:rsidRPr="00FB704D">
        <w:rPr>
          <w:rFonts w:ascii="Arial" w:hAnsi="Arial" w:cs="Times"/>
          <w:color w:val="000000" w:themeColor="text1"/>
          <w:sz w:val="22"/>
          <w:szCs w:val="22"/>
        </w:rPr>
        <w:tab/>
        <w:t>Kim, JH, BR Macias, C Canon, S Courtney, JM Lawler.</w:t>
      </w:r>
      <w:r w:rsidRPr="00FB704D">
        <w:rPr>
          <w:rFonts w:ascii="Arial" w:hAnsi="Arial"/>
          <w:color w:val="000000" w:themeColor="text1"/>
          <w:sz w:val="22"/>
          <w:szCs w:val="22"/>
        </w:rPr>
        <w:t xml:space="preserve">  </w:t>
      </w:r>
      <w:r w:rsidRPr="00FB704D">
        <w:rPr>
          <w:rFonts w:ascii="Arial" w:hAnsi="Arial" w:cs="Times"/>
          <w:color w:val="000000" w:themeColor="text1"/>
          <w:sz w:val="22"/>
          <w:szCs w:val="22"/>
        </w:rPr>
        <w:t xml:space="preserve">EUK-134, a synthetic </w:t>
      </w:r>
      <w:r w:rsidRPr="00FB704D">
        <w:rPr>
          <w:rFonts w:ascii="Arial" w:hAnsi="Arial" w:cs="Times"/>
          <w:color w:val="000000" w:themeColor="text1"/>
          <w:sz w:val="22"/>
          <w:szCs w:val="22"/>
        </w:rPr>
        <w:tab/>
      </w:r>
      <w:r w:rsidRPr="00FB704D">
        <w:rPr>
          <w:rFonts w:ascii="Arial" w:hAnsi="Arial" w:cs="Times"/>
          <w:color w:val="000000" w:themeColor="text1"/>
          <w:sz w:val="22"/>
          <w:szCs w:val="22"/>
        </w:rPr>
        <w:tab/>
      </w:r>
      <w:r w:rsidRPr="00FB704D">
        <w:rPr>
          <w:rFonts w:ascii="Arial" w:hAnsi="Arial" w:cs="Times"/>
          <w:color w:val="000000" w:themeColor="text1"/>
          <w:sz w:val="22"/>
          <w:szCs w:val="22"/>
        </w:rPr>
        <w:tab/>
      </w:r>
      <w:r w:rsidRPr="00FB704D">
        <w:rPr>
          <w:rFonts w:ascii="Arial" w:hAnsi="Arial" w:cs="Times"/>
          <w:color w:val="000000" w:themeColor="text1"/>
          <w:sz w:val="22"/>
          <w:szCs w:val="22"/>
        </w:rPr>
        <w:tab/>
        <w:t xml:space="preserve">superoxide dismutase/catalase mimetic, protects against loss of muscle </w:t>
      </w:r>
      <w:r w:rsidRPr="00FB704D">
        <w:rPr>
          <w:rFonts w:ascii="Arial" w:hAnsi="Arial" w:cs="Times"/>
          <w:color w:val="000000" w:themeColor="text1"/>
          <w:sz w:val="22"/>
          <w:szCs w:val="22"/>
        </w:rPr>
        <w:tab/>
      </w:r>
      <w:r w:rsidRPr="00FB704D">
        <w:rPr>
          <w:rFonts w:ascii="Arial" w:hAnsi="Arial" w:cs="Times"/>
          <w:color w:val="000000" w:themeColor="text1"/>
          <w:sz w:val="22"/>
          <w:szCs w:val="22"/>
        </w:rPr>
        <w:tab/>
      </w:r>
      <w:r w:rsidRPr="00FB704D">
        <w:rPr>
          <w:rFonts w:ascii="Arial" w:hAnsi="Arial" w:cs="Times"/>
          <w:color w:val="000000" w:themeColor="text1"/>
          <w:sz w:val="22"/>
          <w:szCs w:val="22"/>
        </w:rPr>
        <w:tab/>
      </w:r>
      <w:r w:rsidRPr="00FB704D">
        <w:rPr>
          <w:rFonts w:ascii="Arial" w:hAnsi="Arial" w:cs="Times"/>
          <w:color w:val="000000" w:themeColor="text1"/>
          <w:sz w:val="22"/>
          <w:szCs w:val="22"/>
        </w:rPr>
        <w:tab/>
      </w:r>
      <w:r w:rsidRPr="00FB704D">
        <w:rPr>
          <w:rFonts w:ascii="Arial" w:hAnsi="Arial" w:cs="Times"/>
          <w:color w:val="000000" w:themeColor="text1"/>
          <w:sz w:val="22"/>
          <w:szCs w:val="22"/>
        </w:rPr>
        <w:tab/>
        <w:t xml:space="preserve">mass/body mass in diaphragm and gastrocnemius in mdx mice. </w:t>
      </w:r>
      <w:r w:rsidRPr="00FB704D">
        <w:rPr>
          <w:rFonts w:ascii="Arial" w:hAnsi="Arial"/>
          <w:i/>
          <w:color w:val="000000" w:themeColor="text1"/>
          <w:sz w:val="22"/>
          <w:szCs w:val="22"/>
        </w:rPr>
        <w:t xml:space="preserve">Experimental </w:t>
      </w:r>
      <w:r w:rsidRPr="00FB704D">
        <w:rPr>
          <w:rFonts w:ascii="Arial" w:hAnsi="Arial"/>
          <w:i/>
          <w:color w:val="000000" w:themeColor="text1"/>
          <w:sz w:val="22"/>
          <w:szCs w:val="22"/>
        </w:rPr>
        <w:tab/>
      </w:r>
      <w:r w:rsidRPr="00FB704D">
        <w:rPr>
          <w:rFonts w:ascii="Arial" w:hAnsi="Arial"/>
          <w:i/>
          <w:color w:val="000000" w:themeColor="text1"/>
          <w:sz w:val="22"/>
          <w:szCs w:val="22"/>
        </w:rPr>
        <w:tab/>
      </w:r>
      <w:r w:rsidRPr="00FB704D">
        <w:rPr>
          <w:rFonts w:ascii="Arial" w:hAnsi="Arial"/>
          <w:i/>
          <w:color w:val="000000" w:themeColor="text1"/>
          <w:sz w:val="22"/>
          <w:szCs w:val="22"/>
        </w:rPr>
        <w:tab/>
      </w:r>
      <w:r w:rsidRPr="00FB704D">
        <w:rPr>
          <w:rFonts w:ascii="Arial" w:hAnsi="Arial"/>
          <w:i/>
          <w:color w:val="000000" w:themeColor="text1"/>
          <w:sz w:val="22"/>
          <w:szCs w:val="22"/>
        </w:rPr>
        <w:tab/>
        <w:t>Biology meeting</w:t>
      </w:r>
      <w:r w:rsidRPr="00FB704D">
        <w:rPr>
          <w:rFonts w:ascii="Arial" w:hAnsi="Arial"/>
          <w:color w:val="000000" w:themeColor="text1"/>
          <w:sz w:val="22"/>
          <w:szCs w:val="22"/>
        </w:rPr>
        <w:t xml:space="preserve">, New Orleans, </w:t>
      </w:r>
      <w:r w:rsidRPr="00FB704D">
        <w:rPr>
          <w:rFonts w:ascii="Arial" w:hAnsi="Arial"/>
          <w:i/>
          <w:color w:val="000000" w:themeColor="text1"/>
          <w:sz w:val="22"/>
          <w:szCs w:val="22"/>
        </w:rPr>
        <w:t xml:space="preserve">FASEB </w:t>
      </w:r>
      <w:proofErr w:type="gramStart"/>
      <w:r w:rsidRPr="00FB704D">
        <w:rPr>
          <w:rFonts w:ascii="Arial" w:hAnsi="Arial"/>
          <w:i/>
          <w:color w:val="000000" w:themeColor="text1"/>
          <w:sz w:val="22"/>
          <w:szCs w:val="22"/>
        </w:rPr>
        <w:t>J,</w:t>
      </w:r>
      <w:r w:rsidRPr="00FB704D">
        <w:rPr>
          <w:rFonts w:ascii="Arial" w:hAnsi="Arial"/>
          <w:color w:val="000000" w:themeColor="text1"/>
          <w:sz w:val="22"/>
          <w:szCs w:val="22"/>
        </w:rPr>
        <w:t xml:space="preserve">  23</w:t>
      </w:r>
      <w:proofErr w:type="gramEnd"/>
      <w:r w:rsidRPr="00FB704D">
        <w:rPr>
          <w:rFonts w:ascii="Arial" w:hAnsi="Arial"/>
          <w:color w:val="000000" w:themeColor="text1"/>
          <w:sz w:val="22"/>
          <w:szCs w:val="22"/>
        </w:rPr>
        <w:t>: 2009.</w:t>
      </w:r>
      <w:r w:rsidRPr="00FB704D">
        <w:rPr>
          <w:rFonts w:ascii="Arial" w:hAnsi="Arial" w:cs="Times"/>
          <w:color w:val="000000" w:themeColor="text1"/>
          <w:sz w:val="22"/>
          <w:szCs w:val="22"/>
        </w:rPr>
        <w:t xml:space="preserve"> </w:t>
      </w:r>
    </w:p>
    <w:p w14:paraId="4B509511" w14:textId="77777777" w:rsidR="00CC3160" w:rsidRPr="00FB704D" w:rsidRDefault="00CC3160">
      <w:pPr>
        <w:spacing w:line="240" w:lineRule="exact"/>
        <w:ind w:left="358"/>
        <w:rPr>
          <w:rFonts w:ascii="Arial" w:hAnsi="Arial"/>
          <w:color w:val="000000" w:themeColor="text1"/>
          <w:sz w:val="22"/>
          <w:szCs w:val="22"/>
        </w:rPr>
      </w:pPr>
    </w:p>
    <w:p w14:paraId="6D73794D" w14:textId="38502184" w:rsidR="00CC3160" w:rsidRPr="00FB704D" w:rsidRDefault="0003735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Arial" w:hAnsi="Arial" w:cs="Helvetica"/>
          <w:color w:val="000000" w:themeColor="text1"/>
          <w:sz w:val="22"/>
          <w:szCs w:val="22"/>
        </w:rPr>
      </w:pPr>
      <w:r w:rsidRPr="00FB704D">
        <w:rPr>
          <w:rFonts w:ascii="Arial" w:hAnsi="Arial" w:cs="Times"/>
          <w:b/>
          <w:color w:val="000000" w:themeColor="text1"/>
          <w:sz w:val="22"/>
          <w:szCs w:val="22"/>
        </w:rPr>
        <w:tab/>
      </w:r>
      <w:r w:rsidR="00646DBF">
        <w:rPr>
          <w:rFonts w:ascii="Arial" w:hAnsi="Arial" w:cs="Times"/>
          <w:color w:val="000000" w:themeColor="text1"/>
          <w:sz w:val="22"/>
          <w:szCs w:val="22"/>
        </w:rPr>
        <w:t>Macias BR, JH</w:t>
      </w:r>
      <w:r w:rsidRPr="00FB704D">
        <w:rPr>
          <w:rFonts w:ascii="Arial" w:hAnsi="Arial" w:cs="Times"/>
          <w:color w:val="000000" w:themeColor="text1"/>
          <w:sz w:val="22"/>
          <w:szCs w:val="22"/>
        </w:rPr>
        <w:t xml:space="preserve"> Kim, S Courtney, C Canon, JM Lawler. Short-term hindlimb </w:t>
      </w:r>
      <w:r w:rsidRPr="00FB704D">
        <w:rPr>
          <w:rFonts w:ascii="Arial" w:hAnsi="Arial" w:cs="Times"/>
          <w:color w:val="000000" w:themeColor="text1"/>
          <w:sz w:val="22"/>
          <w:szCs w:val="22"/>
        </w:rPr>
        <w:tab/>
      </w:r>
      <w:r w:rsidRPr="00FB704D">
        <w:rPr>
          <w:rFonts w:ascii="Arial" w:hAnsi="Arial" w:cs="Times"/>
          <w:color w:val="000000" w:themeColor="text1"/>
          <w:sz w:val="22"/>
          <w:szCs w:val="22"/>
        </w:rPr>
        <w:tab/>
      </w:r>
      <w:r w:rsidRPr="00FB704D">
        <w:rPr>
          <w:rFonts w:ascii="Arial" w:hAnsi="Arial" w:cs="Times"/>
          <w:color w:val="000000" w:themeColor="text1"/>
          <w:sz w:val="22"/>
          <w:szCs w:val="22"/>
        </w:rPr>
        <w:tab/>
      </w:r>
      <w:r w:rsidRPr="00FB704D">
        <w:rPr>
          <w:rFonts w:ascii="Arial" w:hAnsi="Arial" w:cs="Times"/>
          <w:color w:val="000000" w:themeColor="text1"/>
          <w:sz w:val="22"/>
          <w:szCs w:val="22"/>
        </w:rPr>
        <w:tab/>
        <w:t xml:space="preserve">unloading induces translocation of nNOS from the sarcolemma to sarcoplasm in </w:t>
      </w:r>
      <w:r w:rsidRPr="00FB704D">
        <w:rPr>
          <w:rFonts w:ascii="Arial" w:hAnsi="Arial" w:cs="Times"/>
          <w:color w:val="000000" w:themeColor="text1"/>
          <w:sz w:val="22"/>
          <w:szCs w:val="22"/>
        </w:rPr>
        <w:tab/>
      </w:r>
      <w:r w:rsidRPr="00FB704D">
        <w:rPr>
          <w:rFonts w:ascii="Arial" w:hAnsi="Arial" w:cs="Times"/>
          <w:color w:val="000000" w:themeColor="text1"/>
          <w:sz w:val="22"/>
          <w:szCs w:val="22"/>
        </w:rPr>
        <w:tab/>
      </w:r>
      <w:r w:rsidRPr="00FB704D">
        <w:rPr>
          <w:rFonts w:ascii="Arial" w:hAnsi="Arial" w:cs="Times"/>
          <w:color w:val="000000" w:themeColor="text1"/>
          <w:sz w:val="22"/>
          <w:szCs w:val="22"/>
        </w:rPr>
        <w:tab/>
        <w:t xml:space="preserve">skeletal muscle. </w:t>
      </w:r>
      <w:r w:rsidRPr="00FB704D">
        <w:rPr>
          <w:rFonts w:ascii="Arial" w:hAnsi="Arial"/>
          <w:i/>
          <w:color w:val="000000" w:themeColor="text1"/>
          <w:sz w:val="22"/>
          <w:szCs w:val="22"/>
        </w:rPr>
        <w:t>Experimental Biology meeting</w:t>
      </w:r>
      <w:r w:rsidRPr="00FB704D">
        <w:rPr>
          <w:rFonts w:ascii="Arial" w:hAnsi="Arial"/>
          <w:color w:val="000000" w:themeColor="text1"/>
          <w:sz w:val="22"/>
          <w:szCs w:val="22"/>
        </w:rPr>
        <w:t xml:space="preserve">,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23: New Orleans, </w:t>
      </w:r>
      <w:r w:rsidRPr="00FB704D">
        <w:rPr>
          <w:rFonts w:ascii="Arial" w:hAnsi="Arial"/>
          <w:color w:val="000000" w:themeColor="text1"/>
          <w:sz w:val="22"/>
          <w:szCs w:val="22"/>
        </w:rPr>
        <w:tab/>
      </w:r>
      <w:r w:rsidRPr="00FB704D">
        <w:rPr>
          <w:rFonts w:ascii="Arial" w:hAnsi="Arial"/>
          <w:color w:val="000000" w:themeColor="text1"/>
          <w:sz w:val="22"/>
          <w:szCs w:val="22"/>
        </w:rPr>
        <w:tab/>
      </w:r>
      <w:r w:rsidRPr="00FB704D">
        <w:rPr>
          <w:rFonts w:ascii="Arial" w:hAnsi="Arial"/>
          <w:color w:val="000000" w:themeColor="text1"/>
          <w:sz w:val="22"/>
          <w:szCs w:val="22"/>
        </w:rPr>
        <w:tab/>
        <w:t>2009.</w:t>
      </w:r>
    </w:p>
    <w:p w14:paraId="02016DCC" w14:textId="77777777" w:rsidR="00CC3160" w:rsidRPr="00FB704D" w:rsidRDefault="00037350">
      <w:pPr>
        <w:spacing w:line="240" w:lineRule="exact"/>
        <w:ind w:left="560"/>
        <w:rPr>
          <w:rFonts w:ascii="Arial" w:hAnsi="Arial"/>
          <w:color w:val="000000" w:themeColor="text1"/>
          <w:sz w:val="22"/>
          <w:szCs w:val="22"/>
        </w:rPr>
      </w:pPr>
      <w:r w:rsidRPr="00FB704D">
        <w:rPr>
          <w:rFonts w:ascii="Arial" w:hAnsi="Arial" w:cs="Times"/>
          <w:color w:val="000000" w:themeColor="text1"/>
          <w:sz w:val="22"/>
          <w:szCs w:val="22"/>
        </w:rPr>
        <w:tab/>
      </w:r>
    </w:p>
    <w:p w14:paraId="0BDDD11A" w14:textId="77777777" w:rsidR="00CC3160" w:rsidRPr="00FB704D" w:rsidRDefault="00037350">
      <w:pPr>
        <w:tabs>
          <w:tab w:val="left" w:pos="360"/>
        </w:tabs>
        <w:spacing w:line="240" w:lineRule="exact"/>
        <w:ind w:left="777" w:hanging="777"/>
        <w:rPr>
          <w:rFonts w:ascii="Arial" w:hAnsi="Arial"/>
          <w:color w:val="000000" w:themeColor="text1"/>
          <w:sz w:val="22"/>
          <w:szCs w:val="22"/>
        </w:rPr>
      </w:pPr>
      <w:r w:rsidRPr="00FB704D">
        <w:rPr>
          <w:rFonts w:ascii="Arial" w:hAnsi="Arial"/>
          <w:color w:val="000000" w:themeColor="text1"/>
          <w:sz w:val="22"/>
          <w:szCs w:val="22"/>
        </w:rPr>
        <w:tab/>
        <w:t xml:space="preserve">Kim, J.-H., H.B. Kwak, and J.M. Lawler. The effects of a NAD(P)H oxidase inhibition on matrix metalloproteinases and their inhibitors in the mdx diaphragm. </w:t>
      </w:r>
      <w:r w:rsidRPr="00FB704D">
        <w:rPr>
          <w:rFonts w:ascii="Arial" w:hAnsi="Arial"/>
          <w:i/>
          <w:color w:val="000000" w:themeColor="text1"/>
          <w:sz w:val="22"/>
          <w:szCs w:val="22"/>
        </w:rPr>
        <w:t>Annual ACSM Meeting in Texas Chapter</w:t>
      </w:r>
      <w:r w:rsidRPr="00FB704D">
        <w:rPr>
          <w:rFonts w:ascii="Arial" w:hAnsi="Arial"/>
          <w:color w:val="000000" w:themeColor="text1"/>
          <w:sz w:val="22"/>
          <w:szCs w:val="22"/>
        </w:rPr>
        <w:t>, Tyler TX, 2009.</w:t>
      </w:r>
    </w:p>
    <w:p w14:paraId="57AB8972" w14:textId="77777777" w:rsidR="00CC3160" w:rsidRPr="00FB704D" w:rsidRDefault="00CC3160">
      <w:pPr>
        <w:spacing w:line="240" w:lineRule="exact"/>
        <w:ind w:left="774" w:hanging="774"/>
        <w:rPr>
          <w:rFonts w:ascii="Arial" w:hAnsi="Arial"/>
          <w:color w:val="000000" w:themeColor="text1"/>
          <w:sz w:val="22"/>
          <w:szCs w:val="22"/>
        </w:rPr>
      </w:pPr>
    </w:p>
    <w:p w14:paraId="6AC4B152" w14:textId="77777777" w:rsidR="00CC3160" w:rsidRPr="00FB704D" w:rsidRDefault="00037350">
      <w:pPr>
        <w:tabs>
          <w:tab w:val="left" w:pos="360"/>
        </w:tabs>
        <w:spacing w:line="240" w:lineRule="exact"/>
        <w:ind w:left="777" w:hanging="777"/>
        <w:rPr>
          <w:rFonts w:ascii="Arial" w:hAnsi="Arial"/>
          <w:color w:val="000000" w:themeColor="text1"/>
          <w:sz w:val="22"/>
          <w:szCs w:val="22"/>
        </w:rPr>
      </w:pPr>
      <w:r w:rsidRPr="00FB704D">
        <w:rPr>
          <w:rFonts w:ascii="Arial" w:hAnsi="Arial"/>
          <w:color w:val="000000" w:themeColor="text1"/>
          <w:sz w:val="22"/>
          <w:szCs w:val="22"/>
        </w:rPr>
        <w:tab/>
        <w:t>Kim, J.-H., BR Macias, C Canon, S Courtney, and J.M. Lawler. EUK-134, a synthetic superoxide dismutase/catalase mimetic, protects against loss of muscle mass/body mass in diaphragm and gastrocnemius in mdx mice</w:t>
      </w:r>
      <w:r w:rsidRPr="00FB704D">
        <w:rPr>
          <w:rFonts w:ascii="Arial" w:hAnsi="Arial"/>
          <w:i/>
          <w:color w:val="000000" w:themeColor="text1"/>
          <w:sz w:val="22"/>
          <w:szCs w:val="22"/>
        </w:rPr>
        <w:t>. Experimental Biology meeting</w:t>
      </w:r>
      <w:r w:rsidRPr="00FB704D">
        <w:rPr>
          <w:rFonts w:ascii="Arial" w:hAnsi="Arial"/>
          <w:color w:val="000000" w:themeColor="text1"/>
          <w:sz w:val="22"/>
          <w:szCs w:val="22"/>
        </w:rPr>
        <w:t xml:space="preserve">, New </w:t>
      </w:r>
      <w:proofErr w:type="gramStart"/>
      <w:r w:rsidRPr="00FB704D">
        <w:rPr>
          <w:rFonts w:ascii="Arial" w:hAnsi="Arial"/>
          <w:color w:val="000000" w:themeColor="text1"/>
          <w:sz w:val="22"/>
          <w:szCs w:val="22"/>
        </w:rPr>
        <w:t xml:space="preserve">Orleans,  </w:t>
      </w:r>
      <w:r w:rsidRPr="00FB704D">
        <w:rPr>
          <w:rFonts w:ascii="Arial" w:hAnsi="Arial"/>
          <w:i/>
          <w:color w:val="000000" w:themeColor="text1"/>
          <w:sz w:val="22"/>
          <w:szCs w:val="22"/>
        </w:rPr>
        <w:t>FASEB</w:t>
      </w:r>
      <w:proofErr w:type="gramEnd"/>
      <w:r w:rsidRPr="00FB704D">
        <w:rPr>
          <w:rFonts w:ascii="Arial" w:hAnsi="Arial"/>
          <w:i/>
          <w:color w:val="000000" w:themeColor="text1"/>
          <w:sz w:val="22"/>
          <w:szCs w:val="22"/>
        </w:rPr>
        <w:t xml:space="preserve"> J</w:t>
      </w:r>
      <w:r w:rsidRPr="00FB704D">
        <w:rPr>
          <w:rFonts w:ascii="Arial" w:hAnsi="Arial"/>
          <w:color w:val="000000" w:themeColor="text1"/>
          <w:sz w:val="22"/>
          <w:szCs w:val="22"/>
        </w:rPr>
        <w:t xml:space="preserve">  23: 2009.</w:t>
      </w:r>
    </w:p>
    <w:p w14:paraId="16D37C52" w14:textId="77777777" w:rsidR="00CC3160" w:rsidRPr="00FB704D"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4A550E0F" w14:textId="77777777" w:rsidR="00CC3160" w:rsidRPr="00FB704D"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Kim, J.-H., H.B. Kwak, and J.M. Lawler.  “Effect of treadmill exercise and doxorubicin </w:t>
      </w:r>
      <w:r w:rsidRPr="00FB704D">
        <w:rPr>
          <w:rFonts w:ascii="Arial" w:hAnsi="Arial"/>
          <w:color w:val="000000" w:themeColor="text1"/>
          <w:sz w:val="22"/>
          <w:szCs w:val="22"/>
        </w:rPr>
        <w:tab/>
        <w:t xml:space="preserve">treatment on muscle mass/body mass in aging Fischer-344 Brown-Norway F1 rats.” Paper </w:t>
      </w:r>
      <w:r w:rsidRPr="00FB704D">
        <w:rPr>
          <w:rFonts w:ascii="Arial" w:hAnsi="Arial"/>
          <w:color w:val="000000" w:themeColor="text1"/>
          <w:sz w:val="22"/>
          <w:szCs w:val="22"/>
        </w:rPr>
        <w:tab/>
        <w:t xml:space="preserve">presented at the 2008 American College of Sports Medicine meeting, Indianapolis, IN.  </w:t>
      </w:r>
      <w:r w:rsidRPr="00FB704D">
        <w:rPr>
          <w:rFonts w:ascii="Arial" w:hAnsi="Arial"/>
          <w:color w:val="000000" w:themeColor="text1"/>
          <w:sz w:val="22"/>
          <w:szCs w:val="22"/>
        </w:rPr>
        <w:tab/>
      </w:r>
      <w:r w:rsidRPr="00FB704D">
        <w:rPr>
          <w:rFonts w:ascii="Arial" w:hAnsi="Arial"/>
          <w:i/>
          <w:color w:val="000000" w:themeColor="text1"/>
          <w:sz w:val="22"/>
          <w:szCs w:val="22"/>
        </w:rPr>
        <w:t>Medicine &amp; Science in Sports and Exercise</w:t>
      </w:r>
      <w:r w:rsidRPr="00FB704D">
        <w:rPr>
          <w:rFonts w:ascii="Arial" w:hAnsi="Arial"/>
          <w:color w:val="000000" w:themeColor="text1"/>
          <w:sz w:val="22"/>
          <w:szCs w:val="22"/>
        </w:rPr>
        <w:t xml:space="preserve"> 40: S347, 2008.  </w:t>
      </w:r>
    </w:p>
    <w:p w14:paraId="3C093F19" w14:textId="77777777" w:rsidR="00CC3160" w:rsidRPr="00FB704D"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49C68044" w14:textId="77777777" w:rsidR="00CC3160" w:rsidRPr="00FB704D"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Kwak, H.B., J.H. Kim, and J.M. Lawler. “Exercise attenuates extracellular matrix accumulation </w:t>
      </w:r>
    </w:p>
    <w:p w14:paraId="5F3396E7" w14:textId="77777777" w:rsidR="00CC3160" w:rsidRPr="00FB704D"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lastRenderedPageBreak/>
        <w:tab/>
        <w:t xml:space="preserve">in the aging rat heart.”  Paper presented at the 2008 American College of Sports </w:t>
      </w:r>
    </w:p>
    <w:p w14:paraId="593112D4" w14:textId="77777777" w:rsidR="00CC3160" w:rsidRPr="00FB704D"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Medicine meeting, Indianapolis, IN.  </w:t>
      </w:r>
      <w:r w:rsidRPr="00FB704D">
        <w:rPr>
          <w:rFonts w:ascii="Arial" w:hAnsi="Arial"/>
          <w:i/>
          <w:color w:val="000000" w:themeColor="text1"/>
          <w:sz w:val="22"/>
          <w:szCs w:val="22"/>
        </w:rPr>
        <w:t>Medicine &amp; Science in Sports and Exercise</w:t>
      </w:r>
      <w:r w:rsidRPr="00FB704D">
        <w:rPr>
          <w:rFonts w:ascii="Arial" w:hAnsi="Arial"/>
          <w:color w:val="000000" w:themeColor="text1"/>
          <w:sz w:val="22"/>
          <w:szCs w:val="22"/>
        </w:rPr>
        <w:t xml:space="preserve"> 40: S359, </w:t>
      </w:r>
      <w:r w:rsidRPr="00FB704D">
        <w:rPr>
          <w:rFonts w:ascii="Arial" w:hAnsi="Arial"/>
          <w:color w:val="000000" w:themeColor="text1"/>
          <w:sz w:val="22"/>
          <w:szCs w:val="22"/>
        </w:rPr>
        <w:tab/>
        <w:t>2008.</w:t>
      </w:r>
    </w:p>
    <w:p w14:paraId="4AAC32F8" w14:textId="77777777" w:rsidR="00CC3160" w:rsidRPr="00FB704D" w:rsidRDefault="00CC3160">
      <w:pPr>
        <w:spacing w:line="240" w:lineRule="exact"/>
        <w:ind w:right="-720"/>
        <w:rPr>
          <w:rFonts w:ascii="Arial" w:hAnsi="Arial"/>
          <w:color w:val="000000" w:themeColor="text1"/>
          <w:sz w:val="22"/>
          <w:szCs w:val="22"/>
        </w:rPr>
      </w:pPr>
    </w:p>
    <w:p w14:paraId="4B2C39C5" w14:textId="77777777" w:rsidR="00CC3160" w:rsidRPr="00FB704D" w:rsidRDefault="00037350">
      <w:pPr>
        <w:spacing w:line="240" w:lineRule="exact"/>
        <w:ind w:left="360" w:right="-720"/>
        <w:rPr>
          <w:rFonts w:ascii="Arial" w:hAnsi="Arial"/>
          <w:color w:val="000000" w:themeColor="text1"/>
          <w:sz w:val="22"/>
          <w:szCs w:val="22"/>
        </w:rPr>
      </w:pPr>
      <w:r w:rsidRPr="00FB704D">
        <w:rPr>
          <w:rFonts w:ascii="Arial" w:hAnsi="Arial"/>
          <w:color w:val="000000" w:themeColor="text1"/>
          <w:sz w:val="22"/>
          <w:szCs w:val="22"/>
        </w:rPr>
        <w:t>Kwak, H.B., J.H. Kim, and J.M. Lawler.  “NAD(P)H oxidase inhibition upregulates anti-</w:t>
      </w:r>
    </w:p>
    <w:p w14:paraId="7AB1270F" w14:textId="77777777" w:rsidR="00CC3160" w:rsidRPr="00FB704D" w:rsidRDefault="00037350">
      <w:pPr>
        <w:spacing w:line="240" w:lineRule="exact"/>
        <w:ind w:left="360" w:right="-720" w:firstLine="360"/>
        <w:rPr>
          <w:rFonts w:ascii="Arial" w:hAnsi="Arial"/>
          <w:color w:val="000000" w:themeColor="text1"/>
          <w:sz w:val="22"/>
          <w:szCs w:val="22"/>
        </w:rPr>
      </w:pPr>
      <w:r w:rsidRPr="00FB704D">
        <w:rPr>
          <w:rFonts w:ascii="Arial" w:hAnsi="Arial"/>
          <w:color w:val="000000" w:themeColor="text1"/>
          <w:sz w:val="22"/>
          <w:szCs w:val="22"/>
        </w:rPr>
        <w:t xml:space="preserve">apoptotic BAG-4 protein expression in the </w:t>
      </w:r>
      <w:r w:rsidRPr="00FB704D">
        <w:rPr>
          <w:rFonts w:ascii="Arial" w:hAnsi="Arial"/>
          <w:i/>
          <w:color w:val="000000" w:themeColor="text1"/>
          <w:sz w:val="22"/>
          <w:szCs w:val="22"/>
        </w:rPr>
        <w:t>mdx</w:t>
      </w:r>
      <w:r w:rsidRPr="00FB704D">
        <w:rPr>
          <w:rFonts w:ascii="Arial" w:hAnsi="Arial"/>
          <w:color w:val="000000" w:themeColor="text1"/>
          <w:sz w:val="22"/>
          <w:szCs w:val="22"/>
        </w:rPr>
        <w:t xml:space="preserve"> diaphragm.” Paper presented at the </w:t>
      </w:r>
    </w:p>
    <w:p w14:paraId="79346B3F" w14:textId="77777777" w:rsidR="00CC3160" w:rsidRPr="00FB704D" w:rsidRDefault="00037350">
      <w:pPr>
        <w:spacing w:line="240" w:lineRule="exact"/>
        <w:ind w:left="360" w:right="-720" w:firstLine="360"/>
        <w:rPr>
          <w:rFonts w:ascii="Arial" w:hAnsi="Arial"/>
          <w:color w:val="000000" w:themeColor="text1"/>
          <w:sz w:val="22"/>
          <w:szCs w:val="22"/>
        </w:rPr>
      </w:pPr>
      <w:r w:rsidRPr="00FB704D">
        <w:rPr>
          <w:rFonts w:ascii="Arial" w:hAnsi="Arial"/>
          <w:color w:val="000000" w:themeColor="text1"/>
          <w:sz w:val="22"/>
          <w:szCs w:val="22"/>
        </w:rPr>
        <w:t xml:space="preserve">Experimental Biology ‘08 meeting, San Diego, CA.  </w:t>
      </w:r>
      <w:r w:rsidRPr="00FB704D">
        <w:rPr>
          <w:rFonts w:ascii="Arial" w:hAnsi="Arial"/>
          <w:i/>
          <w:color w:val="000000" w:themeColor="text1"/>
          <w:sz w:val="22"/>
          <w:szCs w:val="22"/>
        </w:rPr>
        <w:t>FASEB J</w:t>
      </w:r>
      <w:r w:rsidRPr="00FB704D">
        <w:rPr>
          <w:rFonts w:ascii="Arial" w:hAnsi="Arial"/>
          <w:color w:val="000000" w:themeColor="text1"/>
          <w:sz w:val="22"/>
          <w:szCs w:val="22"/>
        </w:rPr>
        <w:t>., 22: 2008.</w:t>
      </w:r>
    </w:p>
    <w:p w14:paraId="6B035961" w14:textId="77777777" w:rsidR="00CC3160" w:rsidRPr="00FB704D" w:rsidRDefault="00CC3160">
      <w:pPr>
        <w:spacing w:line="240" w:lineRule="exact"/>
        <w:ind w:left="360" w:right="-720"/>
        <w:rPr>
          <w:rFonts w:ascii="Arial" w:hAnsi="Arial"/>
          <w:color w:val="000000" w:themeColor="text1"/>
          <w:sz w:val="22"/>
          <w:szCs w:val="22"/>
        </w:rPr>
      </w:pPr>
    </w:p>
    <w:p w14:paraId="7A88C410" w14:textId="77777777" w:rsidR="00CC3160" w:rsidRPr="00FB704D" w:rsidRDefault="00037350">
      <w:pPr>
        <w:spacing w:line="240" w:lineRule="exact"/>
        <w:ind w:left="360" w:right="-720"/>
        <w:rPr>
          <w:rFonts w:ascii="Arial" w:hAnsi="Arial"/>
          <w:color w:val="000000" w:themeColor="text1"/>
          <w:sz w:val="22"/>
          <w:szCs w:val="22"/>
        </w:rPr>
      </w:pPr>
      <w:r w:rsidRPr="00FB704D">
        <w:rPr>
          <w:rFonts w:ascii="Arial" w:hAnsi="Arial"/>
          <w:color w:val="000000" w:themeColor="text1"/>
          <w:sz w:val="22"/>
          <w:szCs w:val="22"/>
        </w:rPr>
        <w:t xml:space="preserve">Kwak, H.B., J.H. Kim, and J.M. Lawler.  “Responses of caspase-8 and caspase-12 </w:t>
      </w:r>
    </w:p>
    <w:p w14:paraId="6BD69451" w14:textId="77777777" w:rsidR="00CC3160" w:rsidRPr="00FB704D" w:rsidRDefault="00037350">
      <w:pPr>
        <w:spacing w:line="240" w:lineRule="exact"/>
        <w:ind w:left="360" w:right="-720" w:firstLine="360"/>
        <w:rPr>
          <w:rFonts w:ascii="Arial" w:hAnsi="Arial"/>
          <w:color w:val="000000" w:themeColor="text1"/>
          <w:sz w:val="22"/>
          <w:szCs w:val="22"/>
        </w:rPr>
      </w:pPr>
      <w:r w:rsidRPr="00FB704D">
        <w:rPr>
          <w:rFonts w:ascii="Arial" w:hAnsi="Arial"/>
          <w:color w:val="000000" w:themeColor="text1"/>
          <w:sz w:val="22"/>
          <w:szCs w:val="22"/>
        </w:rPr>
        <w:t xml:space="preserve">pathways to 12 weeks of exercise training in aging rat skeletal muscle.” Paper </w:t>
      </w:r>
    </w:p>
    <w:p w14:paraId="2204E708" w14:textId="77777777" w:rsidR="00CC3160" w:rsidRPr="00FB704D" w:rsidRDefault="00037350">
      <w:pPr>
        <w:spacing w:line="240" w:lineRule="exact"/>
        <w:ind w:left="360" w:right="-720" w:firstLine="360"/>
        <w:rPr>
          <w:rFonts w:ascii="Arial" w:hAnsi="Arial"/>
          <w:color w:val="000000" w:themeColor="text1"/>
          <w:sz w:val="22"/>
          <w:szCs w:val="22"/>
        </w:rPr>
      </w:pPr>
      <w:r w:rsidRPr="00FB704D">
        <w:rPr>
          <w:rFonts w:ascii="Arial" w:hAnsi="Arial"/>
          <w:color w:val="000000" w:themeColor="text1"/>
          <w:sz w:val="22"/>
          <w:szCs w:val="22"/>
        </w:rPr>
        <w:t xml:space="preserve">presented at the Experimental Biology ‘08 meeting, San Diego, CA.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22: </w:t>
      </w:r>
      <w:r w:rsidRPr="00FB704D">
        <w:rPr>
          <w:rFonts w:ascii="Arial" w:hAnsi="Arial"/>
          <w:color w:val="000000" w:themeColor="text1"/>
          <w:sz w:val="22"/>
          <w:szCs w:val="22"/>
        </w:rPr>
        <w:tab/>
        <w:t>2008.</w:t>
      </w:r>
    </w:p>
    <w:p w14:paraId="311FDE45" w14:textId="77777777" w:rsidR="00CC3160" w:rsidRPr="00FB704D" w:rsidRDefault="00CC3160">
      <w:pPr>
        <w:spacing w:line="240" w:lineRule="exact"/>
        <w:ind w:left="360" w:right="-720"/>
        <w:rPr>
          <w:rFonts w:ascii="Arial" w:hAnsi="Arial"/>
          <w:color w:val="000000" w:themeColor="text1"/>
          <w:sz w:val="22"/>
          <w:szCs w:val="22"/>
        </w:rPr>
      </w:pPr>
    </w:p>
    <w:p w14:paraId="2E9ED808" w14:textId="77777777" w:rsidR="00CC3160" w:rsidRPr="00FB704D" w:rsidRDefault="00037350">
      <w:pPr>
        <w:spacing w:line="240" w:lineRule="exact"/>
        <w:ind w:left="360" w:right="-720"/>
        <w:rPr>
          <w:rFonts w:ascii="Arial" w:hAnsi="Arial"/>
          <w:color w:val="000000" w:themeColor="text1"/>
          <w:sz w:val="22"/>
          <w:szCs w:val="22"/>
        </w:rPr>
      </w:pPr>
      <w:r w:rsidRPr="00FB704D">
        <w:rPr>
          <w:rFonts w:ascii="Arial" w:hAnsi="Arial"/>
          <w:color w:val="000000" w:themeColor="text1"/>
          <w:sz w:val="22"/>
          <w:szCs w:val="22"/>
        </w:rPr>
        <w:t xml:space="preserve">Lawler, J.M., H.B. Kwak, and J.H. Kim.  “Exercise training upregulates survival proteins </w:t>
      </w:r>
    </w:p>
    <w:p w14:paraId="1ED27204" w14:textId="77777777" w:rsidR="00CC3160" w:rsidRPr="00FB704D" w:rsidRDefault="00037350">
      <w:pPr>
        <w:spacing w:line="240" w:lineRule="exact"/>
        <w:ind w:left="720" w:right="-720"/>
        <w:rPr>
          <w:rFonts w:ascii="Arial" w:hAnsi="Arial"/>
          <w:color w:val="000000" w:themeColor="text1"/>
          <w:sz w:val="22"/>
          <w:szCs w:val="22"/>
        </w:rPr>
      </w:pPr>
      <w:r w:rsidRPr="00FB704D">
        <w:rPr>
          <w:rFonts w:ascii="Arial" w:hAnsi="Arial"/>
          <w:color w:val="000000" w:themeColor="text1"/>
          <w:sz w:val="22"/>
          <w:szCs w:val="22"/>
        </w:rPr>
        <w:t xml:space="preserve">BAG-4 and thioredoxin-2 in the aging rat heart.”  Paper presented at the Experimental Biology ‘08 meeting, San Diego, CA.  </w:t>
      </w:r>
      <w:r w:rsidRPr="00FB704D">
        <w:rPr>
          <w:rFonts w:ascii="Arial" w:hAnsi="Arial"/>
          <w:i/>
          <w:color w:val="000000" w:themeColor="text1"/>
          <w:sz w:val="22"/>
          <w:szCs w:val="22"/>
        </w:rPr>
        <w:t>FASEB J</w:t>
      </w:r>
      <w:r w:rsidRPr="00FB704D">
        <w:rPr>
          <w:rFonts w:ascii="Arial" w:hAnsi="Arial"/>
          <w:color w:val="000000" w:themeColor="text1"/>
          <w:sz w:val="22"/>
          <w:szCs w:val="22"/>
        </w:rPr>
        <w:t>., 22: 2008.</w:t>
      </w:r>
    </w:p>
    <w:p w14:paraId="0A6CC565" w14:textId="77777777" w:rsidR="00CC3160" w:rsidRPr="00FB704D" w:rsidRDefault="00CC3160">
      <w:pPr>
        <w:spacing w:line="240" w:lineRule="exact"/>
        <w:ind w:right="-720"/>
        <w:rPr>
          <w:rFonts w:ascii="Arial" w:hAnsi="Arial"/>
          <w:color w:val="000000" w:themeColor="text1"/>
          <w:sz w:val="22"/>
          <w:szCs w:val="22"/>
        </w:rPr>
      </w:pPr>
    </w:p>
    <w:p w14:paraId="09DD612D" w14:textId="77777777" w:rsidR="00CC3160" w:rsidRPr="00FB704D" w:rsidRDefault="00037350">
      <w:pPr>
        <w:spacing w:line="240" w:lineRule="exact"/>
        <w:ind w:left="360" w:right="-720"/>
        <w:rPr>
          <w:rFonts w:ascii="Arial" w:hAnsi="Arial"/>
          <w:color w:val="000000" w:themeColor="text1"/>
          <w:sz w:val="22"/>
          <w:szCs w:val="22"/>
        </w:rPr>
      </w:pPr>
      <w:r w:rsidRPr="00FB704D">
        <w:rPr>
          <w:rFonts w:ascii="Arial" w:hAnsi="Arial"/>
          <w:color w:val="000000" w:themeColor="text1"/>
          <w:sz w:val="22"/>
          <w:szCs w:val="22"/>
        </w:rPr>
        <w:t xml:space="preserve">Lawler, JM.  Amelioration of apoptotic signaling and remodeling by long-term exercise.  In </w:t>
      </w:r>
    </w:p>
    <w:p w14:paraId="0CE5B8A4" w14:textId="77777777" w:rsidR="00CC3160" w:rsidRPr="00FB704D" w:rsidRDefault="00037350">
      <w:pPr>
        <w:spacing w:line="240" w:lineRule="exact"/>
        <w:ind w:left="360" w:right="-720" w:firstLine="360"/>
        <w:rPr>
          <w:rFonts w:ascii="Arial" w:hAnsi="Arial"/>
          <w:color w:val="000000" w:themeColor="text1"/>
          <w:sz w:val="22"/>
          <w:szCs w:val="22"/>
        </w:rPr>
      </w:pPr>
      <w:r w:rsidRPr="00FB704D">
        <w:rPr>
          <w:rFonts w:ascii="Arial" w:hAnsi="Arial"/>
          <w:color w:val="000000" w:themeColor="text1"/>
          <w:sz w:val="22"/>
          <w:szCs w:val="22"/>
        </w:rPr>
        <w:t xml:space="preserve">“Age related muscle atrophy: causes &amp; mechanisms.”  UTHSCSA Nathan Shock Center </w:t>
      </w:r>
    </w:p>
    <w:p w14:paraId="63E93561" w14:textId="77777777" w:rsidR="00CC3160" w:rsidRPr="00FB704D" w:rsidRDefault="00037350">
      <w:pPr>
        <w:spacing w:line="240" w:lineRule="exact"/>
        <w:ind w:left="720" w:right="-720"/>
        <w:rPr>
          <w:rFonts w:ascii="Arial" w:hAnsi="Arial"/>
          <w:color w:val="000000" w:themeColor="text1"/>
          <w:sz w:val="22"/>
          <w:szCs w:val="22"/>
        </w:rPr>
      </w:pPr>
      <w:r w:rsidRPr="00FB704D">
        <w:rPr>
          <w:rFonts w:ascii="Arial" w:hAnsi="Arial"/>
          <w:color w:val="000000" w:themeColor="text1"/>
          <w:sz w:val="22"/>
          <w:szCs w:val="22"/>
        </w:rPr>
        <w:t xml:space="preserve">Conference on Aging.  Bandera, TX, 2007. </w:t>
      </w:r>
    </w:p>
    <w:p w14:paraId="04B1C739" w14:textId="77777777" w:rsidR="00CC3160" w:rsidRPr="00FB704D" w:rsidRDefault="00CC3160">
      <w:pPr>
        <w:spacing w:line="240" w:lineRule="exact"/>
        <w:ind w:left="360" w:right="-720"/>
        <w:rPr>
          <w:rFonts w:ascii="Arial" w:hAnsi="Arial"/>
          <w:color w:val="000000" w:themeColor="text1"/>
          <w:sz w:val="22"/>
          <w:szCs w:val="22"/>
        </w:rPr>
      </w:pPr>
    </w:p>
    <w:p w14:paraId="33348849" w14:textId="77777777" w:rsidR="00CC3160" w:rsidRPr="00FB704D" w:rsidRDefault="00037350">
      <w:pPr>
        <w:spacing w:line="240" w:lineRule="exact"/>
        <w:ind w:left="360" w:right="-720"/>
        <w:rPr>
          <w:rFonts w:ascii="Arial" w:hAnsi="Arial"/>
          <w:color w:val="000000" w:themeColor="text1"/>
          <w:sz w:val="22"/>
          <w:szCs w:val="22"/>
        </w:rPr>
      </w:pPr>
      <w:r w:rsidRPr="00FB704D">
        <w:rPr>
          <w:rFonts w:ascii="Arial" w:hAnsi="Arial"/>
          <w:color w:val="000000" w:themeColor="text1"/>
          <w:sz w:val="22"/>
          <w:szCs w:val="22"/>
        </w:rPr>
        <w:t xml:space="preserve">Hindle, A.G., M. Horning, J.E. Mellish, and J.M. Lawler. Aging in a free-ranging pinniped </w:t>
      </w:r>
    </w:p>
    <w:p w14:paraId="015D234D" w14:textId="77777777" w:rsidR="00CC3160" w:rsidRPr="00FB704D" w:rsidRDefault="00037350">
      <w:pPr>
        <w:spacing w:line="240" w:lineRule="exact"/>
        <w:ind w:left="360" w:right="-720" w:firstLine="360"/>
        <w:rPr>
          <w:rFonts w:ascii="Arial" w:hAnsi="Arial"/>
          <w:i/>
          <w:color w:val="000000" w:themeColor="text1"/>
          <w:sz w:val="22"/>
          <w:szCs w:val="22"/>
        </w:rPr>
      </w:pPr>
      <w:r w:rsidRPr="00FB704D">
        <w:rPr>
          <w:rFonts w:ascii="Arial" w:hAnsi="Arial"/>
          <w:color w:val="000000" w:themeColor="text1"/>
          <w:sz w:val="22"/>
          <w:szCs w:val="22"/>
        </w:rPr>
        <w:t xml:space="preserve">population: structural changes in swimming muscle.  </w:t>
      </w:r>
      <w:r w:rsidRPr="00FB704D">
        <w:rPr>
          <w:rFonts w:ascii="Arial" w:hAnsi="Arial"/>
          <w:i/>
          <w:color w:val="000000" w:themeColor="text1"/>
          <w:sz w:val="22"/>
          <w:szCs w:val="22"/>
        </w:rPr>
        <w:t xml:space="preserve">17th Biennial Marine Mammal </w:t>
      </w:r>
    </w:p>
    <w:p w14:paraId="6D1FFF16" w14:textId="77777777" w:rsidR="00CC3160" w:rsidRPr="00FB704D" w:rsidRDefault="00037350">
      <w:pPr>
        <w:spacing w:line="240" w:lineRule="exact"/>
        <w:ind w:right="-720" w:firstLine="720"/>
        <w:rPr>
          <w:rFonts w:ascii="Arial" w:hAnsi="Arial"/>
          <w:color w:val="000000" w:themeColor="text1"/>
          <w:sz w:val="22"/>
          <w:szCs w:val="22"/>
        </w:rPr>
      </w:pPr>
      <w:r w:rsidRPr="00FB704D">
        <w:rPr>
          <w:rFonts w:ascii="Arial" w:hAnsi="Arial"/>
          <w:i/>
          <w:color w:val="000000" w:themeColor="text1"/>
          <w:sz w:val="22"/>
          <w:szCs w:val="22"/>
        </w:rPr>
        <w:t xml:space="preserve">Conference.  </w:t>
      </w:r>
      <w:proofErr w:type="spellStart"/>
      <w:r w:rsidRPr="00FB704D">
        <w:rPr>
          <w:rFonts w:ascii="Arial" w:hAnsi="Arial"/>
          <w:color w:val="000000" w:themeColor="text1"/>
          <w:sz w:val="22"/>
          <w:szCs w:val="22"/>
        </w:rPr>
        <w:t>Capetown</w:t>
      </w:r>
      <w:proofErr w:type="spellEnd"/>
      <w:r w:rsidRPr="00FB704D">
        <w:rPr>
          <w:rFonts w:ascii="Arial" w:hAnsi="Arial"/>
          <w:color w:val="000000" w:themeColor="text1"/>
          <w:sz w:val="22"/>
          <w:szCs w:val="22"/>
        </w:rPr>
        <w:t>, South Africa, 2007.</w:t>
      </w:r>
    </w:p>
    <w:p w14:paraId="7F89DF15" w14:textId="77777777" w:rsidR="00CC3160" w:rsidRPr="00FB704D" w:rsidRDefault="00CC3160">
      <w:pPr>
        <w:spacing w:line="240" w:lineRule="exact"/>
        <w:rPr>
          <w:rFonts w:ascii="Arial" w:hAnsi="Arial"/>
          <w:color w:val="000000" w:themeColor="text1"/>
          <w:sz w:val="22"/>
          <w:szCs w:val="22"/>
        </w:rPr>
      </w:pPr>
    </w:p>
    <w:p w14:paraId="67402A2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Kwak, H.B., J.H. Kim, D.A. Martinez, and J.M. Lawler. Effect of aging and exercise training on </w:t>
      </w:r>
    </w:p>
    <w:p w14:paraId="239F02CD" w14:textId="77777777" w:rsidR="00CC3160" w:rsidRPr="00FB704D"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b/>
          <w:color w:val="000000" w:themeColor="text1"/>
          <w:sz w:val="22"/>
          <w:szCs w:val="22"/>
          <w:u w:val="single"/>
        </w:rPr>
      </w:pPr>
      <w:r w:rsidRPr="00FB704D">
        <w:rPr>
          <w:rFonts w:ascii="Arial" w:hAnsi="Arial"/>
          <w:color w:val="000000" w:themeColor="text1"/>
          <w:sz w:val="22"/>
          <w:szCs w:val="22"/>
        </w:rPr>
        <w:t xml:space="preserve">matrix metalloproteinases in rat heart. </w:t>
      </w:r>
      <w:r w:rsidRPr="00FB704D">
        <w:rPr>
          <w:rFonts w:ascii="Arial" w:hAnsi="Arial"/>
          <w:i/>
          <w:color w:val="000000" w:themeColor="text1"/>
          <w:sz w:val="22"/>
          <w:szCs w:val="22"/>
        </w:rPr>
        <w:t>Medicine &amp; Science in Sports and Exercise</w:t>
      </w:r>
      <w:r w:rsidRPr="00FB704D">
        <w:rPr>
          <w:rFonts w:ascii="Arial" w:hAnsi="Arial"/>
          <w:color w:val="000000" w:themeColor="text1"/>
          <w:sz w:val="22"/>
          <w:szCs w:val="22"/>
        </w:rPr>
        <w:t>. 39: 2007.</w:t>
      </w:r>
    </w:p>
    <w:p w14:paraId="263B2F04"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47877D4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Kim, J.H., H.B. Kwak, C. Leeuwenburgh, and J.M. Lawler. Effect of 8% caloric restriction and </w:t>
      </w:r>
    </w:p>
    <w:p w14:paraId="33DECC70" w14:textId="77777777" w:rsidR="00CC3160" w:rsidRPr="00FB704D"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lifelong wheel running exercise on MnSOD, Cu-</w:t>
      </w:r>
      <w:proofErr w:type="spellStart"/>
      <w:r w:rsidRPr="00FB704D">
        <w:rPr>
          <w:rFonts w:ascii="Arial" w:hAnsi="Arial"/>
          <w:color w:val="000000" w:themeColor="text1"/>
          <w:sz w:val="22"/>
          <w:szCs w:val="22"/>
        </w:rPr>
        <w:t>ZnSOD</w:t>
      </w:r>
      <w:proofErr w:type="spellEnd"/>
      <w:r w:rsidRPr="00FB704D">
        <w:rPr>
          <w:rFonts w:ascii="Arial" w:hAnsi="Arial"/>
          <w:color w:val="000000" w:themeColor="text1"/>
          <w:sz w:val="22"/>
          <w:szCs w:val="22"/>
        </w:rPr>
        <w:t xml:space="preserve">, and HSPs in the Fischer-344 rat </w:t>
      </w:r>
    </w:p>
    <w:p w14:paraId="0555B9E3" w14:textId="77777777" w:rsidR="00CC3160" w:rsidRPr="00FB704D" w:rsidRDefault="00037350">
      <w:pPr>
        <w:spacing w:line="240" w:lineRule="exact"/>
        <w:ind w:left="630"/>
        <w:rPr>
          <w:rFonts w:ascii="Arial" w:hAnsi="Arial"/>
          <w:color w:val="000000" w:themeColor="text1"/>
          <w:sz w:val="22"/>
          <w:szCs w:val="22"/>
        </w:rPr>
      </w:pPr>
      <w:r w:rsidRPr="00FB704D">
        <w:rPr>
          <w:rFonts w:ascii="Arial" w:hAnsi="Arial"/>
          <w:color w:val="000000" w:themeColor="text1"/>
          <w:sz w:val="22"/>
          <w:szCs w:val="22"/>
        </w:rPr>
        <w:t xml:space="preserve">plantaris. </w:t>
      </w:r>
      <w:r w:rsidRPr="00FB704D">
        <w:rPr>
          <w:rFonts w:ascii="Arial" w:hAnsi="Arial"/>
          <w:i/>
          <w:color w:val="000000" w:themeColor="text1"/>
          <w:sz w:val="22"/>
          <w:szCs w:val="22"/>
        </w:rPr>
        <w:t>Medicine &amp; Science in Sports and Exercise</w:t>
      </w:r>
      <w:r w:rsidRPr="00FB704D">
        <w:rPr>
          <w:rFonts w:ascii="Arial" w:hAnsi="Arial"/>
          <w:color w:val="000000" w:themeColor="text1"/>
          <w:sz w:val="22"/>
          <w:szCs w:val="22"/>
        </w:rPr>
        <w:t>.  39: 2007.</w:t>
      </w:r>
    </w:p>
    <w:p w14:paraId="44C8DABC" w14:textId="77777777" w:rsidR="00CC3160" w:rsidRPr="00FB704D" w:rsidRDefault="00CC3160">
      <w:pPr>
        <w:spacing w:line="240" w:lineRule="exact"/>
        <w:ind w:left="630"/>
        <w:rPr>
          <w:rFonts w:ascii="Arial" w:hAnsi="Arial"/>
          <w:color w:val="000000" w:themeColor="text1"/>
          <w:sz w:val="22"/>
          <w:szCs w:val="22"/>
        </w:rPr>
      </w:pPr>
    </w:p>
    <w:p w14:paraId="687C2AA6" w14:textId="77777777" w:rsidR="00CC3160" w:rsidRPr="00FB704D" w:rsidRDefault="00037350">
      <w:pPr>
        <w:pStyle w:val="BodyText2"/>
        <w:spacing w:line="240" w:lineRule="exact"/>
        <w:ind w:left="360" w:right="-810" w:firstLine="0"/>
        <w:rPr>
          <w:rFonts w:ascii="Arial" w:hAnsi="Arial"/>
          <w:color w:val="000000" w:themeColor="text1"/>
          <w:sz w:val="22"/>
          <w:szCs w:val="22"/>
        </w:rPr>
      </w:pPr>
      <w:r w:rsidRPr="00FB704D">
        <w:rPr>
          <w:rFonts w:ascii="Arial" w:hAnsi="Arial"/>
          <w:color w:val="000000" w:themeColor="text1"/>
          <w:sz w:val="22"/>
          <w:szCs w:val="22"/>
        </w:rPr>
        <w:t xml:space="preserve">Lawler, J.M.  “Exercise Modulation of Fibrosis and Apoptotic Signaling in Aging </w:t>
      </w:r>
      <w:proofErr w:type="gramStart"/>
      <w:r w:rsidRPr="00FB704D">
        <w:rPr>
          <w:rFonts w:ascii="Arial" w:hAnsi="Arial"/>
          <w:color w:val="000000" w:themeColor="text1"/>
          <w:sz w:val="22"/>
          <w:szCs w:val="22"/>
        </w:rPr>
        <w:t xml:space="preserve">Heart“ </w:t>
      </w:r>
      <w:r w:rsidRPr="00FB704D">
        <w:rPr>
          <w:rFonts w:ascii="Arial" w:hAnsi="Arial"/>
          <w:color w:val="000000" w:themeColor="text1"/>
          <w:sz w:val="22"/>
          <w:szCs w:val="22"/>
        </w:rPr>
        <w:tab/>
      </w:r>
      <w:proofErr w:type="gramEnd"/>
      <w:r w:rsidRPr="00FB704D">
        <w:rPr>
          <w:rFonts w:ascii="Arial" w:hAnsi="Arial"/>
          <w:color w:val="000000" w:themeColor="text1"/>
          <w:sz w:val="22"/>
          <w:szCs w:val="22"/>
        </w:rPr>
        <w:t xml:space="preserve">Department of Biomedical Engineering, Graduate Seminar, Texas A&amp;M University, </w:t>
      </w:r>
      <w:r w:rsidRPr="00FB704D">
        <w:rPr>
          <w:rFonts w:ascii="Arial" w:hAnsi="Arial"/>
          <w:color w:val="000000" w:themeColor="text1"/>
          <w:sz w:val="22"/>
          <w:szCs w:val="22"/>
        </w:rPr>
        <w:tab/>
        <w:t>2007.</w:t>
      </w:r>
    </w:p>
    <w:p w14:paraId="7E7CFFA9" w14:textId="77777777" w:rsidR="00CC3160" w:rsidRPr="00FB704D" w:rsidRDefault="00CC3160">
      <w:pPr>
        <w:spacing w:line="240" w:lineRule="exact"/>
        <w:rPr>
          <w:rFonts w:ascii="Arial" w:hAnsi="Arial"/>
          <w:color w:val="000000" w:themeColor="text1"/>
          <w:sz w:val="22"/>
          <w:szCs w:val="22"/>
        </w:rPr>
      </w:pPr>
    </w:p>
    <w:p w14:paraId="1C69030A"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 Kwak, H.B., W. Song, J.H. Kim, and J.M. Lawler.  Reloading-induced alterations in IGF-1 and </w:t>
      </w:r>
    </w:p>
    <w:p w14:paraId="03A647D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HSP70 signaling in the rat soleus following prolonged hindlimb unloading.  Paper presented </w:t>
      </w:r>
    </w:p>
    <w:p w14:paraId="1D1FA9BA" w14:textId="30F2030C" w:rsidR="00CC3160" w:rsidRPr="00FB704D" w:rsidRDefault="00362C62">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at</w:t>
      </w:r>
      <w:r w:rsidR="00037350" w:rsidRPr="00FB704D">
        <w:rPr>
          <w:rFonts w:ascii="Arial" w:hAnsi="Arial"/>
          <w:color w:val="000000" w:themeColor="text1"/>
          <w:sz w:val="22"/>
          <w:szCs w:val="22"/>
        </w:rPr>
        <w:t xml:space="preserve"> the Experimental Biology ‘07 </w:t>
      </w:r>
      <w:proofErr w:type="gramStart"/>
      <w:r w:rsidR="00037350" w:rsidRPr="00FB704D">
        <w:rPr>
          <w:rFonts w:ascii="Arial" w:hAnsi="Arial"/>
          <w:color w:val="000000" w:themeColor="text1"/>
          <w:sz w:val="22"/>
          <w:szCs w:val="22"/>
        </w:rPr>
        <w:t>meeting,  Washington</w:t>
      </w:r>
      <w:proofErr w:type="gramEnd"/>
      <w:r w:rsidR="00037350" w:rsidRPr="00FB704D">
        <w:rPr>
          <w:rFonts w:ascii="Arial" w:hAnsi="Arial"/>
          <w:color w:val="000000" w:themeColor="text1"/>
          <w:sz w:val="22"/>
          <w:szCs w:val="22"/>
        </w:rPr>
        <w:t xml:space="preserve">, DC.  </w:t>
      </w:r>
      <w:r w:rsidR="00037350" w:rsidRPr="00FB704D">
        <w:rPr>
          <w:rFonts w:ascii="Arial" w:hAnsi="Arial"/>
          <w:i/>
          <w:color w:val="000000" w:themeColor="text1"/>
          <w:sz w:val="22"/>
          <w:szCs w:val="22"/>
        </w:rPr>
        <w:t>FASEB Journal</w:t>
      </w:r>
      <w:r w:rsidR="00037350" w:rsidRPr="00FB704D">
        <w:rPr>
          <w:rFonts w:ascii="Arial" w:hAnsi="Arial"/>
          <w:color w:val="000000" w:themeColor="text1"/>
          <w:sz w:val="22"/>
          <w:szCs w:val="22"/>
        </w:rPr>
        <w:t xml:space="preserve">. 21: A950, </w:t>
      </w:r>
    </w:p>
    <w:p w14:paraId="62BF0023"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2007.</w:t>
      </w:r>
    </w:p>
    <w:p w14:paraId="54752810"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color w:val="000000" w:themeColor="text1"/>
          <w:sz w:val="22"/>
          <w:szCs w:val="22"/>
        </w:rPr>
      </w:pPr>
    </w:p>
    <w:p w14:paraId="2D8ED67D" w14:textId="77777777" w:rsidR="00CC3160" w:rsidRPr="00FB704D" w:rsidRDefault="00037350">
      <w:pPr>
        <w:ind w:left="360"/>
        <w:rPr>
          <w:rFonts w:ascii="Arial" w:hAnsi="Arial"/>
          <w:color w:val="000000" w:themeColor="text1"/>
          <w:sz w:val="22"/>
          <w:szCs w:val="22"/>
          <w:shd w:val="clear" w:color="auto" w:fill="FFFFFF"/>
        </w:rPr>
      </w:pPr>
      <w:proofErr w:type="spellStart"/>
      <w:r w:rsidRPr="00FB704D">
        <w:rPr>
          <w:rFonts w:ascii="Arial" w:hAnsi="Arial"/>
          <w:color w:val="000000" w:themeColor="text1"/>
          <w:sz w:val="22"/>
          <w:szCs w:val="22"/>
          <w:shd w:val="clear" w:color="auto" w:fill="FFFFFF"/>
        </w:rPr>
        <w:t>Propst</w:t>
      </w:r>
      <w:proofErr w:type="spellEnd"/>
      <w:r w:rsidRPr="00FB704D">
        <w:rPr>
          <w:rFonts w:ascii="Arial" w:hAnsi="Arial"/>
          <w:color w:val="000000" w:themeColor="text1"/>
          <w:sz w:val="22"/>
          <w:szCs w:val="22"/>
          <w:shd w:val="clear" w:color="auto" w:fill="FFFFFF"/>
        </w:rPr>
        <w:t xml:space="preserve">, G.K., Kwak, H.-B., Kim, J.-H, Dalton, R.L., and Lawler, J.M. Hindlimb unloading </w:t>
      </w:r>
    </w:p>
    <w:p w14:paraId="5BC749BB" w14:textId="77777777" w:rsidR="00CC3160" w:rsidRPr="00FB704D" w:rsidRDefault="00037350">
      <w:pPr>
        <w:ind w:left="720"/>
        <w:rPr>
          <w:rFonts w:ascii="Arial" w:hAnsi="Arial"/>
          <w:color w:val="000000" w:themeColor="text1"/>
          <w:sz w:val="22"/>
          <w:szCs w:val="22"/>
        </w:rPr>
      </w:pPr>
      <w:r w:rsidRPr="00FB704D">
        <w:rPr>
          <w:rFonts w:ascii="Arial" w:hAnsi="Arial"/>
          <w:color w:val="000000" w:themeColor="text1"/>
          <w:sz w:val="22"/>
          <w:szCs w:val="22"/>
          <w:shd w:val="clear" w:color="auto" w:fill="FFFFFF"/>
        </w:rPr>
        <w:t xml:space="preserve">induces a biphasic temporal response of Bcl-2 apoptotic signaling in the rat soleus muscle. </w:t>
      </w:r>
      <w:r w:rsidRPr="00FB704D">
        <w:rPr>
          <w:rFonts w:ascii="Arial" w:hAnsi="Arial"/>
          <w:i/>
          <w:color w:val="000000" w:themeColor="text1"/>
          <w:sz w:val="22"/>
          <w:szCs w:val="22"/>
          <w:shd w:val="clear" w:color="auto" w:fill="FFFFFF"/>
        </w:rPr>
        <w:t>FASEB J,</w:t>
      </w:r>
      <w:r w:rsidRPr="00FB704D">
        <w:rPr>
          <w:rFonts w:ascii="Arial" w:hAnsi="Arial"/>
          <w:color w:val="000000" w:themeColor="text1"/>
          <w:sz w:val="22"/>
          <w:szCs w:val="22"/>
          <w:shd w:val="clear" w:color="auto" w:fill="FFFFFF"/>
        </w:rPr>
        <w:t xml:space="preserve"> 22:1238.20, 2008.</w:t>
      </w:r>
      <w:r w:rsidRPr="00FB704D">
        <w:rPr>
          <w:rFonts w:ascii="Arial" w:hAnsi="Arial"/>
          <w:color w:val="000000" w:themeColor="text1"/>
          <w:sz w:val="22"/>
          <w:szCs w:val="22"/>
        </w:rPr>
        <w:t> </w:t>
      </w:r>
    </w:p>
    <w:p w14:paraId="0764805A"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p>
    <w:p w14:paraId="359CA203" w14:textId="77777777" w:rsidR="00CC3160" w:rsidRPr="00FB704D" w:rsidRDefault="00037350">
      <w:pPr>
        <w:tabs>
          <w:tab w:val="left" w:pos="81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H.B. Kwak, J.H. Kim, W. Song, and H. Van Remmen.  Overexpression of  </w:t>
      </w:r>
    </w:p>
    <w:p w14:paraId="55001219" w14:textId="77777777" w:rsidR="00CC3160" w:rsidRPr="00FB704D" w:rsidRDefault="00037350">
      <w:pPr>
        <w:tabs>
          <w:tab w:val="left" w:pos="81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FB704D">
        <w:rPr>
          <w:rFonts w:ascii="Arial" w:hAnsi="Arial"/>
          <w:color w:val="000000" w:themeColor="text1"/>
          <w:sz w:val="22"/>
          <w:szCs w:val="22"/>
        </w:rPr>
        <w:t xml:space="preserve">           MnSOD attenuates remodeling in the aging mouse heart.  Paper presented at the </w:t>
      </w:r>
    </w:p>
    <w:p w14:paraId="7EC32E15" w14:textId="77777777" w:rsidR="00CC3160" w:rsidRPr="00FB704D" w:rsidRDefault="00037350">
      <w:pPr>
        <w:tabs>
          <w:tab w:val="left" w:pos="630"/>
          <w:tab w:val="left" w:pos="81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FB704D">
        <w:rPr>
          <w:rFonts w:ascii="Arial" w:hAnsi="Arial"/>
          <w:color w:val="000000" w:themeColor="text1"/>
          <w:sz w:val="22"/>
          <w:szCs w:val="22"/>
        </w:rPr>
        <w:tab/>
        <w:t xml:space="preserve">Experimental Biology ‘07 meeting, Washington, DC.  </w:t>
      </w:r>
      <w:r w:rsidRPr="00FB704D">
        <w:rPr>
          <w:rFonts w:ascii="Arial" w:hAnsi="Arial"/>
          <w:i/>
          <w:color w:val="000000" w:themeColor="text1"/>
          <w:sz w:val="22"/>
          <w:szCs w:val="22"/>
        </w:rPr>
        <w:t>FASEB Journal</w:t>
      </w:r>
      <w:r w:rsidRPr="00FB704D">
        <w:rPr>
          <w:rFonts w:ascii="Arial" w:hAnsi="Arial"/>
          <w:color w:val="000000" w:themeColor="text1"/>
          <w:sz w:val="22"/>
          <w:szCs w:val="22"/>
        </w:rPr>
        <w:t>.  21: A1311, 2007.</w:t>
      </w:r>
    </w:p>
    <w:p w14:paraId="20CBD624" w14:textId="77777777" w:rsidR="00CC3160" w:rsidRPr="00FB704D" w:rsidRDefault="00CC3160">
      <w:pPr>
        <w:spacing w:line="240" w:lineRule="exact"/>
        <w:rPr>
          <w:rFonts w:ascii="Arial" w:hAnsi="Arial"/>
          <w:color w:val="000000" w:themeColor="text1"/>
          <w:sz w:val="22"/>
          <w:szCs w:val="22"/>
        </w:rPr>
      </w:pPr>
    </w:p>
    <w:p w14:paraId="46E2D5F4" w14:textId="77777777" w:rsidR="00CC3160" w:rsidRPr="00FB704D" w:rsidRDefault="00037350">
      <w:pPr>
        <w:pStyle w:val="BodyText2"/>
        <w:spacing w:line="240" w:lineRule="exact"/>
        <w:ind w:left="360" w:right="-810" w:firstLine="0"/>
        <w:rPr>
          <w:rFonts w:ascii="Arial" w:hAnsi="Arial"/>
          <w:color w:val="000000" w:themeColor="text1"/>
          <w:sz w:val="22"/>
          <w:szCs w:val="22"/>
        </w:rPr>
      </w:pPr>
      <w:r w:rsidRPr="00FB704D">
        <w:rPr>
          <w:rFonts w:ascii="Arial" w:eastAsia="Arial Unicode MS" w:hAnsi="Arial"/>
          <w:color w:val="000000" w:themeColor="text1"/>
          <w:sz w:val="22"/>
          <w:szCs w:val="22"/>
        </w:rPr>
        <w:t>Kim</w:t>
      </w:r>
      <w:r w:rsidRPr="00FB704D">
        <w:rPr>
          <w:rFonts w:ascii="Arial" w:eastAsia="Arial Unicode MS" w:hAnsi="Arial"/>
          <w:color w:val="000000" w:themeColor="text1"/>
          <w:sz w:val="22"/>
          <w:szCs w:val="22"/>
          <w:vertAlign w:val="superscript"/>
        </w:rPr>
        <w:t xml:space="preserve">, </w:t>
      </w:r>
      <w:r w:rsidRPr="00FB704D">
        <w:rPr>
          <w:rFonts w:ascii="Arial" w:eastAsia="Arial Unicode MS" w:hAnsi="Arial"/>
          <w:color w:val="000000" w:themeColor="text1"/>
          <w:sz w:val="22"/>
          <w:szCs w:val="22"/>
        </w:rPr>
        <w:t>J.H., H.B. Kwak, C. Leeuwenburgh, and J.M. Lawler</w:t>
      </w:r>
      <w:r w:rsidRPr="00FB704D">
        <w:rPr>
          <w:rFonts w:ascii="Arial" w:eastAsia="바탕" w:hAnsi="Arial"/>
          <w:color w:val="000000" w:themeColor="text1"/>
          <w:sz w:val="22"/>
          <w:szCs w:val="22"/>
        </w:rPr>
        <w:t xml:space="preserve">.  Effect of </w:t>
      </w:r>
      <w:r w:rsidRPr="00FB704D">
        <w:rPr>
          <w:rFonts w:ascii="Arial" w:hAnsi="Arial"/>
          <w:color w:val="000000" w:themeColor="text1"/>
          <w:sz w:val="22"/>
          <w:szCs w:val="22"/>
        </w:rPr>
        <w:t xml:space="preserve">lifelong exercise and </w:t>
      </w:r>
    </w:p>
    <w:p w14:paraId="0736D84C" w14:textId="77777777" w:rsidR="00CC3160" w:rsidRPr="00FB704D" w:rsidRDefault="00037350">
      <w:pPr>
        <w:pStyle w:val="BodyText2"/>
        <w:spacing w:line="240" w:lineRule="exact"/>
        <w:ind w:left="360" w:right="-810" w:firstLine="270"/>
        <w:rPr>
          <w:rFonts w:ascii="Arial" w:hAnsi="Arial"/>
          <w:color w:val="000000" w:themeColor="text1"/>
          <w:sz w:val="22"/>
          <w:szCs w:val="22"/>
        </w:rPr>
      </w:pPr>
      <w:r w:rsidRPr="00FB704D">
        <w:rPr>
          <w:rFonts w:ascii="Arial" w:hAnsi="Arial"/>
          <w:color w:val="000000" w:themeColor="text1"/>
          <w:sz w:val="22"/>
          <w:szCs w:val="22"/>
        </w:rPr>
        <w:t xml:space="preserve">mild (8%) caloric restriction on IGF-1 and heat shock proteins in the plantaris of aging </w:t>
      </w:r>
    </w:p>
    <w:p w14:paraId="5E14893D" w14:textId="77777777" w:rsidR="00CC3160" w:rsidRPr="00FB704D" w:rsidRDefault="00037350">
      <w:pPr>
        <w:pStyle w:val="BodyText2"/>
        <w:spacing w:line="240" w:lineRule="exact"/>
        <w:ind w:left="630" w:right="-810" w:firstLine="0"/>
        <w:rPr>
          <w:rFonts w:ascii="Arial" w:hAnsi="Arial"/>
          <w:color w:val="000000" w:themeColor="text1"/>
          <w:sz w:val="22"/>
          <w:szCs w:val="22"/>
        </w:rPr>
      </w:pPr>
      <w:r w:rsidRPr="00FB704D">
        <w:rPr>
          <w:rFonts w:ascii="Arial" w:hAnsi="Arial"/>
          <w:color w:val="000000" w:themeColor="text1"/>
          <w:sz w:val="22"/>
          <w:szCs w:val="22"/>
        </w:rPr>
        <w:t xml:space="preserve">Fischer-344 rats. Paper presented at the Experimental Biology ‘07 meeting, Washington, DC.  </w:t>
      </w:r>
      <w:r w:rsidRPr="00FB704D">
        <w:rPr>
          <w:rFonts w:ascii="Arial" w:hAnsi="Arial"/>
          <w:i/>
          <w:color w:val="000000" w:themeColor="text1"/>
          <w:sz w:val="22"/>
          <w:szCs w:val="22"/>
        </w:rPr>
        <w:t>FASEB Journal</w:t>
      </w:r>
      <w:r w:rsidRPr="00FB704D">
        <w:rPr>
          <w:rFonts w:ascii="Arial" w:hAnsi="Arial"/>
          <w:color w:val="000000" w:themeColor="text1"/>
          <w:sz w:val="22"/>
          <w:szCs w:val="22"/>
        </w:rPr>
        <w:t>.  21: A1311, 2007.</w:t>
      </w:r>
    </w:p>
    <w:p w14:paraId="54E1DAC0"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7791DFAC"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“Exercise regulation of age-induced apoptosis and remodeling in the aging </w:t>
      </w:r>
    </w:p>
    <w:p w14:paraId="323EC73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heart” Institute on Aging - Interdisciplinary Research Seminar Series. University of Florida </w:t>
      </w:r>
    </w:p>
    <w:p w14:paraId="2D6D5B0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College of Medicine, 2006.</w:t>
      </w:r>
    </w:p>
    <w:p w14:paraId="5749F169"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4ABF2921"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Exercise Training Attenuates Apoptosis and Remodeling in the Aging Rat Heart. </w:t>
      </w:r>
    </w:p>
    <w:p w14:paraId="2299A49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Department of Pharmacological and Pharmaceutical Sciences – Seminar Series.  College </w:t>
      </w:r>
    </w:p>
    <w:p w14:paraId="7B4CFBC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of Pharmacy, University of Houston, 2006. </w:t>
      </w:r>
    </w:p>
    <w:p w14:paraId="53637B26"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2A783ED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Judge S, </w:t>
      </w:r>
      <w:proofErr w:type="spellStart"/>
      <w:r w:rsidRPr="00FB704D">
        <w:rPr>
          <w:rFonts w:ascii="Arial" w:hAnsi="Arial"/>
          <w:color w:val="000000" w:themeColor="text1"/>
          <w:sz w:val="22"/>
          <w:szCs w:val="22"/>
        </w:rPr>
        <w:t>Seo</w:t>
      </w:r>
      <w:proofErr w:type="spellEnd"/>
      <w:r w:rsidRPr="00FB704D">
        <w:rPr>
          <w:rFonts w:ascii="Arial" w:hAnsi="Arial"/>
          <w:color w:val="000000" w:themeColor="text1"/>
          <w:sz w:val="22"/>
          <w:szCs w:val="22"/>
        </w:rPr>
        <w:t xml:space="preserve"> AY, Hofer T, </w:t>
      </w:r>
      <w:proofErr w:type="spellStart"/>
      <w:r w:rsidRPr="00FB704D">
        <w:rPr>
          <w:rFonts w:ascii="Arial" w:hAnsi="Arial"/>
          <w:color w:val="000000" w:themeColor="text1"/>
          <w:sz w:val="22"/>
          <w:szCs w:val="22"/>
        </w:rPr>
        <w:t>Kalani</w:t>
      </w:r>
      <w:proofErr w:type="spellEnd"/>
      <w:r w:rsidRPr="00FB704D">
        <w:rPr>
          <w:rFonts w:ascii="Arial" w:hAnsi="Arial"/>
          <w:color w:val="000000" w:themeColor="text1"/>
          <w:sz w:val="22"/>
          <w:szCs w:val="22"/>
        </w:rPr>
        <w:t xml:space="preserve"> R, Jang YM, Selman C, Phillips T, </w:t>
      </w:r>
      <w:proofErr w:type="spellStart"/>
      <w:r w:rsidRPr="00FB704D">
        <w:rPr>
          <w:rFonts w:ascii="Arial" w:hAnsi="Arial"/>
          <w:color w:val="000000" w:themeColor="text1"/>
          <w:sz w:val="22"/>
          <w:szCs w:val="22"/>
        </w:rPr>
        <w:t>Prudencio</w:t>
      </w:r>
      <w:proofErr w:type="spellEnd"/>
      <w:r w:rsidRPr="00FB704D">
        <w:rPr>
          <w:rFonts w:ascii="Arial" w:hAnsi="Arial"/>
          <w:color w:val="000000" w:themeColor="text1"/>
          <w:sz w:val="22"/>
          <w:szCs w:val="22"/>
        </w:rPr>
        <w:t xml:space="preserve"> M, Carter C</w:t>
      </w:r>
      <w:r w:rsidRPr="00FB704D">
        <w:rPr>
          <w:rFonts w:ascii="Arial" w:hAnsi="Arial"/>
          <w:color w:val="000000" w:themeColor="text1"/>
          <w:sz w:val="22"/>
          <w:szCs w:val="22"/>
          <w:vertAlign w:val="superscript"/>
        </w:rPr>
        <w:t>1</w:t>
      </w:r>
      <w:r w:rsidRPr="00FB704D">
        <w:rPr>
          <w:rFonts w:ascii="Arial" w:hAnsi="Arial"/>
          <w:color w:val="000000" w:themeColor="text1"/>
          <w:sz w:val="22"/>
          <w:szCs w:val="22"/>
        </w:rPr>
        <w:t xml:space="preserve">, </w:t>
      </w:r>
    </w:p>
    <w:p w14:paraId="620F965F"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r>
      <w:proofErr w:type="spellStart"/>
      <w:r w:rsidRPr="00FB704D">
        <w:rPr>
          <w:rFonts w:ascii="Arial" w:hAnsi="Arial"/>
          <w:color w:val="000000" w:themeColor="text1"/>
          <w:sz w:val="22"/>
          <w:szCs w:val="22"/>
        </w:rPr>
        <w:t>Pahor</w:t>
      </w:r>
      <w:proofErr w:type="spellEnd"/>
      <w:r w:rsidRPr="00FB704D">
        <w:rPr>
          <w:rFonts w:ascii="Arial" w:hAnsi="Arial"/>
          <w:color w:val="000000" w:themeColor="text1"/>
          <w:sz w:val="22"/>
          <w:szCs w:val="22"/>
        </w:rPr>
        <w:t xml:space="preserve"> M, Sung B, Chung HY, Kim JH</w:t>
      </w:r>
      <w:r w:rsidRPr="00FB704D">
        <w:rPr>
          <w:rFonts w:ascii="Arial" w:hAnsi="Arial"/>
          <w:color w:val="000000" w:themeColor="text1"/>
          <w:sz w:val="22"/>
          <w:szCs w:val="22"/>
          <w:vertAlign w:val="superscript"/>
        </w:rPr>
        <w:t>3</w:t>
      </w:r>
      <w:r w:rsidRPr="00FB704D">
        <w:rPr>
          <w:rFonts w:ascii="Arial" w:hAnsi="Arial"/>
          <w:color w:val="000000" w:themeColor="text1"/>
          <w:sz w:val="22"/>
          <w:szCs w:val="22"/>
        </w:rPr>
        <w:t xml:space="preserve">, Kwak HB, Lawler J, Smith A, Hagen T, Speakman </w:t>
      </w:r>
    </w:p>
    <w:p w14:paraId="0B08934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JR, Leeuwenburgh C.</w:t>
      </w:r>
      <w:r w:rsidRPr="00FB704D">
        <w:rPr>
          <w:rFonts w:ascii="Arial" w:hAnsi="Arial"/>
          <w:color w:val="000000" w:themeColor="text1"/>
          <w:sz w:val="22"/>
          <w:szCs w:val="22"/>
          <w:vertAlign w:val="superscript"/>
        </w:rPr>
        <w:t xml:space="preserve">   </w:t>
      </w:r>
      <w:r w:rsidRPr="00FB704D">
        <w:rPr>
          <w:rFonts w:ascii="Arial" w:hAnsi="Arial"/>
          <w:color w:val="000000" w:themeColor="text1"/>
          <w:sz w:val="22"/>
          <w:szCs w:val="22"/>
        </w:rPr>
        <w:t xml:space="preserve">Effects of Lifelong Exercise and 8% Caloric Restriction on Free </w:t>
      </w:r>
    </w:p>
    <w:p w14:paraId="6307D42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Radical Biology.  American Geriatric Association meeting.  Boston, MA June, 2006.</w:t>
      </w:r>
    </w:p>
    <w:p w14:paraId="3E63AF12"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11400E86"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Hindle, A., S. </w:t>
      </w:r>
      <w:proofErr w:type="spellStart"/>
      <w:r w:rsidRPr="00FB704D">
        <w:rPr>
          <w:rFonts w:ascii="Arial" w:hAnsi="Arial"/>
          <w:color w:val="000000" w:themeColor="text1"/>
          <w:sz w:val="22"/>
          <w:szCs w:val="22"/>
        </w:rPr>
        <w:t>Kanatous</w:t>
      </w:r>
      <w:proofErr w:type="spellEnd"/>
      <w:r w:rsidRPr="00FB704D">
        <w:rPr>
          <w:rFonts w:ascii="Arial" w:hAnsi="Arial"/>
          <w:color w:val="000000" w:themeColor="text1"/>
          <w:sz w:val="22"/>
          <w:szCs w:val="22"/>
        </w:rPr>
        <w:t xml:space="preserve">, J. Lawler, J. Mellish, and M. Horning.  Does repeated breath-hold </w:t>
      </w:r>
    </w:p>
    <w:p w14:paraId="6179DB02"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exercise result in accelerated muscle aging?  An investigation of a model species, the </w:t>
      </w:r>
    </w:p>
    <w:p w14:paraId="1AD3BBA3"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    Weddell </w:t>
      </w:r>
      <w:proofErr w:type="spellStart"/>
      <w:r w:rsidRPr="00FB704D">
        <w:rPr>
          <w:rFonts w:ascii="Arial" w:hAnsi="Arial"/>
          <w:color w:val="000000" w:themeColor="text1"/>
          <w:sz w:val="22"/>
          <w:szCs w:val="22"/>
        </w:rPr>
        <w:t>seal</w:t>
      </w:r>
      <w:proofErr w:type="spellEnd"/>
      <w:r w:rsidRPr="00FB704D">
        <w:rPr>
          <w:rFonts w:ascii="Arial" w:hAnsi="Arial"/>
          <w:color w:val="000000" w:themeColor="text1"/>
          <w:sz w:val="22"/>
          <w:szCs w:val="22"/>
        </w:rPr>
        <w:t xml:space="preserve"> (</w:t>
      </w:r>
      <w:proofErr w:type="spellStart"/>
      <w:r w:rsidRPr="00FB704D">
        <w:rPr>
          <w:rFonts w:ascii="Arial" w:hAnsi="Arial"/>
          <w:color w:val="000000" w:themeColor="text1"/>
          <w:sz w:val="22"/>
          <w:szCs w:val="22"/>
        </w:rPr>
        <w:t>Leptonychotes</w:t>
      </w:r>
      <w:proofErr w:type="spellEnd"/>
      <w:r w:rsidRPr="00FB704D">
        <w:rPr>
          <w:rFonts w:ascii="Arial" w:hAnsi="Arial"/>
          <w:color w:val="000000" w:themeColor="text1"/>
          <w:sz w:val="22"/>
          <w:szCs w:val="22"/>
        </w:rPr>
        <w:t xml:space="preserve"> </w:t>
      </w:r>
      <w:proofErr w:type="spellStart"/>
      <w:r w:rsidRPr="00FB704D">
        <w:rPr>
          <w:rFonts w:ascii="Arial" w:hAnsi="Arial"/>
          <w:color w:val="000000" w:themeColor="text1"/>
          <w:sz w:val="22"/>
          <w:szCs w:val="22"/>
        </w:rPr>
        <w:t>weddeli</w:t>
      </w:r>
      <w:proofErr w:type="spellEnd"/>
      <w:r w:rsidRPr="00FB704D">
        <w:rPr>
          <w:rFonts w:ascii="Arial" w:hAnsi="Arial"/>
          <w:color w:val="000000" w:themeColor="text1"/>
          <w:sz w:val="22"/>
          <w:szCs w:val="22"/>
        </w:rPr>
        <w:t xml:space="preserve">).   Scientific Committee for Antarctic Research, 2006.  </w:t>
      </w:r>
    </w:p>
    <w:p w14:paraId="47D222DF"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6390A9D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“Exercise training protects against age-induced changes in apoptotic signaling.” </w:t>
      </w:r>
    </w:p>
    <w:p w14:paraId="3FD16FDB"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Oral Communication in the Symposium entitled “The Role of Apoptosis and Aging in </w:t>
      </w:r>
    </w:p>
    <w:p w14:paraId="60BD05F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Skeletal Muscle” presented at the 2006 American College of Sports Medicine meeting,  </w:t>
      </w:r>
    </w:p>
    <w:p w14:paraId="4E9AB3AA"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Denver, CO, 2006. </w:t>
      </w:r>
    </w:p>
    <w:p w14:paraId="1FEB5FEB"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 </w:t>
      </w:r>
    </w:p>
    <w:p w14:paraId="23CB8813"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Kwak, H.B., J.H. Kim, D.A. Martinez, and J.M. Lawler.  Alterations in p-HSP25 and redox </w:t>
      </w:r>
    </w:p>
    <w:p w14:paraId="5230023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signaling in the rat soleus due to prolonged hindlimb unloading followed by 7 and 28 days </w:t>
      </w:r>
    </w:p>
    <w:p w14:paraId="16D2C6F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of reloading.  Paper presented at the 2006 American College of Sports Medicine meeting, </w:t>
      </w:r>
    </w:p>
    <w:p w14:paraId="2F288FCF"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Denver, CO.  </w:t>
      </w:r>
      <w:r w:rsidRPr="00FB704D">
        <w:rPr>
          <w:rFonts w:ascii="Arial" w:hAnsi="Arial"/>
          <w:i/>
          <w:color w:val="000000" w:themeColor="text1"/>
          <w:sz w:val="22"/>
          <w:szCs w:val="22"/>
        </w:rPr>
        <w:t>Medicine &amp; Science in Sports and Exercise</w:t>
      </w:r>
      <w:r w:rsidRPr="00FB704D">
        <w:rPr>
          <w:rFonts w:ascii="Arial" w:hAnsi="Arial"/>
          <w:color w:val="000000" w:themeColor="text1"/>
          <w:sz w:val="22"/>
          <w:szCs w:val="22"/>
        </w:rPr>
        <w:t xml:space="preserve">. 38: S5, 2006. </w:t>
      </w:r>
    </w:p>
    <w:p w14:paraId="4221BF02"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23A97C28"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H.B. Kwak, and J.H. Kim.  Twelve weeks of exercise training upregulates </w:t>
      </w:r>
      <w:proofErr w:type="spellStart"/>
      <w:r w:rsidRPr="00FB704D">
        <w:rPr>
          <w:rFonts w:ascii="Arial" w:hAnsi="Arial"/>
          <w:color w:val="000000" w:themeColor="text1"/>
          <w:sz w:val="22"/>
          <w:szCs w:val="22"/>
        </w:rPr>
        <w:t>Mn</w:t>
      </w:r>
      <w:proofErr w:type="spellEnd"/>
      <w:r w:rsidRPr="00FB704D">
        <w:rPr>
          <w:rFonts w:ascii="Arial" w:hAnsi="Arial"/>
          <w:color w:val="000000" w:themeColor="text1"/>
          <w:sz w:val="22"/>
          <w:szCs w:val="22"/>
        </w:rPr>
        <w:t>-</w:t>
      </w:r>
    </w:p>
    <w:p w14:paraId="380CC87F"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b/>
          <w:color w:val="000000" w:themeColor="text1"/>
          <w:sz w:val="22"/>
          <w:szCs w:val="22"/>
          <w:u w:val="single"/>
        </w:rPr>
      </w:pPr>
      <w:r w:rsidRPr="00FB704D">
        <w:rPr>
          <w:rFonts w:ascii="Arial" w:hAnsi="Arial"/>
          <w:color w:val="000000" w:themeColor="text1"/>
          <w:sz w:val="22"/>
          <w:szCs w:val="22"/>
        </w:rPr>
        <w:t xml:space="preserve">SOD while reducing iNOS and oxidative stress in the aging rat left ventricle.  Paper presented at the 2006 American College of Sports Medicine meeting, Denver, CO. </w:t>
      </w:r>
      <w:r w:rsidRPr="00FB704D">
        <w:rPr>
          <w:rFonts w:ascii="Arial" w:hAnsi="Arial"/>
          <w:i/>
          <w:color w:val="000000" w:themeColor="text1"/>
          <w:sz w:val="22"/>
          <w:szCs w:val="22"/>
        </w:rPr>
        <w:t xml:space="preserve">Medicine &amp; Science in Sports and Exercise.  </w:t>
      </w:r>
      <w:r w:rsidRPr="00FB704D">
        <w:rPr>
          <w:rFonts w:ascii="Arial" w:hAnsi="Arial"/>
          <w:color w:val="000000" w:themeColor="text1"/>
          <w:sz w:val="22"/>
          <w:szCs w:val="22"/>
        </w:rPr>
        <w:t>38: S419, 2006.</w:t>
      </w:r>
    </w:p>
    <w:p w14:paraId="5D74924B"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5C1D1F23"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Kim, J.H., H.B. Kwak, C. Leeuwenburgh, and J.M. Lawler.  Protection of tissue mass/body </w:t>
      </w:r>
    </w:p>
    <w:p w14:paraId="64405E06"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mass by combination of lifelong voluntary exercise and mild (8%) caloric restriction in aging </w:t>
      </w:r>
    </w:p>
    <w:p w14:paraId="146403F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r w:rsidRPr="00FB704D">
        <w:rPr>
          <w:rFonts w:ascii="Arial" w:hAnsi="Arial"/>
          <w:color w:val="000000" w:themeColor="text1"/>
          <w:sz w:val="22"/>
          <w:szCs w:val="22"/>
        </w:rPr>
        <w:tab/>
        <w:t xml:space="preserve">Fischer-344 rats.  Paper presented at the 2006 American College of Sports Medicine meeting, </w:t>
      </w:r>
      <w:r w:rsidRPr="00FB704D">
        <w:rPr>
          <w:rFonts w:ascii="Arial" w:hAnsi="Arial"/>
          <w:color w:val="000000" w:themeColor="text1"/>
          <w:sz w:val="22"/>
          <w:szCs w:val="22"/>
        </w:rPr>
        <w:tab/>
        <w:t xml:space="preserve">Denver, CO.  </w:t>
      </w:r>
      <w:r w:rsidRPr="00FB704D">
        <w:rPr>
          <w:rFonts w:ascii="Arial" w:hAnsi="Arial"/>
          <w:i/>
          <w:color w:val="000000" w:themeColor="text1"/>
          <w:sz w:val="22"/>
          <w:szCs w:val="22"/>
        </w:rPr>
        <w:t>Medicine &amp; Science in Sports and Exercise</w:t>
      </w:r>
      <w:r w:rsidRPr="00FB704D">
        <w:rPr>
          <w:rFonts w:ascii="Arial" w:hAnsi="Arial"/>
          <w:color w:val="000000" w:themeColor="text1"/>
          <w:sz w:val="22"/>
          <w:szCs w:val="22"/>
        </w:rPr>
        <w:t>.  38: S275, 2006.</w:t>
      </w:r>
    </w:p>
    <w:p w14:paraId="5BF9EBC2"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1DD64C11"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Kwak, H.B., W. Song, J.H. Kim, and J.M. Lawler.  Responses of </w:t>
      </w:r>
      <w:proofErr w:type="spellStart"/>
      <w:r w:rsidRPr="00FB704D">
        <w:rPr>
          <w:rFonts w:ascii="Arial" w:hAnsi="Arial"/>
          <w:color w:val="000000" w:themeColor="text1"/>
          <w:sz w:val="22"/>
          <w:szCs w:val="22"/>
        </w:rPr>
        <w:t>fas</w:t>
      </w:r>
      <w:proofErr w:type="spellEnd"/>
      <w:r w:rsidRPr="00FB704D">
        <w:rPr>
          <w:rFonts w:ascii="Arial" w:hAnsi="Arial"/>
          <w:color w:val="000000" w:themeColor="text1"/>
          <w:sz w:val="22"/>
          <w:szCs w:val="22"/>
        </w:rPr>
        <w:t xml:space="preserve">/cytokine-mediated </w:t>
      </w:r>
    </w:p>
    <w:p w14:paraId="4130F2C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color w:val="000000" w:themeColor="text1"/>
          <w:sz w:val="22"/>
          <w:szCs w:val="22"/>
        </w:rPr>
      </w:pPr>
      <w:r w:rsidRPr="00FB704D">
        <w:rPr>
          <w:rFonts w:ascii="Arial" w:hAnsi="Arial"/>
          <w:color w:val="000000" w:themeColor="text1"/>
          <w:sz w:val="22"/>
          <w:szCs w:val="22"/>
        </w:rPr>
        <w:t xml:space="preserve">apoptotic pathway to 12 weeks of treadmill training in the aging rat heart.  Paper presented at the Experimental Biology ‘06 meeting, San Francisco, CA.  </w:t>
      </w:r>
      <w:r w:rsidRPr="00FB704D">
        <w:rPr>
          <w:rFonts w:ascii="Arial" w:hAnsi="Arial"/>
          <w:i/>
          <w:color w:val="000000" w:themeColor="text1"/>
          <w:sz w:val="22"/>
          <w:szCs w:val="22"/>
        </w:rPr>
        <w:t>FASEB Journal</w:t>
      </w:r>
      <w:r w:rsidRPr="00FB704D">
        <w:rPr>
          <w:rFonts w:ascii="Arial" w:hAnsi="Arial"/>
          <w:color w:val="000000" w:themeColor="text1"/>
          <w:sz w:val="22"/>
          <w:szCs w:val="22"/>
        </w:rPr>
        <w:t>. 20: A394, 2006.</w:t>
      </w:r>
    </w:p>
    <w:p w14:paraId="0DDF9F62"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56F21E35"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H.B. Kwak, J.H. Kim, W. Song, and H. Van Remmen.  Overexpression of </w:t>
      </w:r>
    </w:p>
    <w:p w14:paraId="217DCC85"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MnSOD reduces oxidative stress and pro-apoptotic signaling in the aging mouse heart.  </w:t>
      </w:r>
    </w:p>
    <w:p w14:paraId="721BC80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b/>
          <w:color w:val="000000" w:themeColor="text1"/>
          <w:sz w:val="22"/>
          <w:szCs w:val="22"/>
          <w:u w:val="single"/>
        </w:rPr>
      </w:pPr>
      <w:r w:rsidRPr="00FB704D">
        <w:rPr>
          <w:rFonts w:ascii="Arial" w:hAnsi="Arial"/>
          <w:color w:val="000000" w:themeColor="text1"/>
          <w:sz w:val="22"/>
          <w:szCs w:val="22"/>
        </w:rPr>
        <w:t xml:space="preserve">Paper presented at the Experimental Biology ‘06 meeting, San Francisco, CA. </w:t>
      </w:r>
      <w:r w:rsidRPr="00FB704D">
        <w:rPr>
          <w:rFonts w:ascii="Arial" w:hAnsi="Arial"/>
          <w:i/>
          <w:color w:val="000000" w:themeColor="text1"/>
          <w:sz w:val="22"/>
          <w:szCs w:val="22"/>
        </w:rPr>
        <w:t>FASEB Journal</w:t>
      </w:r>
      <w:r w:rsidRPr="00FB704D">
        <w:rPr>
          <w:rFonts w:ascii="Arial" w:hAnsi="Arial"/>
          <w:color w:val="000000" w:themeColor="text1"/>
          <w:sz w:val="22"/>
          <w:szCs w:val="22"/>
        </w:rPr>
        <w:t>.  20: A1451, 2006.</w:t>
      </w:r>
    </w:p>
    <w:p w14:paraId="2ED6B4B4"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7DDF1B5A" w14:textId="77777777" w:rsidR="00CC3160" w:rsidRPr="00FB704D" w:rsidRDefault="00037350">
      <w:pPr>
        <w:tabs>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Kim, J.H., H.B. Kwak, C. Leeuwenburgh, and J.M. Lawler.  Lifelong exercise and mild (8%) </w:t>
      </w:r>
    </w:p>
    <w:p w14:paraId="73295436" w14:textId="77777777" w:rsidR="00CC3160" w:rsidRPr="00FB704D" w:rsidRDefault="00037350">
      <w:pPr>
        <w:tabs>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caloric restriction conserve cell morphology of the plantaris in the aging Fischer-344 rat. </w:t>
      </w:r>
    </w:p>
    <w:p w14:paraId="13909A06" w14:textId="77777777" w:rsidR="00CC3160" w:rsidRPr="00FB704D" w:rsidRDefault="00037350">
      <w:pPr>
        <w:tabs>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30" w:right="-900"/>
        <w:rPr>
          <w:rFonts w:ascii="Arial" w:hAnsi="Arial"/>
          <w:color w:val="000000" w:themeColor="text1"/>
          <w:sz w:val="22"/>
          <w:szCs w:val="22"/>
        </w:rPr>
      </w:pPr>
      <w:r w:rsidRPr="00FB704D">
        <w:rPr>
          <w:rFonts w:ascii="Arial" w:hAnsi="Arial"/>
          <w:color w:val="000000" w:themeColor="text1"/>
          <w:sz w:val="22"/>
          <w:szCs w:val="22"/>
        </w:rPr>
        <w:t xml:space="preserve">Paper presented at the Experimental Biology ‘06 meeting, San Francisco, CA. </w:t>
      </w:r>
      <w:r w:rsidRPr="00FB704D">
        <w:rPr>
          <w:rFonts w:ascii="Arial" w:hAnsi="Arial"/>
          <w:i/>
          <w:color w:val="000000" w:themeColor="text1"/>
          <w:sz w:val="22"/>
          <w:szCs w:val="22"/>
        </w:rPr>
        <w:t xml:space="preserve">FASEB </w:t>
      </w:r>
      <w:proofErr w:type="gramStart"/>
      <w:r w:rsidRPr="00FB704D">
        <w:rPr>
          <w:rFonts w:ascii="Arial" w:hAnsi="Arial"/>
          <w:i/>
          <w:color w:val="000000" w:themeColor="text1"/>
          <w:sz w:val="22"/>
          <w:szCs w:val="22"/>
        </w:rPr>
        <w:t xml:space="preserve">Journal  </w:t>
      </w:r>
      <w:r w:rsidRPr="00FB704D">
        <w:rPr>
          <w:rFonts w:ascii="Arial" w:hAnsi="Arial"/>
          <w:color w:val="000000" w:themeColor="text1"/>
          <w:sz w:val="22"/>
          <w:szCs w:val="22"/>
        </w:rPr>
        <w:t>20</w:t>
      </w:r>
      <w:proofErr w:type="gramEnd"/>
      <w:r w:rsidRPr="00FB704D">
        <w:rPr>
          <w:rFonts w:ascii="Arial" w:hAnsi="Arial"/>
          <w:color w:val="000000" w:themeColor="text1"/>
          <w:sz w:val="22"/>
          <w:szCs w:val="22"/>
        </w:rPr>
        <w:t>: A806, 2006.</w:t>
      </w:r>
    </w:p>
    <w:p w14:paraId="2D719C24"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7A7FE140"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“Does exercise training attenuate age-induced apoptosis and remodeling in </w:t>
      </w:r>
    </w:p>
    <w:p w14:paraId="16F13BBB"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heart and skeletal muscle?”  Invited Speaker.  Dept. of Applied Physiology and Kinesiology, </w:t>
      </w:r>
    </w:p>
    <w:p w14:paraId="3F8D2291"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lastRenderedPageBreak/>
        <w:tab/>
        <w:t>University of Florida, 2006.</w:t>
      </w:r>
    </w:p>
    <w:p w14:paraId="2473DFE8"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0C6188D9"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Kwak, H.B., J.H. Kim, D.A. Martinez, and J.M. Lawler.  Alterations in p-HSP25, iNOS, and NF-</w:t>
      </w:r>
    </w:p>
    <w:p w14:paraId="14CB9DD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kB in the rat soleus due to prolonged hindlimb unloading followed by 7 and 28 days of </w:t>
      </w:r>
    </w:p>
    <w:p w14:paraId="6272ECA3"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r w:rsidRPr="00FB704D">
        <w:rPr>
          <w:rFonts w:ascii="Arial" w:hAnsi="Arial"/>
          <w:color w:val="000000" w:themeColor="text1"/>
          <w:sz w:val="22"/>
          <w:szCs w:val="22"/>
        </w:rPr>
        <w:tab/>
        <w:t>reloading.  Paper presented at the 2006 Texas ACSM meeting, Denton, TX.</w:t>
      </w:r>
    </w:p>
    <w:p w14:paraId="6DED1782"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3BABBE7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Kim, J.H., H.B. Kwak, C. Leeuwenburgh, and J.M. Lawler.  Protection of muscle morphology </w:t>
      </w:r>
    </w:p>
    <w:p w14:paraId="46B63518"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by combination of lifelong voluntary exercise and mild (8%) caloric restriction in aging </w:t>
      </w:r>
    </w:p>
    <w:p w14:paraId="571FA219"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Fischer-344 rats. Paper presented at the 2006 Texas ACSM meeting, Denton, TX</w:t>
      </w:r>
    </w:p>
    <w:p w14:paraId="739A84C0" w14:textId="77777777" w:rsidR="00CC3160" w:rsidRPr="00FB704D" w:rsidRDefault="00CC3160">
      <w:pPr>
        <w:tabs>
          <w:tab w:val="left" w:pos="360"/>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09E3BAA1" w14:textId="77777777" w:rsidR="00CC3160" w:rsidRPr="00FB704D" w:rsidRDefault="00037350">
      <w:pPr>
        <w:tabs>
          <w:tab w:val="left" w:pos="360"/>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Lawler, J.M., H.B. Kwak, and J.H. Li.  NAD(P)H oxidase inhibition reduces Bcl-2 family pro-</w:t>
      </w:r>
    </w:p>
    <w:p w14:paraId="007B7627" w14:textId="77777777" w:rsidR="00CC3160" w:rsidRPr="00FB704D" w:rsidRDefault="00037350">
      <w:pPr>
        <w:tabs>
          <w:tab w:val="left" w:pos="360"/>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apoptotic signaling in the </w:t>
      </w:r>
      <w:r w:rsidRPr="00FB704D">
        <w:rPr>
          <w:rFonts w:ascii="Arial" w:hAnsi="Arial"/>
          <w:i/>
          <w:color w:val="000000" w:themeColor="text1"/>
          <w:sz w:val="22"/>
          <w:szCs w:val="22"/>
        </w:rPr>
        <w:t>mdx</w:t>
      </w:r>
      <w:r w:rsidRPr="00FB704D">
        <w:rPr>
          <w:rFonts w:ascii="Arial" w:hAnsi="Arial"/>
          <w:color w:val="000000" w:themeColor="text1"/>
          <w:sz w:val="22"/>
          <w:szCs w:val="22"/>
        </w:rPr>
        <w:t xml:space="preserve"> mouse.   Paper presented at the International Union of </w:t>
      </w:r>
    </w:p>
    <w:p w14:paraId="1B706A78" w14:textId="77777777" w:rsidR="00CC3160" w:rsidRPr="00FB704D" w:rsidRDefault="00037350">
      <w:pPr>
        <w:tabs>
          <w:tab w:val="left" w:pos="360"/>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Physiological Sciences/Experimental Biology 2005 meeting in San Diego, CA.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w:t>
      </w:r>
    </w:p>
    <w:p w14:paraId="42B14F31" w14:textId="77777777" w:rsidR="00CC3160" w:rsidRPr="00FB704D" w:rsidRDefault="00037350">
      <w:pPr>
        <w:tabs>
          <w:tab w:val="left" w:pos="360"/>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19: A573, 2005.</w:t>
      </w:r>
    </w:p>
    <w:p w14:paraId="2737E8BA"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26E7E22B" w14:textId="77777777" w:rsidR="00CC3160" w:rsidRPr="00FB704D" w:rsidRDefault="00037350">
      <w:pPr>
        <w:tabs>
          <w:tab w:val="left" w:pos="360"/>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Special Topics:  Muscular Dystrophies of the Dystroglycan Complex.  </w:t>
      </w:r>
    </w:p>
    <w:p w14:paraId="28DC40BF" w14:textId="77777777" w:rsidR="00CC3160" w:rsidRPr="00FB704D" w:rsidRDefault="00037350">
      <w:pPr>
        <w:tabs>
          <w:tab w:val="left" w:pos="360"/>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Moderated by H. Lee Sweeney.   Oral presentation at the International Union of </w:t>
      </w:r>
    </w:p>
    <w:p w14:paraId="24ACB0E9" w14:textId="77777777" w:rsidR="00CC3160" w:rsidRPr="00FB704D" w:rsidRDefault="00037350">
      <w:pPr>
        <w:tabs>
          <w:tab w:val="left" w:pos="360"/>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Physiological Sciences 2005 meeting in San Diego, CA.  </w:t>
      </w:r>
    </w:p>
    <w:p w14:paraId="100BA61A"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29EFE38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Kwak, H.B., W. Song, and J.M. Lawler.   Exercise training ameliorates age-induced elevation </w:t>
      </w:r>
    </w:p>
    <w:p w14:paraId="72F96339" w14:textId="73182144"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o</w:t>
      </w:r>
      <w:r w:rsidR="00362C62" w:rsidRPr="00FB704D">
        <w:rPr>
          <w:rFonts w:ascii="Arial" w:hAnsi="Arial"/>
          <w:color w:val="000000" w:themeColor="text1"/>
          <w:sz w:val="22"/>
          <w:szCs w:val="22"/>
        </w:rPr>
        <w:t>f caspase-9, cleaved caspase-3,</w:t>
      </w:r>
      <w:r w:rsidRPr="00FB704D">
        <w:rPr>
          <w:rFonts w:ascii="Arial" w:hAnsi="Arial"/>
          <w:color w:val="000000" w:themeColor="text1"/>
          <w:sz w:val="22"/>
          <w:szCs w:val="22"/>
        </w:rPr>
        <w:t xml:space="preserve"> and apoptosis in the rat heart.   Paper presented at the </w:t>
      </w:r>
    </w:p>
    <w:p w14:paraId="64607B1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International Union of Physiological Sciences/Experimental Biology 2005 meeting in San </w:t>
      </w:r>
    </w:p>
    <w:p w14:paraId="645F0515"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r w:rsidRPr="00FB704D">
        <w:rPr>
          <w:rFonts w:ascii="Arial" w:hAnsi="Arial"/>
          <w:color w:val="000000" w:themeColor="text1"/>
          <w:sz w:val="22"/>
          <w:szCs w:val="22"/>
        </w:rPr>
        <w:tab/>
        <w:t xml:space="preserve">Diego, CA.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19: A1569, 2005.</w:t>
      </w:r>
    </w:p>
    <w:p w14:paraId="2C52EDC4"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u w:val="single"/>
        </w:rPr>
      </w:pPr>
    </w:p>
    <w:p w14:paraId="04784AB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“Exercise attenuation of pro-apoptotic signaling in aging heart and skeletal </w:t>
      </w:r>
    </w:p>
    <w:p w14:paraId="15D68E58"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muscle.”  Invited Speaker.  Department of Physiology.  East Carolina University, 2005.</w:t>
      </w:r>
    </w:p>
    <w:p w14:paraId="631F8D39"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4C79B9F2"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Kwak, H.B. W. Song, and J.M. Lawler. Exercise training ameliorates age-induced elevation of </w:t>
      </w:r>
    </w:p>
    <w:p w14:paraId="74DF448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b/>
          <w:color w:val="000000" w:themeColor="text1"/>
          <w:sz w:val="22"/>
          <w:szCs w:val="22"/>
          <w:u w:val="single"/>
        </w:rPr>
      </w:pPr>
      <w:r w:rsidRPr="00FB704D">
        <w:rPr>
          <w:rFonts w:ascii="Arial" w:hAnsi="Arial"/>
          <w:color w:val="000000" w:themeColor="text1"/>
          <w:sz w:val="22"/>
          <w:szCs w:val="22"/>
        </w:rPr>
        <w:t xml:space="preserve">apoptotic signaling in the heart. Manuscript Presentation at </w:t>
      </w:r>
      <w:r w:rsidRPr="00FB704D">
        <w:rPr>
          <w:rFonts w:ascii="Arial" w:hAnsi="Arial"/>
          <w:i/>
          <w:color w:val="000000" w:themeColor="text1"/>
          <w:sz w:val="22"/>
          <w:szCs w:val="22"/>
        </w:rPr>
        <w:t>TACSM Annual Meeting</w:t>
      </w:r>
      <w:r w:rsidRPr="00FB704D">
        <w:rPr>
          <w:rFonts w:ascii="Arial" w:hAnsi="Arial"/>
          <w:color w:val="000000" w:themeColor="text1"/>
          <w:sz w:val="22"/>
          <w:szCs w:val="22"/>
        </w:rPr>
        <w:t>, Dallas, TX, 2005.</w:t>
      </w:r>
    </w:p>
    <w:p w14:paraId="3454605C"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24016C2F"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Don’t fear the reaper?  Apoptotic signaling in skeletal muscle.  Exercise Science </w:t>
      </w:r>
    </w:p>
    <w:p w14:paraId="65A01AD8"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Seminar Series.  Texas A&amp;M University, 2004.</w:t>
      </w:r>
    </w:p>
    <w:p w14:paraId="4A32AD28"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1529A576"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Song, W., H.-B. Kwak, and J.M. Lawler.  Effect of exercise training on pro-inflammatory and </w:t>
      </w:r>
    </w:p>
    <w:p w14:paraId="79BD4FB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pro-apoptotic signaling in aging skeletal muscle.  Paper presented at the Experimental </w:t>
      </w:r>
    </w:p>
    <w:p w14:paraId="6EA92ED9"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Biology ’04 meeting in Washington, DC.  </w:t>
      </w:r>
      <w:r w:rsidRPr="00FB704D">
        <w:rPr>
          <w:rFonts w:ascii="Arial" w:hAnsi="Arial"/>
          <w:i/>
          <w:color w:val="000000" w:themeColor="text1"/>
          <w:sz w:val="22"/>
          <w:szCs w:val="22"/>
        </w:rPr>
        <w:t>FASEB J</w:t>
      </w:r>
      <w:r w:rsidRPr="00FB704D">
        <w:rPr>
          <w:rFonts w:ascii="Arial" w:hAnsi="Arial"/>
          <w:color w:val="000000" w:themeColor="text1"/>
          <w:sz w:val="22"/>
          <w:szCs w:val="22"/>
        </w:rPr>
        <w:t>.  18: A753, 2004.</w:t>
      </w:r>
    </w:p>
    <w:p w14:paraId="6B771A5D"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color w:val="000000" w:themeColor="text1"/>
          <w:sz w:val="22"/>
          <w:szCs w:val="22"/>
        </w:rPr>
      </w:pPr>
    </w:p>
    <w:p w14:paraId="533B5267" w14:textId="77777777" w:rsidR="00CC3160" w:rsidRPr="00FB704D" w:rsidRDefault="00037350">
      <w:pPr>
        <w:tabs>
          <w:tab w:val="left" w:pos="36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W. Song, H.B. Kwak, and J. L. Parker.  Exercise training upregulates heat shock </w:t>
      </w:r>
    </w:p>
    <w:p w14:paraId="25D5138F" w14:textId="77777777" w:rsidR="00CC3160" w:rsidRPr="00FB704D" w:rsidRDefault="00037350">
      <w:pPr>
        <w:tabs>
          <w:tab w:val="left" w:pos="360"/>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proteins in the ischemic porcine heart. Paper presented at the Experimental Biology ’04 </w:t>
      </w:r>
    </w:p>
    <w:p w14:paraId="7A5C1C21" w14:textId="77777777" w:rsidR="00CC3160" w:rsidRPr="00FB704D" w:rsidRDefault="00037350">
      <w:pPr>
        <w:tabs>
          <w:tab w:val="left" w:pos="360"/>
          <w:tab w:val="left" w:pos="63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meeting in Washington, DC.  </w:t>
      </w:r>
      <w:r w:rsidRPr="00FB704D">
        <w:rPr>
          <w:rFonts w:ascii="Arial" w:hAnsi="Arial"/>
          <w:i/>
          <w:color w:val="000000" w:themeColor="text1"/>
          <w:sz w:val="22"/>
          <w:szCs w:val="22"/>
        </w:rPr>
        <w:t>FASEB J</w:t>
      </w:r>
      <w:r w:rsidRPr="00FB704D">
        <w:rPr>
          <w:rFonts w:ascii="Arial" w:hAnsi="Arial"/>
          <w:color w:val="000000" w:themeColor="text1"/>
          <w:sz w:val="22"/>
          <w:szCs w:val="22"/>
        </w:rPr>
        <w:t>.  18: A751, 2004.</w:t>
      </w:r>
    </w:p>
    <w:p w14:paraId="3AB00D42"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0EF96CC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Kwak, H.B., W. Song, and J.M. Lawler.  Exercise training modulates apoptotic signaling in the </w:t>
      </w:r>
    </w:p>
    <w:p w14:paraId="11CED2E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aging rat heart.  Paper presented at the Experimental Biology ’04 meeting in Washington, </w:t>
      </w:r>
    </w:p>
    <w:p w14:paraId="467EB69F"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DC.  </w:t>
      </w:r>
      <w:r w:rsidRPr="00FB704D">
        <w:rPr>
          <w:rFonts w:ascii="Arial" w:hAnsi="Arial"/>
          <w:i/>
          <w:color w:val="000000" w:themeColor="text1"/>
          <w:sz w:val="22"/>
          <w:szCs w:val="22"/>
        </w:rPr>
        <w:t>FASEB J</w:t>
      </w:r>
      <w:r w:rsidRPr="00FB704D">
        <w:rPr>
          <w:rFonts w:ascii="Arial" w:hAnsi="Arial"/>
          <w:color w:val="000000" w:themeColor="text1"/>
          <w:sz w:val="22"/>
          <w:szCs w:val="22"/>
        </w:rPr>
        <w:t>.  18: A753, 2004.</w:t>
      </w:r>
    </w:p>
    <w:p w14:paraId="0630DA84"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1B3BAAE2"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Li, J.H., H.B. Kwak and J.M. Lawler.  Inhibition of NAD(P)H oxidase ameliorates skeletal </w:t>
      </w:r>
    </w:p>
    <w:p w14:paraId="5B176B0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muscle Bcl-2 family apoptotic signaling in </w:t>
      </w:r>
      <w:r w:rsidRPr="00FB704D">
        <w:rPr>
          <w:rFonts w:ascii="Arial" w:hAnsi="Arial"/>
          <w:i/>
          <w:color w:val="000000" w:themeColor="text1"/>
          <w:sz w:val="22"/>
          <w:szCs w:val="22"/>
        </w:rPr>
        <w:t>mdx</w:t>
      </w:r>
      <w:r w:rsidRPr="00FB704D">
        <w:rPr>
          <w:rFonts w:ascii="Arial" w:hAnsi="Arial"/>
          <w:color w:val="000000" w:themeColor="text1"/>
          <w:sz w:val="22"/>
          <w:szCs w:val="22"/>
        </w:rPr>
        <w:t xml:space="preserve"> mice.  Paper presented at the Texas Affiliate </w:t>
      </w:r>
    </w:p>
    <w:p w14:paraId="2C71DDF6"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of the American College of Sports Medicine meeting, Tyler, TX, 2004.</w:t>
      </w:r>
    </w:p>
    <w:p w14:paraId="275CE7DB"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32378CF5"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Kwak, H.B., W. Song, and J.M. Lawler.  Exercise training reverses Bcl-2 pro-apoptotic </w:t>
      </w:r>
    </w:p>
    <w:p w14:paraId="18276906"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signaling in the rat left ventricle.  Paper presented at the Texas Affiliate of the American </w:t>
      </w:r>
    </w:p>
    <w:p w14:paraId="3AF4D2B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College of Sports Medicine meeting, Tyler, TX, 2004.</w:t>
      </w:r>
    </w:p>
    <w:p w14:paraId="5D45620B"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49CF217A"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lastRenderedPageBreak/>
        <w:t xml:space="preserve">Kwak, H.B., and J.M. Lawler. Exercise and apoptotic signaling in the aging heart. Oral </w:t>
      </w:r>
    </w:p>
    <w:p w14:paraId="2A442B39"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Presentation at </w:t>
      </w:r>
      <w:r w:rsidRPr="00FB704D">
        <w:rPr>
          <w:rFonts w:ascii="Arial" w:hAnsi="Arial"/>
          <w:i/>
          <w:color w:val="000000" w:themeColor="text1"/>
          <w:sz w:val="22"/>
          <w:szCs w:val="22"/>
        </w:rPr>
        <w:t xml:space="preserve">Exercise Science Seminar, </w:t>
      </w:r>
      <w:r w:rsidRPr="00FB704D">
        <w:rPr>
          <w:rFonts w:ascii="Arial" w:hAnsi="Arial"/>
          <w:color w:val="000000" w:themeColor="text1"/>
          <w:sz w:val="22"/>
          <w:szCs w:val="22"/>
        </w:rPr>
        <w:t xml:space="preserve">Dept. of Heath and Kinesiology, Texas A&amp;M </w:t>
      </w:r>
    </w:p>
    <w:p w14:paraId="143B04BF"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University, 2004.</w:t>
      </w:r>
    </w:p>
    <w:p w14:paraId="3731E176"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0FA3500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Kwak, H.B. and J.M. Lawler. Effects of exercise training on apoptotic signaling in the aging rat </w:t>
      </w:r>
    </w:p>
    <w:p w14:paraId="0742B095"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heart. Oral Presentation at </w:t>
      </w:r>
      <w:r w:rsidRPr="00FB704D">
        <w:rPr>
          <w:rFonts w:ascii="Arial" w:hAnsi="Arial"/>
          <w:i/>
          <w:color w:val="000000" w:themeColor="text1"/>
          <w:sz w:val="22"/>
          <w:szCs w:val="22"/>
        </w:rPr>
        <w:t>Student Research Week</w:t>
      </w:r>
      <w:r w:rsidRPr="00FB704D">
        <w:rPr>
          <w:rFonts w:ascii="Arial" w:hAnsi="Arial"/>
          <w:color w:val="000000" w:themeColor="text1"/>
          <w:sz w:val="22"/>
          <w:szCs w:val="22"/>
        </w:rPr>
        <w:t>, Texas A&amp;M University, 2004.</w:t>
      </w:r>
    </w:p>
    <w:p w14:paraId="247CFDE7"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6A253C1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Song, W., J.M. Lawler, and S.A. Bloomfield.  Hindlimb unloading increases iNOS protein </w:t>
      </w:r>
    </w:p>
    <w:p w14:paraId="3180236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expression and NF-kappaB DNA binding activity in rat skeletal muscle.  Paper presented at </w:t>
      </w:r>
    </w:p>
    <w:p w14:paraId="1BDA7AAA"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the Experimental Biology ’03 meeting in San Diego, CA.  </w:t>
      </w:r>
      <w:r w:rsidRPr="00FB704D">
        <w:rPr>
          <w:rFonts w:ascii="Arial" w:hAnsi="Arial"/>
          <w:i/>
          <w:color w:val="000000" w:themeColor="text1"/>
          <w:sz w:val="22"/>
          <w:szCs w:val="22"/>
        </w:rPr>
        <w:t>FASEB J</w:t>
      </w:r>
      <w:r w:rsidRPr="00FB704D">
        <w:rPr>
          <w:rFonts w:ascii="Arial" w:hAnsi="Arial"/>
          <w:color w:val="000000" w:themeColor="text1"/>
          <w:sz w:val="22"/>
          <w:szCs w:val="22"/>
        </w:rPr>
        <w:t>.  17: A945, 2003.</w:t>
      </w:r>
    </w:p>
    <w:p w14:paraId="27A07C3D"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52CAF7A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W. Song, and H.B. Kwak.  Differential regulation of heat shock proteins in the </w:t>
      </w:r>
    </w:p>
    <w:p w14:paraId="4F8B335B"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rat soleus by hindlimb unloading and reloading.  Paper presented at the Experimental </w:t>
      </w:r>
    </w:p>
    <w:p w14:paraId="2A3E0FAA"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Biology ’03 meeting in San Diego, CA.  </w:t>
      </w:r>
      <w:r w:rsidRPr="00FB704D">
        <w:rPr>
          <w:rFonts w:ascii="Arial" w:hAnsi="Arial"/>
          <w:i/>
          <w:color w:val="000000" w:themeColor="text1"/>
          <w:sz w:val="22"/>
          <w:szCs w:val="22"/>
        </w:rPr>
        <w:t>FASEB J</w:t>
      </w:r>
      <w:r w:rsidRPr="00FB704D">
        <w:rPr>
          <w:rFonts w:ascii="Arial" w:hAnsi="Arial"/>
          <w:color w:val="000000" w:themeColor="text1"/>
          <w:sz w:val="22"/>
          <w:szCs w:val="22"/>
        </w:rPr>
        <w:t>.  17: A945, 2003.</w:t>
      </w:r>
    </w:p>
    <w:p w14:paraId="29EBABED"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512F5B4B"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Kwak, H.B., J.M. Lawler, W. Song, and J.G. Tidball.  NF-kappaB activity and iNOS protein </w:t>
      </w:r>
    </w:p>
    <w:p w14:paraId="20CE2EE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expression </w:t>
      </w:r>
      <w:proofErr w:type="gramStart"/>
      <w:r w:rsidRPr="00FB704D">
        <w:rPr>
          <w:rFonts w:ascii="Arial" w:hAnsi="Arial"/>
          <w:color w:val="000000" w:themeColor="text1"/>
          <w:sz w:val="22"/>
          <w:szCs w:val="22"/>
        </w:rPr>
        <w:t>are</w:t>
      </w:r>
      <w:proofErr w:type="gramEnd"/>
      <w:r w:rsidRPr="00FB704D">
        <w:rPr>
          <w:rFonts w:ascii="Arial" w:hAnsi="Arial"/>
          <w:color w:val="000000" w:themeColor="text1"/>
          <w:sz w:val="22"/>
          <w:szCs w:val="22"/>
        </w:rPr>
        <w:t xml:space="preserve"> upregulated in skeletal muscle of mdx mice.  Paper presented at the </w:t>
      </w:r>
    </w:p>
    <w:p w14:paraId="20EB1C68"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Experimental Biology ’03 meeting in San Diego, CA.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17: A1257, 2003.</w:t>
      </w:r>
    </w:p>
    <w:p w14:paraId="76AD813E"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794421F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Song, W., J.M. Lawler, and S.A. Bloomfield.  Hindlimb unloading increases iNOS protein </w:t>
      </w:r>
    </w:p>
    <w:p w14:paraId="45D7865A"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expression and NF-kappaB DNA binding activity in rat skeletal muscle. Paper presented at </w:t>
      </w:r>
    </w:p>
    <w:p w14:paraId="7849F625"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the Texas Affiliate of the American College of Sports Medicine meeting, Houston, TX, 2003.</w:t>
      </w:r>
    </w:p>
    <w:p w14:paraId="4874E646"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47B2D695"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Kwak, H.B., J.M. Lawler, W. Song, and J.G. Tidball.  NF-kappaB activity and iNOS protein </w:t>
      </w:r>
    </w:p>
    <w:p w14:paraId="32DEF316" w14:textId="7FC122AA"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expression </w:t>
      </w:r>
      <w:proofErr w:type="gramStart"/>
      <w:r w:rsidRPr="00FB704D">
        <w:rPr>
          <w:rFonts w:ascii="Arial" w:hAnsi="Arial"/>
          <w:color w:val="000000" w:themeColor="text1"/>
          <w:sz w:val="22"/>
          <w:szCs w:val="22"/>
        </w:rPr>
        <w:t>are</w:t>
      </w:r>
      <w:proofErr w:type="gramEnd"/>
      <w:r w:rsidRPr="00FB704D">
        <w:rPr>
          <w:rFonts w:ascii="Arial" w:hAnsi="Arial"/>
          <w:color w:val="000000" w:themeColor="text1"/>
          <w:sz w:val="22"/>
          <w:szCs w:val="22"/>
        </w:rPr>
        <w:t xml:space="preserve"> upregulated in skeletal muscle of mdx mice</w:t>
      </w:r>
      <w:r w:rsidR="00362C62" w:rsidRPr="00FB704D">
        <w:rPr>
          <w:rFonts w:ascii="Arial" w:hAnsi="Arial"/>
          <w:color w:val="000000" w:themeColor="text1"/>
          <w:sz w:val="22"/>
          <w:szCs w:val="22"/>
        </w:rPr>
        <w:t>.</w:t>
      </w:r>
      <w:r w:rsidRPr="00FB704D">
        <w:rPr>
          <w:rFonts w:ascii="Arial" w:hAnsi="Arial"/>
          <w:color w:val="000000" w:themeColor="text1"/>
          <w:sz w:val="22"/>
          <w:szCs w:val="22"/>
        </w:rPr>
        <w:t xml:space="preserve">  Paper presented at the </w:t>
      </w:r>
    </w:p>
    <w:p w14:paraId="2E206E7B"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Texas Affiliate of the American College of Sports Medicine meeting, Houston, TX, 2003.</w:t>
      </w:r>
    </w:p>
    <w:p w14:paraId="2D3B3635"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539B5AB5"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Redox modulation of skeletal muscle contractile function and muscle </w:t>
      </w:r>
    </w:p>
    <w:p w14:paraId="09F3A83A"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wasting.  Paper presented at the Human Nutrition Seminar Series.  Texas A&amp;M </w:t>
      </w:r>
    </w:p>
    <w:p w14:paraId="63895DB5"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University, 2002.</w:t>
      </w:r>
    </w:p>
    <w:p w14:paraId="27DCE224"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5FDC3C71"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Song, W., S.A. </w:t>
      </w:r>
      <w:proofErr w:type="spellStart"/>
      <w:r w:rsidRPr="00FB704D">
        <w:rPr>
          <w:rFonts w:ascii="Arial" w:hAnsi="Arial"/>
          <w:color w:val="000000" w:themeColor="text1"/>
          <w:sz w:val="22"/>
          <w:szCs w:val="22"/>
        </w:rPr>
        <w:t>Spier</w:t>
      </w:r>
      <w:proofErr w:type="spellEnd"/>
      <w:r w:rsidRPr="00FB704D">
        <w:rPr>
          <w:rFonts w:ascii="Arial" w:hAnsi="Arial"/>
          <w:color w:val="000000" w:themeColor="text1"/>
          <w:sz w:val="22"/>
          <w:szCs w:val="22"/>
        </w:rPr>
        <w:t xml:space="preserve">, </w:t>
      </w:r>
      <w:proofErr w:type="spellStart"/>
      <w:proofErr w:type="gramStart"/>
      <w:r w:rsidRPr="00FB704D">
        <w:rPr>
          <w:rFonts w:ascii="Arial" w:hAnsi="Arial"/>
          <w:color w:val="000000" w:themeColor="text1"/>
          <w:sz w:val="22"/>
          <w:szCs w:val="22"/>
        </w:rPr>
        <w:t>J.Muller</w:t>
      </w:r>
      <w:proofErr w:type="gramEnd"/>
      <w:r w:rsidRPr="00FB704D">
        <w:rPr>
          <w:rFonts w:ascii="Arial" w:hAnsi="Arial"/>
          <w:color w:val="000000" w:themeColor="text1"/>
          <w:sz w:val="22"/>
          <w:szCs w:val="22"/>
        </w:rPr>
        <w:t>-Delp</w:t>
      </w:r>
      <w:proofErr w:type="spellEnd"/>
      <w:r w:rsidRPr="00FB704D">
        <w:rPr>
          <w:rFonts w:ascii="Arial" w:hAnsi="Arial"/>
          <w:color w:val="000000" w:themeColor="text1"/>
          <w:sz w:val="22"/>
          <w:szCs w:val="22"/>
        </w:rPr>
        <w:t xml:space="preserve">, and J.M. Lawler.  Effects of aging and exercise training </w:t>
      </w:r>
    </w:p>
    <w:p w14:paraId="1F07B230"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on iNOS protein expression in skeletal muscle.  Paper presented at the 2002 American </w:t>
      </w:r>
    </w:p>
    <w:p w14:paraId="054BADF0"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i/>
          <w:color w:val="000000" w:themeColor="text1"/>
          <w:sz w:val="22"/>
          <w:szCs w:val="22"/>
        </w:rPr>
      </w:pPr>
      <w:r w:rsidRPr="00FB704D">
        <w:rPr>
          <w:rFonts w:ascii="Arial" w:hAnsi="Arial"/>
          <w:color w:val="000000" w:themeColor="text1"/>
          <w:sz w:val="22"/>
          <w:szCs w:val="22"/>
        </w:rPr>
        <w:tab/>
        <w:t xml:space="preserve">College of Sports Medicine meeting in St. Louis, MO. </w:t>
      </w:r>
      <w:r w:rsidRPr="00FB704D">
        <w:rPr>
          <w:rFonts w:ascii="Arial" w:hAnsi="Arial"/>
          <w:i/>
          <w:color w:val="000000" w:themeColor="text1"/>
          <w:sz w:val="22"/>
          <w:szCs w:val="22"/>
        </w:rPr>
        <w:t xml:space="preserve">Medicine and Science in Sports and </w:t>
      </w:r>
    </w:p>
    <w:p w14:paraId="435C832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i/>
          <w:color w:val="000000" w:themeColor="text1"/>
          <w:sz w:val="22"/>
          <w:szCs w:val="22"/>
        </w:rPr>
        <w:tab/>
        <w:t>Exercise</w:t>
      </w:r>
      <w:r w:rsidRPr="00FB704D">
        <w:rPr>
          <w:rFonts w:ascii="Arial" w:hAnsi="Arial"/>
          <w:color w:val="000000" w:themeColor="text1"/>
          <w:sz w:val="22"/>
          <w:szCs w:val="22"/>
        </w:rPr>
        <w:t>.  34: S189, 2002.</w:t>
      </w:r>
    </w:p>
    <w:p w14:paraId="4F1FC356"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10958A1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Lawler, J.M., W. Song, and J.L. Parker.  Is skeletal muscle TNF-</w:t>
      </w:r>
      <w:r w:rsidRPr="00FB704D">
        <w:rPr>
          <w:rFonts w:ascii="Symbol" w:hAnsi="Symbol"/>
          <w:color w:val="000000" w:themeColor="text1"/>
          <w:sz w:val="22"/>
          <w:szCs w:val="22"/>
        </w:rPr>
        <w:t></w:t>
      </w:r>
      <w:r w:rsidRPr="00FB704D">
        <w:rPr>
          <w:rFonts w:ascii="Arial" w:hAnsi="Arial"/>
          <w:color w:val="000000" w:themeColor="text1"/>
          <w:sz w:val="22"/>
          <w:szCs w:val="22"/>
        </w:rPr>
        <w:t xml:space="preserve"> lower in pigs with </w:t>
      </w:r>
      <w:proofErr w:type="gramStart"/>
      <w:r w:rsidRPr="00FB704D">
        <w:rPr>
          <w:rFonts w:ascii="Arial" w:hAnsi="Arial"/>
          <w:color w:val="000000" w:themeColor="text1"/>
          <w:sz w:val="22"/>
          <w:szCs w:val="22"/>
        </w:rPr>
        <w:t>chronic</w:t>
      </w:r>
      <w:proofErr w:type="gramEnd"/>
      <w:r w:rsidRPr="00FB704D">
        <w:rPr>
          <w:rFonts w:ascii="Arial" w:hAnsi="Arial"/>
          <w:color w:val="000000" w:themeColor="text1"/>
          <w:sz w:val="22"/>
          <w:szCs w:val="22"/>
        </w:rPr>
        <w:t xml:space="preserve"> </w:t>
      </w:r>
    </w:p>
    <w:p w14:paraId="53E06C80"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coronary occlusion following exercise training?  Paper presented at the 2002 American </w:t>
      </w:r>
    </w:p>
    <w:p w14:paraId="63AF4EE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i/>
          <w:color w:val="000000" w:themeColor="text1"/>
          <w:sz w:val="22"/>
          <w:szCs w:val="22"/>
        </w:rPr>
      </w:pPr>
      <w:r w:rsidRPr="00FB704D">
        <w:rPr>
          <w:rFonts w:ascii="Arial" w:hAnsi="Arial"/>
          <w:color w:val="000000" w:themeColor="text1"/>
          <w:sz w:val="22"/>
          <w:szCs w:val="22"/>
        </w:rPr>
        <w:tab/>
        <w:t xml:space="preserve">College of Sports Medicine meeting in St. Louis, MO.  </w:t>
      </w:r>
      <w:r w:rsidRPr="00FB704D">
        <w:rPr>
          <w:rFonts w:ascii="Arial" w:hAnsi="Arial"/>
          <w:i/>
          <w:color w:val="000000" w:themeColor="text1"/>
          <w:sz w:val="22"/>
          <w:szCs w:val="22"/>
        </w:rPr>
        <w:t xml:space="preserve">Medicine and Science in Sports </w:t>
      </w:r>
    </w:p>
    <w:p w14:paraId="5772DD0B"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i/>
          <w:color w:val="000000" w:themeColor="text1"/>
          <w:sz w:val="22"/>
          <w:szCs w:val="22"/>
        </w:rPr>
        <w:tab/>
        <w:t>and Exercise</w:t>
      </w:r>
      <w:r w:rsidRPr="00FB704D">
        <w:rPr>
          <w:rFonts w:ascii="Arial" w:hAnsi="Arial"/>
          <w:color w:val="000000" w:themeColor="text1"/>
          <w:sz w:val="22"/>
          <w:szCs w:val="22"/>
        </w:rPr>
        <w:t>.  34: S188, 2002.</w:t>
      </w:r>
    </w:p>
    <w:p w14:paraId="6C96C2C3"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color w:val="000000" w:themeColor="text1"/>
          <w:sz w:val="22"/>
          <w:szCs w:val="22"/>
        </w:rPr>
      </w:pPr>
    </w:p>
    <w:p w14:paraId="6EBAB5E3" w14:textId="77777777" w:rsidR="00CC3160" w:rsidRPr="00FB704D" w:rsidRDefault="00037350">
      <w:pPr>
        <w:tabs>
          <w:tab w:val="left" w:pos="620"/>
          <w:tab w:val="left" w:pos="720"/>
          <w:tab w:val="left" w:pos="900"/>
          <w:tab w:val="left" w:pos="1160"/>
          <w:tab w:val="left" w:pos="144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Song, W., S.A. </w:t>
      </w:r>
      <w:proofErr w:type="spellStart"/>
      <w:r w:rsidRPr="00FB704D">
        <w:rPr>
          <w:rFonts w:ascii="Arial" w:hAnsi="Arial"/>
          <w:color w:val="000000" w:themeColor="text1"/>
          <w:sz w:val="22"/>
          <w:szCs w:val="22"/>
        </w:rPr>
        <w:t>Spier</w:t>
      </w:r>
      <w:proofErr w:type="spellEnd"/>
      <w:r w:rsidRPr="00FB704D">
        <w:rPr>
          <w:rFonts w:ascii="Arial" w:hAnsi="Arial"/>
          <w:color w:val="000000" w:themeColor="text1"/>
          <w:sz w:val="22"/>
          <w:szCs w:val="22"/>
        </w:rPr>
        <w:t>, J. Muller-</w:t>
      </w:r>
      <w:proofErr w:type="spellStart"/>
      <w:r w:rsidRPr="00FB704D">
        <w:rPr>
          <w:rFonts w:ascii="Arial" w:hAnsi="Arial"/>
          <w:color w:val="000000" w:themeColor="text1"/>
          <w:sz w:val="22"/>
          <w:szCs w:val="22"/>
        </w:rPr>
        <w:t>Delp</w:t>
      </w:r>
      <w:proofErr w:type="spellEnd"/>
      <w:r w:rsidRPr="00FB704D">
        <w:rPr>
          <w:rFonts w:ascii="Arial" w:hAnsi="Arial"/>
          <w:color w:val="000000" w:themeColor="text1"/>
          <w:sz w:val="22"/>
          <w:szCs w:val="22"/>
        </w:rPr>
        <w:t>, and J.M. Lawler.  Exercise training attenuates age-</w:t>
      </w:r>
    </w:p>
    <w:p w14:paraId="0BE0B9D5" w14:textId="77777777" w:rsidR="00CC3160" w:rsidRPr="00FB704D" w:rsidRDefault="00037350">
      <w:pPr>
        <w:tabs>
          <w:tab w:val="left" w:pos="620"/>
          <w:tab w:val="left" w:pos="720"/>
          <w:tab w:val="left" w:pos="900"/>
          <w:tab w:val="left" w:pos="1160"/>
          <w:tab w:val="left" w:pos="144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induced iNOS upregulation.  Paper presented at the Texas Chapter of the American </w:t>
      </w:r>
    </w:p>
    <w:p w14:paraId="4745D74D" w14:textId="77777777" w:rsidR="00CC3160" w:rsidRPr="00FB704D" w:rsidRDefault="00037350">
      <w:pPr>
        <w:tabs>
          <w:tab w:val="left" w:pos="620"/>
          <w:tab w:val="left" w:pos="720"/>
          <w:tab w:val="left" w:pos="900"/>
          <w:tab w:val="left" w:pos="1160"/>
          <w:tab w:val="left" w:pos="144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College of Sports Medicine in Georgetown, TX, 2002.</w:t>
      </w:r>
    </w:p>
    <w:p w14:paraId="5D618448"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p>
    <w:p w14:paraId="011C99CC" w14:textId="77777777" w:rsidR="00CC3160" w:rsidRPr="00FB704D" w:rsidRDefault="00037350">
      <w:pPr>
        <w:pStyle w:val="BlockText"/>
        <w:spacing w:line="240" w:lineRule="exact"/>
        <w:ind w:right="-900"/>
        <w:rPr>
          <w:rFonts w:ascii="Arial" w:hAnsi="Arial"/>
          <w:color w:val="000000" w:themeColor="text1"/>
          <w:sz w:val="22"/>
          <w:szCs w:val="22"/>
        </w:rPr>
      </w:pPr>
      <w:r w:rsidRPr="00FB704D">
        <w:rPr>
          <w:rFonts w:ascii="Arial" w:hAnsi="Arial"/>
          <w:color w:val="000000" w:themeColor="text1"/>
          <w:sz w:val="22"/>
          <w:szCs w:val="22"/>
        </w:rPr>
        <w:t xml:space="preserve">Lawler, J.M., S.R. </w:t>
      </w:r>
      <w:proofErr w:type="spellStart"/>
      <w:r w:rsidRPr="00FB704D">
        <w:rPr>
          <w:rFonts w:ascii="Arial" w:hAnsi="Arial"/>
          <w:color w:val="000000" w:themeColor="text1"/>
          <w:sz w:val="22"/>
          <w:szCs w:val="22"/>
        </w:rPr>
        <w:t>Demaree</w:t>
      </w:r>
      <w:proofErr w:type="spellEnd"/>
      <w:r w:rsidRPr="00FB704D">
        <w:rPr>
          <w:rFonts w:ascii="Arial" w:hAnsi="Arial"/>
          <w:color w:val="000000" w:themeColor="text1"/>
          <w:sz w:val="22"/>
          <w:szCs w:val="22"/>
        </w:rPr>
        <w:t xml:space="preserve">, W. Song, and J.L. Parker.  Upregulation of antioxidant </w:t>
      </w:r>
    </w:p>
    <w:p w14:paraId="4144E03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900"/>
        <w:rPr>
          <w:rFonts w:ascii="Arial" w:hAnsi="Arial"/>
          <w:color w:val="000000" w:themeColor="text1"/>
          <w:sz w:val="22"/>
          <w:szCs w:val="22"/>
        </w:rPr>
      </w:pPr>
      <w:r w:rsidRPr="00FB704D">
        <w:rPr>
          <w:rFonts w:ascii="Arial" w:hAnsi="Arial"/>
          <w:color w:val="000000" w:themeColor="text1"/>
          <w:sz w:val="22"/>
          <w:szCs w:val="22"/>
        </w:rPr>
        <w:tab/>
        <w:t xml:space="preserve">capacity by endurance training in pigs following chronic coronary occlusion. Paper </w:t>
      </w:r>
    </w:p>
    <w:p w14:paraId="0A5A1478"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presented at the 2001 American College of Sports Medicine meeting in Baltimore, </w:t>
      </w:r>
    </w:p>
    <w:p w14:paraId="3CCFFBE9"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MD.   </w:t>
      </w:r>
      <w:r w:rsidRPr="00FB704D">
        <w:rPr>
          <w:rFonts w:ascii="Arial" w:hAnsi="Arial"/>
          <w:i/>
          <w:color w:val="000000" w:themeColor="text1"/>
          <w:sz w:val="22"/>
          <w:szCs w:val="22"/>
        </w:rPr>
        <w:t>Medicine and Science in Sports and Exercise</w:t>
      </w:r>
      <w:r w:rsidRPr="00FB704D">
        <w:rPr>
          <w:rFonts w:ascii="Arial" w:hAnsi="Arial"/>
          <w:color w:val="000000" w:themeColor="text1"/>
          <w:sz w:val="22"/>
          <w:szCs w:val="22"/>
        </w:rPr>
        <w:t>.  33: S28, 2001.</w:t>
      </w:r>
    </w:p>
    <w:p w14:paraId="11FFFBF4"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24717F1B" w14:textId="77777777" w:rsidR="00CC3160" w:rsidRPr="00FB704D" w:rsidRDefault="00037350">
      <w:pPr>
        <w:tabs>
          <w:tab w:val="left" w:pos="620"/>
          <w:tab w:val="left" w:pos="720"/>
          <w:tab w:val="left" w:pos="900"/>
          <w:tab w:val="left" w:pos="1160"/>
          <w:tab w:val="left" w:pos="144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Song, W., and J.M. Lawler.  Increased </w:t>
      </w:r>
      <w:proofErr w:type="spellStart"/>
      <w:r w:rsidRPr="00FB704D">
        <w:rPr>
          <w:rFonts w:ascii="Arial" w:hAnsi="Arial"/>
          <w:color w:val="000000" w:themeColor="text1"/>
          <w:sz w:val="22"/>
          <w:szCs w:val="22"/>
        </w:rPr>
        <w:t>dichlorofluorescein</w:t>
      </w:r>
      <w:proofErr w:type="spellEnd"/>
      <w:r w:rsidRPr="00FB704D">
        <w:rPr>
          <w:rFonts w:ascii="Arial" w:hAnsi="Arial"/>
          <w:color w:val="000000" w:themeColor="text1"/>
          <w:sz w:val="22"/>
          <w:szCs w:val="22"/>
        </w:rPr>
        <w:t xml:space="preserve"> oxidation in rat skeletal muscle </w:t>
      </w:r>
    </w:p>
    <w:p w14:paraId="312602E1" w14:textId="77777777" w:rsidR="00CC3160" w:rsidRPr="00FB704D" w:rsidRDefault="00037350">
      <w:pPr>
        <w:tabs>
          <w:tab w:val="left" w:pos="620"/>
          <w:tab w:val="left" w:pos="720"/>
          <w:tab w:val="left" w:pos="900"/>
          <w:tab w:val="left" w:pos="1160"/>
          <w:tab w:val="left" w:pos="144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color w:val="000000" w:themeColor="text1"/>
          <w:sz w:val="22"/>
          <w:szCs w:val="22"/>
        </w:rPr>
      </w:pPr>
      <w:r w:rsidRPr="00FB704D">
        <w:rPr>
          <w:rFonts w:ascii="Arial" w:hAnsi="Arial"/>
          <w:color w:val="000000" w:themeColor="text1"/>
          <w:sz w:val="22"/>
          <w:szCs w:val="22"/>
        </w:rPr>
        <w:t>with hindlimb suspension.  Paper presented at the Texas Chapter of the American College of Sports Medicine in Fort Worth, TX, 2001.</w:t>
      </w:r>
    </w:p>
    <w:p w14:paraId="1A4943F0"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07C00BA2"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lastRenderedPageBreak/>
        <w:t xml:space="preserve">Lawler, J.M.  Changes in antioxidant capacity and oxidative stress in muscle wasting models.  </w:t>
      </w:r>
    </w:p>
    <w:p w14:paraId="6D8AF73A" w14:textId="3B6D64E5"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Oral presentation at t</w:t>
      </w:r>
      <w:r w:rsidR="00B13038" w:rsidRPr="00FB704D">
        <w:rPr>
          <w:rFonts w:ascii="Arial" w:hAnsi="Arial"/>
          <w:color w:val="000000" w:themeColor="text1"/>
          <w:sz w:val="22"/>
          <w:szCs w:val="22"/>
        </w:rPr>
        <w:t>he Free Radical Interest Group:</w:t>
      </w:r>
      <w:r w:rsidRPr="00FB704D">
        <w:rPr>
          <w:rFonts w:ascii="Arial" w:hAnsi="Arial"/>
          <w:color w:val="000000" w:themeColor="text1"/>
          <w:sz w:val="22"/>
          <w:szCs w:val="22"/>
        </w:rPr>
        <w:t xml:space="preserve"> “Redox Regulation, Oxidative </w:t>
      </w:r>
    </w:p>
    <w:p w14:paraId="073B60D0"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r w:rsidRPr="00FB704D">
        <w:rPr>
          <w:rFonts w:ascii="Arial" w:hAnsi="Arial"/>
          <w:color w:val="000000" w:themeColor="text1"/>
          <w:sz w:val="22"/>
          <w:szCs w:val="22"/>
        </w:rPr>
        <w:tab/>
        <w:t>Stress, and Skeletal Muscle” meeting in Gainesville, FL, 2001</w:t>
      </w:r>
    </w:p>
    <w:p w14:paraId="0BFDBF0B"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2096B44F"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roofErr w:type="spellStart"/>
      <w:r w:rsidRPr="00FB704D">
        <w:rPr>
          <w:rFonts w:ascii="Arial" w:hAnsi="Arial"/>
          <w:color w:val="000000" w:themeColor="text1"/>
          <w:sz w:val="22"/>
          <w:szCs w:val="22"/>
        </w:rPr>
        <w:t>Tiidus</w:t>
      </w:r>
      <w:proofErr w:type="spellEnd"/>
      <w:r w:rsidRPr="00FB704D">
        <w:rPr>
          <w:rFonts w:ascii="Arial" w:hAnsi="Arial"/>
          <w:color w:val="000000" w:themeColor="text1"/>
          <w:sz w:val="22"/>
          <w:szCs w:val="22"/>
        </w:rPr>
        <w:t xml:space="preserve">, P.M., J.M. Lawler, and S.K. Powers.  Oxidants, antioxidants and exercise: influence </w:t>
      </w:r>
    </w:p>
    <w:p w14:paraId="508FEDBA"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on the aging process. Paper presented at the 2000 American College of Sports Medicine </w:t>
      </w:r>
    </w:p>
    <w:p w14:paraId="3C9FC6CC"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meeting in Indianapolis, IN.   </w:t>
      </w:r>
      <w:r w:rsidRPr="00FB704D">
        <w:rPr>
          <w:rFonts w:ascii="Arial" w:hAnsi="Arial"/>
          <w:i/>
          <w:color w:val="000000" w:themeColor="text1"/>
          <w:sz w:val="22"/>
          <w:szCs w:val="22"/>
        </w:rPr>
        <w:t>Medicine and Science in Sports and Exercise</w:t>
      </w:r>
      <w:r w:rsidRPr="00FB704D">
        <w:rPr>
          <w:rFonts w:ascii="Arial" w:hAnsi="Arial"/>
          <w:color w:val="000000" w:themeColor="text1"/>
          <w:sz w:val="22"/>
          <w:szCs w:val="22"/>
        </w:rPr>
        <w:t xml:space="preserve">.  32: S297, </w:t>
      </w:r>
    </w:p>
    <w:p w14:paraId="589A4BDC"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2000.</w:t>
      </w:r>
    </w:p>
    <w:p w14:paraId="325D2943"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3B04D039"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S.R. </w:t>
      </w:r>
      <w:proofErr w:type="spellStart"/>
      <w:r w:rsidRPr="00FB704D">
        <w:rPr>
          <w:rFonts w:ascii="Arial" w:hAnsi="Arial"/>
          <w:color w:val="000000" w:themeColor="text1"/>
          <w:sz w:val="22"/>
          <w:szCs w:val="22"/>
        </w:rPr>
        <w:t>Demaree</w:t>
      </w:r>
      <w:proofErr w:type="spellEnd"/>
      <w:r w:rsidRPr="00FB704D">
        <w:rPr>
          <w:rFonts w:ascii="Arial" w:hAnsi="Arial"/>
          <w:color w:val="000000" w:themeColor="text1"/>
          <w:sz w:val="22"/>
          <w:szCs w:val="22"/>
        </w:rPr>
        <w:t xml:space="preserve">, and W. Song.  Downregulation of antioxidant enzymes in the </w:t>
      </w:r>
    </w:p>
    <w:p w14:paraId="42B4EF3A"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rat diaphragm by sodium nitroprusside.  Paper presented at the 2000 American </w:t>
      </w:r>
    </w:p>
    <w:p w14:paraId="324A59B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i/>
          <w:color w:val="000000" w:themeColor="text1"/>
          <w:sz w:val="22"/>
          <w:szCs w:val="22"/>
        </w:rPr>
      </w:pPr>
      <w:r w:rsidRPr="00FB704D">
        <w:rPr>
          <w:rFonts w:ascii="Arial" w:hAnsi="Arial"/>
          <w:color w:val="000000" w:themeColor="text1"/>
          <w:sz w:val="22"/>
          <w:szCs w:val="22"/>
        </w:rPr>
        <w:tab/>
        <w:t xml:space="preserve">College of Sports Medicine meeting in Indianapolis, IN.   </w:t>
      </w:r>
      <w:r w:rsidRPr="00FB704D">
        <w:rPr>
          <w:rFonts w:ascii="Arial" w:hAnsi="Arial"/>
          <w:i/>
          <w:color w:val="000000" w:themeColor="text1"/>
          <w:sz w:val="22"/>
          <w:szCs w:val="22"/>
        </w:rPr>
        <w:t xml:space="preserve">Medicine and Science in Sports </w:t>
      </w:r>
    </w:p>
    <w:p w14:paraId="69608C8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i/>
          <w:color w:val="000000" w:themeColor="text1"/>
          <w:sz w:val="22"/>
          <w:szCs w:val="22"/>
        </w:rPr>
        <w:tab/>
        <w:t>and Exercise</w:t>
      </w:r>
      <w:r w:rsidRPr="00FB704D">
        <w:rPr>
          <w:rFonts w:ascii="Arial" w:hAnsi="Arial"/>
          <w:color w:val="000000" w:themeColor="text1"/>
          <w:sz w:val="22"/>
          <w:szCs w:val="22"/>
        </w:rPr>
        <w:t>.  32: S105, 2000.</w:t>
      </w:r>
    </w:p>
    <w:p w14:paraId="37FD23F0"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u w:val="single"/>
        </w:rPr>
      </w:pPr>
    </w:p>
    <w:p w14:paraId="05588DC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roofErr w:type="spellStart"/>
      <w:r w:rsidRPr="00FB704D">
        <w:rPr>
          <w:rFonts w:ascii="Arial" w:hAnsi="Arial"/>
          <w:color w:val="000000" w:themeColor="text1"/>
          <w:sz w:val="22"/>
          <w:szCs w:val="22"/>
        </w:rPr>
        <w:t>Demaree</w:t>
      </w:r>
      <w:proofErr w:type="spellEnd"/>
      <w:r w:rsidRPr="00FB704D">
        <w:rPr>
          <w:rFonts w:ascii="Arial" w:hAnsi="Arial"/>
          <w:color w:val="000000" w:themeColor="text1"/>
          <w:sz w:val="22"/>
          <w:szCs w:val="22"/>
        </w:rPr>
        <w:t xml:space="preserve">, S.R., J.M. Lawler, M.R. Allen, and S.A. Bloomfield.  Alterations in antioxidant </w:t>
      </w:r>
    </w:p>
    <w:p w14:paraId="31449C42"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status in the rat soleus with hindlimb suspension. Paper presented at the 2000 </w:t>
      </w:r>
    </w:p>
    <w:p w14:paraId="302B5EF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i/>
          <w:color w:val="000000" w:themeColor="text1"/>
          <w:sz w:val="22"/>
          <w:szCs w:val="22"/>
        </w:rPr>
      </w:pPr>
      <w:r w:rsidRPr="00FB704D">
        <w:rPr>
          <w:rFonts w:ascii="Arial" w:hAnsi="Arial"/>
          <w:color w:val="000000" w:themeColor="text1"/>
          <w:sz w:val="22"/>
          <w:szCs w:val="22"/>
        </w:rPr>
        <w:tab/>
        <w:t xml:space="preserve">American College of Sports Medicine meeting in Indianapolis, IN.   </w:t>
      </w:r>
      <w:r w:rsidRPr="00FB704D">
        <w:rPr>
          <w:rFonts w:ascii="Arial" w:hAnsi="Arial"/>
          <w:i/>
          <w:color w:val="000000" w:themeColor="text1"/>
          <w:sz w:val="22"/>
          <w:szCs w:val="22"/>
        </w:rPr>
        <w:t xml:space="preserve">Medicine and Science </w:t>
      </w:r>
    </w:p>
    <w:p w14:paraId="0AE67B5A"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i/>
          <w:color w:val="000000" w:themeColor="text1"/>
          <w:sz w:val="22"/>
          <w:szCs w:val="22"/>
        </w:rPr>
        <w:tab/>
        <w:t>in Sports and Exercise</w:t>
      </w:r>
      <w:r w:rsidRPr="00FB704D">
        <w:rPr>
          <w:rFonts w:ascii="Arial" w:hAnsi="Arial"/>
          <w:color w:val="000000" w:themeColor="text1"/>
          <w:sz w:val="22"/>
          <w:szCs w:val="22"/>
        </w:rPr>
        <w:t xml:space="preserve">.  32: S104, 2000. </w:t>
      </w:r>
    </w:p>
    <w:p w14:paraId="4716F4D3"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u w:val="single"/>
        </w:rPr>
      </w:pPr>
    </w:p>
    <w:p w14:paraId="56BB2748"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Song, W., J.M. Lawler, and S.R. </w:t>
      </w:r>
      <w:proofErr w:type="spellStart"/>
      <w:r w:rsidRPr="00FB704D">
        <w:rPr>
          <w:rFonts w:ascii="Arial" w:hAnsi="Arial"/>
          <w:color w:val="000000" w:themeColor="text1"/>
          <w:sz w:val="22"/>
          <w:szCs w:val="22"/>
        </w:rPr>
        <w:t>Demaree</w:t>
      </w:r>
      <w:proofErr w:type="spellEnd"/>
      <w:r w:rsidRPr="00FB704D">
        <w:rPr>
          <w:rFonts w:ascii="Arial" w:hAnsi="Arial"/>
          <w:color w:val="000000" w:themeColor="text1"/>
          <w:sz w:val="22"/>
          <w:szCs w:val="22"/>
        </w:rPr>
        <w:t xml:space="preserve">.  Xanthine oxidase-induced modulation of rat </w:t>
      </w:r>
    </w:p>
    <w:p w14:paraId="64DECCD2"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diaphragm contractility: effects of Ca</w:t>
      </w:r>
      <w:r w:rsidRPr="00FB704D">
        <w:rPr>
          <w:rFonts w:ascii="Arial" w:hAnsi="Arial"/>
          <w:color w:val="000000" w:themeColor="text1"/>
          <w:sz w:val="22"/>
          <w:szCs w:val="22"/>
          <w:vertAlign w:val="superscript"/>
        </w:rPr>
        <w:t>2+</w:t>
      </w:r>
      <w:r w:rsidRPr="00FB704D">
        <w:rPr>
          <w:rFonts w:ascii="Arial" w:hAnsi="Arial"/>
          <w:color w:val="000000" w:themeColor="text1"/>
          <w:sz w:val="22"/>
          <w:szCs w:val="22"/>
        </w:rPr>
        <w:t xml:space="preserve"> channel antagonists and agonists. Paper</w:t>
      </w:r>
    </w:p>
    <w:p w14:paraId="5264820F"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color w:val="000000" w:themeColor="text1"/>
          <w:sz w:val="22"/>
          <w:szCs w:val="22"/>
        </w:rPr>
      </w:pPr>
      <w:r w:rsidRPr="00FB704D">
        <w:rPr>
          <w:rFonts w:ascii="Arial" w:hAnsi="Arial"/>
          <w:color w:val="000000" w:themeColor="text1"/>
          <w:sz w:val="22"/>
          <w:szCs w:val="22"/>
        </w:rPr>
        <w:t xml:space="preserve">presented at the 2000 American College of Sports Medicine meeting in Indianapolis, IN.   </w:t>
      </w:r>
      <w:r w:rsidRPr="00FB704D">
        <w:rPr>
          <w:rFonts w:ascii="Arial" w:hAnsi="Arial"/>
          <w:i/>
          <w:color w:val="000000" w:themeColor="text1"/>
          <w:sz w:val="22"/>
          <w:szCs w:val="22"/>
        </w:rPr>
        <w:t>Medicine and Science in Sports and Exercise</w:t>
      </w:r>
      <w:r w:rsidRPr="00FB704D">
        <w:rPr>
          <w:rFonts w:ascii="Arial" w:hAnsi="Arial"/>
          <w:color w:val="000000" w:themeColor="text1"/>
          <w:sz w:val="22"/>
          <w:szCs w:val="22"/>
        </w:rPr>
        <w:t>. 32: S104, 2000.</w:t>
      </w:r>
    </w:p>
    <w:p w14:paraId="74DE5742"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color w:val="000000" w:themeColor="text1"/>
          <w:sz w:val="22"/>
          <w:szCs w:val="22"/>
        </w:rPr>
      </w:pPr>
    </w:p>
    <w:p w14:paraId="10C668B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roofErr w:type="spellStart"/>
      <w:r w:rsidRPr="00FB704D">
        <w:rPr>
          <w:rFonts w:ascii="Arial" w:hAnsi="Arial"/>
          <w:color w:val="000000" w:themeColor="text1"/>
          <w:sz w:val="22"/>
          <w:szCs w:val="22"/>
        </w:rPr>
        <w:t>Demaree</w:t>
      </w:r>
      <w:proofErr w:type="spellEnd"/>
      <w:r w:rsidRPr="00FB704D">
        <w:rPr>
          <w:rFonts w:ascii="Arial" w:hAnsi="Arial"/>
          <w:color w:val="000000" w:themeColor="text1"/>
          <w:sz w:val="22"/>
          <w:szCs w:val="22"/>
        </w:rPr>
        <w:t xml:space="preserve">, S.R., J.M. Lawler, and W.S. Barnes.  Nitric oxide donor reduces rat diaphragm </w:t>
      </w:r>
    </w:p>
    <w:p w14:paraId="26AB8042"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oxygen consumption.  Paper presented at the Texas Chapter of the American College </w:t>
      </w:r>
    </w:p>
    <w:p w14:paraId="1C6426AA"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of Sports Medicine in College Station, TX, 2000.</w:t>
      </w:r>
    </w:p>
    <w:p w14:paraId="492C148F"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u w:val="single"/>
        </w:rPr>
      </w:pPr>
    </w:p>
    <w:p w14:paraId="3B1D92C2"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Song, W., J.M. Lawler, and </w:t>
      </w:r>
      <w:proofErr w:type="spellStart"/>
      <w:r w:rsidRPr="00FB704D">
        <w:rPr>
          <w:rFonts w:ascii="Arial" w:hAnsi="Arial"/>
          <w:color w:val="000000" w:themeColor="text1"/>
          <w:sz w:val="22"/>
          <w:szCs w:val="22"/>
        </w:rPr>
        <w:t>Demaree</w:t>
      </w:r>
      <w:proofErr w:type="spellEnd"/>
      <w:r w:rsidRPr="00FB704D">
        <w:rPr>
          <w:rFonts w:ascii="Arial" w:hAnsi="Arial"/>
          <w:color w:val="000000" w:themeColor="text1"/>
          <w:sz w:val="22"/>
          <w:szCs w:val="22"/>
        </w:rPr>
        <w:t xml:space="preserve">, S.R.  Xanthine oxidase-induced modulation of rat </w:t>
      </w:r>
    </w:p>
    <w:p w14:paraId="7893EA06"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diaphragm contractility: effect of </w:t>
      </w:r>
      <w:proofErr w:type="spellStart"/>
      <w:r w:rsidRPr="00FB704D">
        <w:rPr>
          <w:rFonts w:ascii="Arial" w:hAnsi="Arial"/>
          <w:color w:val="000000" w:themeColor="text1"/>
          <w:sz w:val="22"/>
          <w:szCs w:val="22"/>
        </w:rPr>
        <w:t>nitrendipine</w:t>
      </w:r>
      <w:proofErr w:type="spellEnd"/>
      <w:r w:rsidRPr="00FB704D">
        <w:rPr>
          <w:rFonts w:ascii="Arial" w:hAnsi="Arial"/>
          <w:color w:val="000000" w:themeColor="text1"/>
          <w:sz w:val="22"/>
          <w:szCs w:val="22"/>
        </w:rPr>
        <w:t xml:space="preserve"> (Ca</w:t>
      </w:r>
      <w:r w:rsidRPr="00FB704D">
        <w:rPr>
          <w:rFonts w:ascii="Arial" w:hAnsi="Arial"/>
          <w:color w:val="000000" w:themeColor="text1"/>
          <w:sz w:val="22"/>
          <w:szCs w:val="22"/>
          <w:vertAlign w:val="superscript"/>
        </w:rPr>
        <w:t>2+</w:t>
      </w:r>
      <w:r w:rsidRPr="00FB704D">
        <w:rPr>
          <w:rFonts w:ascii="Arial" w:hAnsi="Arial"/>
          <w:color w:val="000000" w:themeColor="text1"/>
          <w:sz w:val="22"/>
          <w:szCs w:val="22"/>
        </w:rPr>
        <w:t xml:space="preserve"> channel antagonist).  Paper presented </w:t>
      </w:r>
    </w:p>
    <w:p w14:paraId="5D85E84E"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at </w:t>
      </w:r>
      <w:r w:rsidRPr="00FB704D">
        <w:rPr>
          <w:rFonts w:ascii="Arial" w:hAnsi="Arial"/>
          <w:color w:val="000000" w:themeColor="text1"/>
          <w:sz w:val="22"/>
          <w:szCs w:val="22"/>
        </w:rPr>
        <w:tab/>
        <w:t xml:space="preserve">the Texas Chapter of the American College of Sports Medicine in College Station, TX, </w:t>
      </w:r>
      <w:r w:rsidRPr="00FB704D">
        <w:rPr>
          <w:rFonts w:ascii="Arial" w:hAnsi="Arial"/>
          <w:color w:val="000000" w:themeColor="text1"/>
          <w:sz w:val="22"/>
          <w:szCs w:val="22"/>
        </w:rPr>
        <w:tab/>
        <w:t>2000.</w:t>
      </w:r>
    </w:p>
    <w:p w14:paraId="752DE98D"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7D65B1AB"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roofErr w:type="spellStart"/>
      <w:r w:rsidRPr="00FB704D">
        <w:rPr>
          <w:rFonts w:ascii="Arial" w:hAnsi="Arial"/>
          <w:color w:val="000000" w:themeColor="text1"/>
          <w:sz w:val="22"/>
          <w:szCs w:val="22"/>
        </w:rPr>
        <w:t>Demaree</w:t>
      </w:r>
      <w:proofErr w:type="spellEnd"/>
      <w:r w:rsidRPr="00FB704D">
        <w:rPr>
          <w:rFonts w:ascii="Arial" w:hAnsi="Arial"/>
          <w:color w:val="000000" w:themeColor="text1"/>
          <w:sz w:val="22"/>
          <w:szCs w:val="22"/>
        </w:rPr>
        <w:t>, S.R. and J.M. Lawler.  Relationship between glutathione peroxidase and NADPH-</w:t>
      </w:r>
      <w:r w:rsidRPr="00FB704D">
        <w:rPr>
          <w:rFonts w:ascii="Arial" w:hAnsi="Arial"/>
          <w:color w:val="000000" w:themeColor="text1"/>
          <w:sz w:val="22"/>
          <w:szCs w:val="22"/>
        </w:rPr>
        <w:tab/>
        <w:t xml:space="preserve">producing enzymes in aging rat skeletal muscle.   </w:t>
      </w:r>
      <w:r w:rsidRPr="00FB704D">
        <w:rPr>
          <w:rFonts w:ascii="Arial" w:hAnsi="Arial"/>
          <w:i/>
          <w:color w:val="000000" w:themeColor="text1"/>
          <w:sz w:val="22"/>
          <w:szCs w:val="22"/>
        </w:rPr>
        <w:t xml:space="preserve">Medicine and Science in Sports and </w:t>
      </w:r>
      <w:r w:rsidRPr="00FB704D">
        <w:rPr>
          <w:rFonts w:ascii="Arial" w:hAnsi="Arial"/>
          <w:i/>
          <w:color w:val="000000" w:themeColor="text1"/>
          <w:sz w:val="22"/>
          <w:szCs w:val="22"/>
        </w:rPr>
        <w:tab/>
        <w:t>Exercise</w:t>
      </w:r>
      <w:r w:rsidRPr="00FB704D">
        <w:rPr>
          <w:rFonts w:ascii="Arial" w:hAnsi="Arial"/>
          <w:color w:val="000000" w:themeColor="text1"/>
          <w:sz w:val="22"/>
          <w:szCs w:val="22"/>
        </w:rPr>
        <w:t xml:space="preserve">.  31: S277, 1999.  Presented at the American College of Sports Medicine meeting, </w:t>
      </w:r>
      <w:r w:rsidRPr="00FB704D">
        <w:rPr>
          <w:rFonts w:ascii="Arial" w:hAnsi="Arial"/>
          <w:color w:val="000000" w:themeColor="text1"/>
          <w:sz w:val="22"/>
          <w:szCs w:val="22"/>
        </w:rPr>
        <w:tab/>
        <w:t xml:space="preserve">Seattle, WA, 1999. </w:t>
      </w:r>
    </w:p>
    <w:p w14:paraId="415DD93E"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4863FD8F"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and Z. Hu.  Effect of a nitric oxide donor on xanthine oxidase-induced </w:t>
      </w:r>
      <w:r w:rsidRPr="00FB704D">
        <w:rPr>
          <w:rFonts w:ascii="Arial" w:hAnsi="Arial"/>
          <w:color w:val="000000" w:themeColor="text1"/>
          <w:sz w:val="22"/>
          <w:szCs w:val="22"/>
        </w:rPr>
        <w:tab/>
        <w:t xml:space="preserve">potentiation of rat diaphragm contractions.   </w:t>
      </w:r>
      <w:r w:rsidRPr="00FB704D">
        <w:rPr>
          <w:rFonts w:ascii="Arial" w:hAnsi="Arial"/>
          <w:i/>
          <w:color w:val="000000" w:themeColor="text1"/>
          <w:sz w:val="22"/>
          <w:szCs w:val="22"/>
        </w:rPr>
        <w:t>Medicine and Science in Sports and Exercise.</w:t>
      </w:r>
      <w:r w:rsidRPr="00FB704D">
        <w:rPr>
          <w:rFonts w:ascii="Arial" w:hAnsi="Arial"/>
          <w:color w:val="000000" w:themeColor="text1"/>
          <w:sz w:val="22"/>
          <w:szCs w:val="22"/>
        </w:rPr>
        <w:t xml:space="preserve"> </w:t>
      </w:r>
    </w:p>
    <w:p w14:paraId="3F032F3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31: S277, 1999.  Presented at the American College of Sports Medicine meeting, Seattle, </w:t>
      </w:r>
    </w:p>
    <w:p w14:paraId="783729C4"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WA, 1999.</w:t>
      </w:r>
    </w:p>
    <w:p w14:paraId="774A4DC5"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78966B49"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r w:rsidRPr="00FB704D">
        <w:rPr>
          <w:rFonts w:ascii="Arial" w:hAnsi="Arial"/>
          <w:color w:val="000000" w:themeColor="text1"/>
          <w:sz w:val="22"/>
          <w:szCs w:val="22"/>
        </w:rPr>
        <w:t xml:space="preserve">Barnes, W. and J. Lawler.  Hydrogen peroxide modulates caffeine and potassium-induced </w:t>
      </w:r>
      <w:r w:rsidRPr="00FB704D">
        <w:rPr>
          <w:rFonts w:ascii="Arial" w:hAnsi="Arial"/>
          <w:color w:val="000000" w:themeColor="text1"/>
          <w:sz w:val="22"/>
          <w:szCs w:val="22"/>
        </w:rPr>
        <w:tab/>
        <w:t xml:space="preserve">oxygen uptake in frog skeletal muscle </w:t>
      </w:r>
      <w:r w:rsidRPr="00FB704D">
        <w:rPr>
          <w:rFonts w:ascii="Arial" w:hAnsi="Arial"/>
          <w:i/>
          <w:color w:val="000000" w:themeColor="text1"/>
          <w:sz w:val="22"/>
          <w:szCs w:val="22"/>
        </w:rPr>
        <w:t>in vitro</w:t>
      </w:r>
      <w:r w:rsidRPr="00FB704D">
        <w:rPr>
          <w:rFonts w:ascii="Arial" w:hAnsi="Arial"/>
          <w:color w:val="000000" w:themeColor="text1"/>
          <w:sz w:val="22"/>
          <w:szCs w:val="22"/>
        </w:rPr>
        <w:t xml:space="preserve">.  </w:t>
      </w:r>
      <w:r w:rsidRPr="00FB704D">
        <w:rPr>
          <w:rFonts w:ascii="Arial" w:hAnsi="Arial"/>
          <w:i/>
          <w:color w:val="000000" w:themeColor="text1"/>
          <w:sz w:val="22"/>
          <w:szCs w:val="22"/>
        </w:rPr>
        <w:t>FASEB Journal.</w:t>
      </w:r>
      <w:r w:rsidRPr="00FB704D">
        <w:rPr>
          <w:rFonts w:ascii="Arial" w:hAnsi="Arial"/>
          <w:color w:val="000000" w:themeColor="text1"/>
          <w:sz w:val="22"/>
          <w:szCs w:val="22"/>
        </w:rPr>
        <w:t xml:space="preserve">  13: A84, 1999. </w:t>
      </w:r>
      <w:r w:rsidRPr="00FB704D">
        <w:rPr>
          <w:rFonts w:ascii="Arial" w:hAnsi="Arial"/>
          <w:color w:val="000000" w:themeColor="text1"/>
          <w:sz w:val="22"/>
          <w:szCs w:val="22"/>
        </w:rPr>
        <w:tab/>
        <w:t>Presented at the Experimental Biology meeting, Washington DC, 1999.</w:t>
      </w:r>
    </w:p>
    <w:p w14:paraId="3D9EBEF0"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0E0FDAED"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r w:rsidRPr="00FB704D">
        <w:rPr>
          <w:rFonts w:ascii="Arial" w:hAnsi="Arial"/>
          <w:color w:val="000000" w:themeColor="text1"/>
          <w:sz w:val="22"/>
          <w:szCs w:val="22"/>
        </w:rPr>
        <w:t>Lawler, J.M.</w:t>
      </w:r>
      <w:r w:rsidRPr="00FB704D">
        <w:rPr>
          <w:rFonts w:ascii="Arial" w:hAnsi="Arial"/>
          <w:b/>
          <w:color w:val="000000" w:themeColor="text1"/>
          <w:sz w:val="22"/>
          <w:szCs w:val="22"/>
        </w:rPr>
        <w:t xml:space="preserve">  </w:t>
      </w:r>
      <w:r w:rsidRPr="00FB704D">
        <w:rPr>
          <w:rFonts w:ascii="Arial" w:hAnsi="Arial"/>
          <w:color w:val="000000" w:themeColor="text1"/>
          <w:sz w:val="22"/>
          <w:szCs w:val="22"/>
        </w:rPr>
        <w:t xml:space="preserve">Effects of free radical or "oxidative stress" on contractile function in </w:t>
      </w:r>
      <w:r w:rsidRPr="00FB704D">
        <w:rPr>
          <w:rFonts w:ascii="Arial" w:hAnsi="Arial"/>
          <w:color w:val="000000" w:themeColor="text1"/>
          <w:sz w:val="22"/>
          <w:szCs w:val="22"/>
        </w:rPr>
        <w:tab/>
      </w:r>
      <w:r w:rsidRPr="00FB704D">
        <w:rPr>
          <w:rFonts w:ascii="Arial" w:hAnsi="Arial"/>
          <w:color w:val="000000" w:themeColor="text1"/>
          <w:sz w:val="22"/>
          <w:szCs w:val="22"/>
        </w:rPr>
        <w:tab/>
        <w:t xml:space="preserve">skeletal muscle.  Diabetes Center Seminar Series.  Department of Biochemistry, East </w:t>
      </w:r>
      <w:r w:rsidRPr="00FB704D">
        <w:rPr>
          <w:rFonts w:ascii="Arial" w:hAnsi="Arial"/>
          <w:color w:val="000000" w:themeColor="text1"/>
          <w:sz w:val="22"/>
          <w:szCs w:val="22"/>
        </w:rPr>
        <w:tab/>
      </w:r>
      <w:r w:rsidRPr="00FB704D">
        <w:rPr>
          <w:rFonts w:ascii="Arial" w:hAnsi="Arial"/>
          <w:color w:val="000000" w:themeColor="text1"/>
          <w:sz w:val="22"/>
          <w:szCs w:val="22"/>
        </w:rPr>
        <w:tab/>
        <w:t>Carolina University School of Medicine, Greenville, NC, 1998.</w:t>
      </w:r>
    </w:p>
    <w:p w14:paraId="114E727E"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098B0EB0"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Hu, Z. and J.M. Lawler.  Xanthine oxidase-induced oxidant challenge in the unfatigued rat </w:t>
      </w:r>
    </w:p>
    <w:p w14:paraId="36BF3148"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900"/>
        <w:rPr>
          <w:rFonts w:ascii="Arial" w:hAnsi="Arial"/>
          <w:color w:val="000000" w:themeColor="text1"/>
          <w:sz w:val="22"/>
          <w:szCs w:val="22"/>
        </w:rPr>
      </w:pPr>
      <w:r w:rsidRPr="00FB704D">
        <w:rPr>
          <w:rFonts w:ascii="Arial" w:hAnsi="Arial"/>
          <w:color w:val="000000" w:themeColor="text1"/>
          <w:sz w:val="22"/>
          <w:szCs w:val="22"/>
        </w:rPr>
        <w:t>diaphragm:  time and dose dependence</w:t>
      </w:r>
      <w:r w:rsidRPr="00FB704D">
        <w:rPr>
          <w:rFonts w:ascii="Arial" w:hAnsi="Arial"/>
          <w:i/>
          <w:color w:val="000000" w:themeColor="text1"/>
          <w:sz w:val="22"/>
          <w:szCs w:val="22"/>
        </w:rPr>
        <w:t xml:space="preserve"> in vitro</w:t>
      </w:r>
      <w:r w:rsidRPr="00FB704D">
        <w:rPr>
          <w:rFonts w:ascii="Arial" w:hAnsi="Arial"/>
          <w:color w:val="000000" w:themeColor="text1"/>
          <w:sz w:val="22"/>
          <w:szCs w:val="22"/>
        </w:rPr>
        <w:t xml:space="preserve">.   </w:t>
      </w:r>
      <w:r w:rsidRPr="00FB704D">
        <w:rPr>
          <w:rFonts w:ascii="Arial" w:hAnsi="Arial"/>
          <w:i/>
          <w:color w:val="000000" w:themeColor="text1"/>
          <w:sz w:val="22"/>
          <w:szCs w:val="22"/>
        </w:rPr>
        <w:t>Medicine and Science in Sports and Exercise</w:t>
      </w:r>
      <w:r w:rsidRPr="00FB704D">
        <w:rPr>
          <w:rFonts w:ascii="Arial" w:hAnsi="Arial"/>
          <w:color w:val="000000" w:themeColor="text1"/>
          <w:sz w:val="22"/>
          <w:szCs w:val="22"/>
        </w:rPr>
        <w:t>.  29: S27, 1997. Presented at the American College of Sports Medicine meeting, Denver, CO, 1997.</w:t>
      </w:r>
    </w:p>
    <w:p w14:paraId="5FD26B99"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2676C19F"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 xml:space="preserve">Lawler, J.M., Z. Hu, S. </w:t>
      </w:r>
      <w:proofErr w:type="spellStart"/>
      <w:r w:rsidRPr="00FB704D">
        <w:rPr>
          <w:rFonts w:ascii="Arial" w:hAnsi="Arial"/>
          <w:color w:val="000000" w:themeColor="text1"/>
          <w:sz w:val="22"/>
          <w:szCs w:val="22"/>
        </w:rPr>
        <w:t>Demaree</w:t>
      </w:r>
      <w:proofErr w:type="spellEnd"/>
      <w:r w:rsidRPr="00FB704D">
        <w:rPr>
          <w:rFonts w:ascii="Arial" w:hAnsi="Arial"/>
          <w:color w:val="000000" w:themeColor="text1"/>
          <w:sz w:val="22"/>
          <w:szCs w:val="22"/>
        </w:rPr>
        <w:t xml:space="preserve">, and M.B. Reid.  Does nitric oxide influence xanthine </w:t>
      </w:r>
    </w:p>
    <w:p w14:paraId="34EEBFF6"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oxidase-induced potentiation of low-frequency tension in the unfatigued diaphragm?   </w:t>
      </w:r>
    </w:p>
    <w:p w14:paraId="464719FB"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r>
      <w:r w:rsidRPr="00FB704D">
        <w:rPr>
          <w:rFonts w:ascii="Arial" w:hAnsi="Arial"/>
          <w:i/>
          <w:color w:val="000000" w:themeColor="text1"/>
          <w:sz w:val="22"/>
          <w:szCs w:val="22"/>
        </w:rPr>
        <w:t>Medicine and Science in Sports and Exercise</w:t>
      </w:r>
      <w:r w:rsidRPr="00FB704D">
        <w:rPr>
          <w:rFonts w:ascii="Arial" w:hAnsi="Arial"/>
          <w:color w:val="000000" w:themeColor="text1"/>
          <w:sz w:val="22"/>
          <w:szCs w:val="22"/>
        </w:rPr>
        <w:t xml:space="preserve">, 29: S27, 1997. Presented at the American </w:t>
      </w:r>
    </w:p>
    <w:p w14:paraId="30BC9551"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r w:rsidRPr="00FB704D">
        <w:rPr>
          <w:rFonts w:ascii="Arial" w:hAnsi="Arial"/>
          <w:color w:val="000000" w:themeColor="text1"/>
          <w:sz w:val="22"/>
          <w:szCs w:val="22"/>
        </w:rPr>
        <w:tab/>
        <w:t xml:space="preserve">College of Sports Medicine meeting, Denver, CO, 1997. </w:t>
      </w:r>
    </w:p>
    <w:p w14:paraId="4DB903D1"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themeColor="text1"/>
          <w:sz w:val="22"/>
          <w:szCs w:val="22"/>
        </w:rPr>
      </w:pPr>
    </w:p>
    <w:p w14:paraId="4DD43607"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roofErr w:type="spellStart"/>
      <w:r w:rsidRPr="00FB704D">
        <w:rPr>
          <w:rFonts w:ascii="Arial" w:hAnsi="Arial"/>
          <w:color w:val="000000" w:themeColor="text1"/>
          <w:sz w:val="22"/>
          <w:szCs w:val="22"/>
        </w:rPr>
        <w:t>Demaree</w:t>
      </w:r>
      <w:proofErr w:type="spellEnd"/>
      <w:r w:rsidRPr="00FB704D">
        <w:rPr>
          <w:rFonts w:ascii="Arial" w:hAnsi="Arial"/>
          <w:color w:val="000000" w:themeColor="text1"/>
          <w:sz w:val="22"/>
          <w:szCs w:val="22"/>
        </w:rPr>
        <w:t xml:space="preserve">, S.R., J.M. Lawler, J. </w:t>
      </w:r>
      <w:proofErr w:type="spellStart"/>
      <w:r w:rsidRPr="00FB704D">
        <w:rPr>
          <w:rFonts w:ascii="Arial" w:hAnsi="Arial"/>
          <w:color w:val="000000" w:themeColor="text1"/>
          <w:sz w:val="22"/>
          <w:szCs w:val="22"/>
        </w:rPr>
        <w:t>Linehan</w:t>
      </w:r>
      <w:proofErr w:type="spellEnd"/>
      <w:r w:rsidRPr="00FB704D">
        <w:rPr>
          <w:rFonts w:ascii="Arial" w:hAnsi="Arial"/>
          <w:color w:val="000000" w:themeColor="text1"/>
          <w:sz w:val="22"/>
          <w:szCs w:val="22"/>
        </w:rPr>
        <w:t xml:space="preserve">, and M. </w:t>
      </w:r>
      <w:proofErr w:type="spellStart"/>
      <w:r w:rsidRPr="00FB704D">
        <w:rPr>
          <w:rFonts w:ascii="Arial" w:hAnsi="Arial"/>
          <w:color w:val="000000" w:themeColor="text1"/>
          <w:sz w:val="22"/>
          <w:szCs w:val="22"/>
        </w:rPr>
        <w:t>Delp</w:t>
      </w:r>
      <w:proofErr w:type="spellEnd"/>
      <w:r w:rsidRPr="00FB704D">
        <w:rPr>
          <w:rFonts w:ascii="Arial" w:hAnsi="Arial"/>
          <w:color w:val="000000" w:themeColor="text1"/>
          <w:sz w:val="22"/>
          <w:szCs w:val="22"/>
        </w:rPr>
        <w:t xml:space="preserve">.  Aging alters antioxidant </w:t>
      </w:r>
      <w:r w:rsidRPr="00FB704D">
        <w:rPr>
          <w:rFonts w:ascii="Arial" w:hAnsi="Arial"/>
          <w:color w:val="000000" w:themeColor="text1"/>
          <w:sz w:val="22"/>
          <w:szCs w:val="22"/>
        </w:rPr>
        <w:tab/>
      </w:r>
      <w:r w:rsidRPr="00FB704D">
        <w:rPr>
          <w:rFonts w:ascii="Arial" w:hAnsi="Arial"/>
          <w:color w:val="000000" w:themeColor="text1"/>
          <w:sz w:val="22"/>
          <w:szCs w:val="22"/>
        </w:rPr>
        <w:tab/>
        <w:t xml:space="preserve">enzyme activities in the aorta from Fischer-344 rats.  </w:t>
      </w:r>
      <w:r w:rsidRPr="00FB704D">
        <w:rPr>
          <w:rFonts w:ascii="Arial" w:hAnsi="Arial"/>
          <w:i/>
          <w:color w:val="000000" w:themeColor="text1"/>
          <w:sz w:val="22"/>
          <w:szCs w:val="22"/>
        </w:rPr>
        <w:t>FASEB J</w:t>
      </w:r>
      <w:r w:rsidRPr="00FB704D">
        <w:rPr>
          <w:rFonts w:ascii="Arial" w:hAnsi="Arial"/>
          <w:color w:val="000000" w:themeColor="text1"/>
          <w:sz w:val="22"/>
          <w:szCs w:val="22"/>
        </w:rPr>
        <w:t xml:space="preserve">.  11: A271, 1997. </w:t>
      </w:r>
      <w:r w:rsidRPr="00FB704D">
        <w:rPr>
          <w:rFonts w:ascii="Arial" w:hAnsi="Arial"/>
          <w:color w:val="000000" w:themeColor="text1"/>
          <w:sz w:val="22"/>
          <w:szCs w:val="22"/>
        </w:rPr>
        <w:tab/>
        <w:t>Presented at the Experimental Biology meeting, New Orleans, LA, 1997.</w:t>
      </w:r>
    </w:p>
    <w:p w14:paraId="612980DC"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
    <w:p w14:paraId="10415B5B"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540"/>
        <w:rPr>
          <w:rFonts w:ascii="Arial" w:hAnsi="Arial"/>
          <w:color w:val="000000" w:themeColor="text1"/>
          <w:sz w:val="22"/>
          <w:szCs w:val="22"/>
        </w:rPr>
      </w:pPr>
      <w:r w:rsidRPr="00FB704D">
        <w:rPr>
          <w:rFonts w:ascii="Arial" w:hAnsi="Arial"/>
          <w:color w:val="000000" w:themeColor="text1"/>
          <w:sz w:val="22"/>
          <w:szCs w:val="22"/>
        </w:rPr>
        <w:t xml:space="preserve">Lawler, J.M. and Z. Hu.  Effect of superoxide dismutase on xanthine oxidase-induced </w:t>
      </w:r>
    </w:p>
    <w:p w14:paraId="365A66F5"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540"/>
        <w:rPr>
          <w:rFonts w:ascii="Arial" w:hAnsi="Arial"/>
          <w:b/>
          <w:color w:val="000000" w:themeColor="text1"/>
          <w:sz w:val="22"/>
          <w:szCs w:val="22"/>
        </w:rPr>
      </w:pPr>
      <w:r w:rsidRPr="00FB704D">
        <w:rPr>
          <w:rFonts w:ascii="Arial" w:hAnsi="Arial"/>
          <w:color w:val="000000" w:themeColor="text1"/>
          <w:sz w:val="22"/>
          <w:szCs w:val="22"/>
        </w:rPr>
        <w:tab/>
        <w:t xml:space="preserve">depression of contractility in the fatigued diaphragm.  Abstract:  </w:t>
      </w:r>
      <w:r w:rsidRPr="00FB704D">
        <w:rPr>
          <w:rFonts w:ascii="Arial" w:hAnsi="Arial"/>
          <w:i/>
          <w:color w:val="000000" w:themeColor="text1"/>
          <w:sz w:val="22"/>
          <w:szCs w:val="22"/>
        </w:rPr>
        <w:t xml:space="preserve">The </w:t>
      </w:r>
      <w:proofErr w:type="gramStart"/>
      <w:r w:rsidRPr="00FB704D">
        <w:rPr>
          <w:rFonts w:ascii="Arial" w:hAnsi="Arial"/>
          <w:i/>
          <w:color w:val="000000" w:themeColor="text1"/>
          <w:sz w:val="22"/>
          <w:szCs w:val="22"/>
        </w:rPr>
        <w:t>Physiologist</w:t>
      </w:r>
      <w:r w:rsidRPr="00FB704D">
        <w:rPr>
          <w:rFonts w:ascii="Arial" w:hAnsi="Arial"/>
          <w:color w:val="000000" w:themeColor="text1"/>
          <w:sz w:val="22"/>
          <w:szCs w:val="22"/>
        </w:rPr>
        <w:t xml:space="preserve"> .</w:t>
      </w:r>
      <w:proofErr w:type="gramEnd"/>
      <w:r w:rsidRPr="00FB704D">
        <w:rPr>
          <w:rFonts w:ascii="Arial" w:hAnsi="Arial"/>
          <w:color w:val="000000" w:themeColor="text1"/>
          <w:sz w:val="22"/>
          <w:szCs w:val="22"/>
        </w:rPr>
        <w:t xml:space="preserve"> </w:t>
      </w:r>
      <w:r w:rsidRPr="00FB704D">
        <w:rPr>
          <w:rFonts w:ascii="Arial" w:hAnsi="Arial"/>
          <w:color w:val="000000" w:themeColor="text1"/>
          <w:sz w:val="22"/>
          <w:szCs w:val="22"/>
        </w:rPr>
        <w:tab/>
      </w:r>
      <w:r w:rsidRPr="00FB704D">
        <w:rPr>
          <w:rFonts w:ascii="Arial" w:hAnsi="Arial"/>
          <w:color w:val="000000" w:themeColor="text1"/>
          <w:sz w:val="22"/>
          <w:szCs w:val="22"/>
        </w:rPr>
        <w:tab/>
        <w:t xml:space="preserve">39: A-15, 1996.  Presented at The Physiological Society meeting, Vancouver, CAN, </w:t>
      </w:r>
      <w:r w:rsidRPr="00FB704D">
        <w:rPr>
          <w:rFonts w:ascii="Arial" w:hAnsi="Arial"/>
          <w:color w:val="000000" w:themeColor="text1"/>
          <w:sz w:val="22"/>
          <w:szCs w:val="22"/>
        </w:rPr>
        <w:tab/>
        <w:t>1996.</w:t>
      </w:r>
    </w:p>
    <w:p w14:paraId="452CA7FC"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540"/>
        <w:rPr>
          <w:rFonts w:ascii="Arial" w:hAnsi="Arial"/>
          <w:b/>
          <w:color w:val="000000" w:themeColor="text1"/>
          <w:sz w:val="22"/>
          <w:szCs w:val="22"/>
        </w:rPr>
      </w:pPr>
    </w:p>
    <w:p w14:paraId="5D35465D" w14:textId="054130F3" w:rsidR="00CC3160" w:rsidRPr="00FB704D" w:rsidRDefault="00B13038">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themeColor="text1"/>
          <w:sz w:val="22"/>
          <w:szCs w:val="22"/>
        </w:rPr>
      </w:pPr>
      <w:proofErr w:type="spellStart"/>
      <w:r w:rsidRPr="00FB704D">
        <w:rPr>
          <w:rFonts w:ascii="Arial" w:hAnsi="Arial"/>
          <w:color w:val="000000" w:themeColor="text1"/>
          <w:sz w:val="22"/>
          <w:szCs w:val="22"/>
        </w:rPr>
        <w:t>O'Kroy</w:t>
      </w:r>
      <w:proofErr w:type="spellEnd"/>
      <w:r w:rsidRPr="00FB704D">
        <w:rPr>
          <w:rFonts w:ascii="Arial" w:hAnsi="Arial"/>
          <w:color w:val="000000" w:themeColor="text1"/>
          <w:sz w:val="22"/>
          <w:szCs w:val="22"/>
        </w:rPr>
        <w:t>, J.A.,</w:t>
      </w:r>
      <w:r w:rsidR="00037350" w:rsidRPr="00FB704D">
        <w:rPr>
          <w:rFonts w:ascii="Arial" w:hAnsi="Arial"/>
          <w:color w:val="000000" w:themeColor="text1"/>
          <w:sz w:val="22"/>
          <w:szCs w:val="22"/>
        </w:rPr>
        <w:t xml:space="preserve"> J.M. Lawler, J. Stone, and T.G. Babb.  Airflow limitation and </w:t>
      </w:r>
      <w:r w:rsidR="00037350" w:rsidRPr="00FB704D">
        <w:rPr>
          <w:rFonts w:ascii="Arial" w:hAnsi="Arial"/>
          <w:color w:val="000000" w:themeColor="text1"/>
          <w:sz w:val="22"/>
          <w:szCs w:val="22"/>
        </w:rPr>
        <w:tab/>
      </w:r>
      <w:r w:rsidR="00037350" w:rsidRPr="00FB704D">
        <w:rPr>
          <w:rFonts w:ascii="Arial" w:hAnsi="Arial"/>
          <w:color w:val="000000" w:themeColor="text1"/>
          <w:sz w:val="22"/>
          <w:szCs w:val="22"/>
        </w:rPr>
        <w:tab/>
        <w:t xml:space="preserve">regulation of end expiratory lung volume during exercise.  Abstract:   </w:t>
      </w:r>
      <w:r w:rsidR="00037350" w:rsidRPr="00FB704D">
        <w:rPr>
          <w:rFonts w:ascii="Arial" w:hAnsi="Arial"/>
          <w:i/>
          <w:color w:val="000000" w:themeColor="text1"/>
          <w:sz w:val="22"/>
          <w:szCs w:val="22"/>
        </w:rPr>
        <w:t xml:space="preserve">Medicine and </w:t>
      </w:r>
      <w:r w:rsidR="00037350" w:rsidRPr="00FB704D">
        <w:rPr>
          <w:rFonts w:ascii="Arial" w:hAnsi="Arial"/>
          <w:i/>
          <w:color w:val="000000" w:themeColor="text1"/>
          <w:sz w:val="22"/>
          <w:szCs w:val="22"/>
        </w:rPr>
        <w:tab/>
      </w:r>
      <w:r w:rsidR="00037350" w:rsidRPr="00FB704D">
        <w:rPr>
          <w:rFonts w:ascii="Arial" w:hAnsi="Arial"/>
          <w:i/>
          <w:color w:val="000000" w:themeColor="text1"/>
          <w:sz w:val="22"/>
          <w:szCs w:val="22"/>
        </w:rPr>
        <w:tab/>
        <w:t>Science in Sports and Exercise</w:t>
      </w:r>
      <w:r w:rsidR="00037350" w:rsidRPr="00FB704D">
        <w:rPr>
          <w:rFonts w:ascii="Arial" w:hAnsi="Arial"/>
          <w:color w:val="000000" w:themeColor="text1"/>
          <w:sz w:val="22"/>
          <w:szCs w:val="22"/>
        </w:rPr>
        <w:t xml:space="preserve">.  28: S88, 1996.  Presented at the American College of </w:t>
      </w:r>
      <w:r w:rsidR="00037350" w:rsidRPr="00FB704D">
        <w:rPr>
          <w:rFonts w:ascii="Arial" w:hAnsi="Arial"/>
          <w:color w:val="000000" w:themeColor="text1"/>
          <w:sz w:val="22"/>
          <w:szCs w:val="22"/>
        </w:rPr>
        <w:tab/>
        <w:t xml:space="preserve">Sports Medicine meeting, Cincinnati, OH, 1996.  </w:t>
      </w:r>
    </w:p>
    <w:p w14:paraId="5FD93320"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180"/>
        <w:rPr>
          <w:rFonts w:ascii="Arial" w:hAnsi="Arial"/>
          <w:b/>
          <w:color w:val="000000" w:themeColor="text1"/>
          <w:sz w:val="22"/>
          <w:szCs w:val="22"/>
        </w:rPr>
      </w:pPr>
    </w:p>
    <w:p w14:paraId="2A8B4E8F" w14:textId="77777777" w:rsidR="00CC3160" w:rsidRPr="00FB704D"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180"/>
        <w:rPr>
          <w:rFonts w:ascii="Arial" w:hAnsi="Arial"/>
          <w:b/>
          <w:color w:val="000000" w:themeColor="text1"/>
          <w:sz w:val="22"/>
          <w:szCs w:val="22"/>
        </w:rPr>
      </w:pPr>
      <w:r w:rsidRPr="00FB704D">
        <w:rPr>
          <w:rFonts w:ascii="Arial" w:hAnsi="Arial"/>
          <w:color w:val="000000" w:themeColor="text1"/>
          <w:sz w:val="22"/>
          <w:szCs w:val="22"/>
        </w:rPr>
        <w:t xml:space="preserve">Hu, Z., J.M. Lawler, J.S. Green, S.F. Crouse, P.W. </w:t>
      </w:r>
      <w:proofErr w:type="spellStart"/>
      <w:r w:rsidRPr="00FB704D">
        <w:rPr>
          <w:rFonts w:ascii="Arial" w:hAnsi="Arial"/>
          <w:color w:val="000000" w:themeColor="text1"/>
          <w:sz w:val="22"/>
          <w:szCs w:val="22"/>
        </w:rPr>
        <w:t>Grandjean</w:t>
      </w:r>
      <w:proofErr w:type="spellEnd"/>
      <w:r w:rsidRPr="00FB704D">
        <w:rPr>
          <w:rFonts w:ascii="Arial" w:hAnsi="Arial"/>
          <w:color w:val="000000" w:themeColor="text1"/>
          <w:sz w:val="22"/>
          <w:szCs w:val="22"/>
        </w:rPr>
        <w:t xml:space="preserve">, and R.G. Bounds.  </w:t>
      </w:r>
      <w:r w:rsidRPr="00FB704D">
        <w:rPr>
          <w:rFonts w:ascii="Arial" w:hAnsi="Arial"/>
          <w:color w:val="000000" w:themeColor="text1"/>
          <w:sz w:val="22"/>
          <w:szCs w:val="22"/>
        </w:rPr>
        <w:tab/>
      </w:r>
      <w:r w:rsidRPr="00FB704D">
        <w:rPr>
          <w:rFonts w:ascii="Arial" w:hAnsi="Arial"/>
          <w:color w:val="000000" w:themeColor="text1"/>
          <w:sz w:val="22"/>
          <w:szCs w:val="22"/>
        </w:rPr>
        <w:tab/>
        <w:t xml:space="preserve">Effect of estrogen replacement and exercise on HDL lipid peroxidation.  Abstract: </w:t>
      </w:r>
      <w:r w:rsidRPr="00FB704D">
        <w:rPr>
          <w:rFonts w:ascii="Arial" w:hAnsi="Arial"/>
          <w:color w:val="000000" w:themeColor="text1"/>
          <w:sz w:val="22"/>
          <w:szCs w:val="22"/>
        </w:rPr>
        <w:tab/>
      </w:r>
      <w:r w:rsidRPr="00FB704D">
        <w:rPr>
          <w:rFonts w:ascii="Arial" w:hAnsi="Arial"/>
          <w:color w:val="000000" w:themeColor="text1"/>
          <w:sz w:val="22"/>
          <w:szCs w:val="22"/>
        </w:rPr>
        <w:tab/>
      </w:r>
      <w:r w:rsidRPr="00FB704D">
        <w:rPr>
          <w:rFonts w:ascii="Arial" w:hAnsi="Arial"/>
          <w:i/>
          <w:color w:val="000000" w:themeColor="text1"/>
          <w:sz w:val="22"/>
          <w:szCs w:val="22"/>
        </w:rPr>
        <w:t>Medicine and Science in Sports and Exercise</w:t>
      </w:r>
      <w:r w:rsidRPr="00FB704D">
        <w:rPr>
          <w:rFonts w:ascii="Arial" w:hAnsi="Arial"/>
          <w:color w:val="000000" w:themeColor="text1"/>
          <w:sz w:val="22"/>
          <w:szCs w:val="22"/>
        </w:rPr>
        <w:t xml:space="preserve">.  28: S96, 1996. Presented at the </w:t>
      </w:r>
      <w:r w:rsidRPr="00FB704D">
        <w:rPr>
          <w:rFonts w:ascii="Arial" w:hAnsi="Arial"/>
          <w:color w:val="000000" w:themeColor="text1"/>
          <w:sz w:val="22"/>
          <w:szCs w:val="22"/>
        </w:rPr>
        <w:tab/>
        <w:t>American College of Sports Medicine meeting, Cincinnati, OH, 1996.</w:t>
      </w:r>
    </w:p>
    <w:p w14:paraId="3D51880F" w14:textId="77777777" w:rsidR="00CC3160" w:rsidRPr="00FB704D"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180"/>
        <w:rPr>
          <w:rFonts w:ascii="Arial" w:hAnsi="Arial"/>
          <w:b/>
          <w:color w:val="000000" w:themeColor="text1"/>
          <w:sz w:val="22"/>
          <w:szCs w:val="22"/>
        </w:rPr>
      </w:pPr>
    </w:p>
    <w:p w14:paraId="7BDD858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180"/>
        <w:rPr>
          <w:rFonts w:ascii="Arial" w:hAnsi="Arial"/>
          <w:b/>
          <w:color w:val="000000"/>
          <w:sz w:val="22"/>
          <w:szCs w:val="22"/>
        </w:rPr>
      </w:pPr>
      <w:r w:rsidRPr="00FB704D">
        <w:rPr>
          <w:rFonts w:ascii="Arial" w:hAnsi="Arial"/>
          <w:color w:val="000000" w:themeColor="text1"/>
          <w:sz w:val="22"/>
          <w:szCs w:val="22"/>
        </w:rPr>
        <w:t xml:space="preserve">Lawler, J.M., C.C. Cline, and W. Cooke.  Effect of xanthine oxidase-induced </w:t>
      </w:r>
      <w:r w:rsidRPr="00FB704D">
        <w:rPr>
          <w:rFonts w:ascii="Arial" w:hAnsi="Arial"/>
          <w:color w:val="000000" w:themeColor="text1"/>
          <w:sz w:val="22"/>
          <w:szCs w:val="22"/>
        </w:rPr>
        <w:tab/>
      </w:r>
      <w:r w:rsidRPr="00FB704D">
        <w:rPr>
          <w:rFonts w:ascii="Arial" w:hAnsi="Arial"/>
          <w:color w:val="000000" w:themeColor="text1"/>
          <w:sz w:val="22"/>
          <w:szCs w:val="22"/>
        </w:rPr>
        <w:tab/>
        <w:t xml:space="preserve">oxidative stress on contractile function of unfatigued diaphragm fiber bundles from 4 </w:t>
      </w:r>
      <w:r w:rsidRPr="00FB704D">
        <w:rPr>
          <w:rFonts w:ascii="Arial" w:hAnsi="Arial"/>
          <w:color w:val="000000" w:themeColor="text1"/>
          <w:sz w:val="22"/>
          <w:szCs w:val="22"/>
        </w:rPr>
        <w:tab/>
      </w:r>
      <w:r w:rsidRPr="00FB704D">
        <w:rPr>
          <w:rFonts w:ascii="Arial" w:hAnsi="Arial"/>
          <w:color w:val="000000" w:themeColor="text1"/>
          <w:sz w:val="22"/>
          <w:szCs w:val="22"/>
        </w:rPr>
        <w:tab/>
        <w:t xml:space="preserve">and </w:t>
      </w:r>
      <w:proofErr w:type="gramStart"/>
      <w:r w:rsidRPr="00FB704D">
        <w:rPr>
          <w:rFonts w:ascii="Arial" w:hAnsi="Arial"/>
          <w:color w:val="000000" w:themeColor="text1"/>
          <w:sz w:val="22"/>
          <w:szCs w:val="22"/>
        </w:rPr>
        <w:t>25 month old</w:t>
      </w:r>
      <w:proofErr w:type="gramEnd"/>
      <w:r w:rsidRPr="00FB704D">
        <w:rPr>
          <w:rFonts w:ascii="Arial" w:hAnsi="Arial"/>
          <w:color w:val="000000" w:themeColor="text1"/>
          <w:sz w:val="22"/>
          <w:szCs w:val="22"/>
        </w:rPr>
        <w:t xml:space="preserve"> Fischer-344 rats.  Abstract: </w:t>
      </w:r>
      <w:r w:rsidRPr="00FB704D">
        <w:rPr>
          <w:rFonts w:ascii="Arial" w:hAnsi="Arial"/>
          <w:i/>
          <w:color w:val="000000" w:themeColor="text1"/>
          <w:sz w:val="22"/>
          <w:szCs w:val="22"/>
        </w:rPr>
        <w:t>The FASEB Journal</w:t>
      </w:r>
      <w:r w:rsidRPr="00FB704D">
        <w:rPr>
          <w:rFonts w:ascii="Arial" w:hAnsi="Arial"/>
          <w:color w:val="000000" w:themeColor="text1"/>
          <w:sz w:val="22"/>
          <w:szCs w:val="22"/>
        </w:rPr>
        <w:t xml:space="preserve">.  9: A972, 1995. </w:t>
      </w:r>
      <w:r>
        <w:rPr>
          <w:rFonts w:ascii="Arial" w:hAnsi="Arial"/>
          <w:color w:val="000000"/>
          <w:sz w:val="22"/>
          <w:szCs w:val="22"/>
        </w:rPr>
        <w:tab/>
        <w:t>Presented at the Experimental Biology meeting, Washington DC, 1995.</w:t>
      </w:r>
    </w:p>
    <w:p w14:paraId="7C599E2E"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180"/>
        <w:rPr>
          <w:rFonts w:ascii="Arial" w:hAnsi="Arial"/>
          <w:b/>
          <w:color w:val="000000"/>
          <w:sz w:val="22"/>
          <w:szCs w:val="22"/>
        </w:rPr>
      </w:pPr>
    </w:p>
    <w:p w14:paraId="151645D2"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r>
        <w:rPr>
          <w:rFonts w:ascii="Arial" w:hAnsi="Arial"/>
          <w:color w:val="000000"/>
          <w:sz w:val="22"/>
          <w:szCs w:val="22"/>
        </w:rPr>
        <w:t xml:space="preserve">Gonzalez, J., J.R. Coast, H.G. Welch, and J.M. Lawler.  The energetics of restrictive </w:t>
      </w:r>
      <w:r>
        <w:rPr>
          <w:rFonts w:ascii="Arial" w:hAnsi="Arial"/>
          <w:color w:val="000000"/>
          <w:sz w:val="22"/>
          <w:szCs w:val="22"/>
        </w:rPr>
        <w:tab/>
        <w:t xml:space="preserve">breathing.  Abstract: </w:t>
      </w:r>
      <w:r>
        <w:rPr>
          <w:rFonts w:ascii="Arial" w:hAnsi="Arial"/>
          <w:i/>
          <w:color w:val="000000"/>
          <w:sz w:val="22"/>
          <w:szCs w:val="22"/>
        </w:rPr>
        <w:t>Medicine and Science in Sports and Exercise</w:t>
      </w:r>
      <w:r>
        <w:rPr>
          <w:rFonts w:ascii="Arial" w:hAnsi="Arial"/>
          <w:color w:val="000000"/>
          <w:sz w:val="22"/>
          <w:szCs w:val="22"/>
        </w:rPr>
        <w:t xml:space="preserve">.  27: S242, 1995. </w:t>
      </w:r>
      <w:r>
        <w:rPr>
          <w:rFonts w:ascii="Arial" w:hAnsi="Arial"/>
          <w:color w:val="000000"/>
          <w:sz w:val="22"/>
          <w:szCs w:val="22"/>
        </w:rPr>
        <w:tab/>
        <w:t>Presented at the American College of Sports Medicine meeting, Minneapolis, MN, 1995.</w:t>
      </w:r>
    </w:p>
    <w:p w14:paraId="12814D8D"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p>
    <w:p w14:paraId="0588DFE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Lawler, J.M.</w:t>
      </w:r>
      <w:r>
        <w:rPr>
          <w:rFonts w:ascii="Arial" w:hAnsi="Arial"/>
          <w:b/>
          <w:color w:val="000000"/>
          <w:sz w:val="22"/>
          <w:szCs w:val="22"/>
        </w:rPr>
        <w:t xml:space="preserve">  </w:t>
      </w:r>
      <w:r>
        <w:rPr>
          <w:rFonts w:ascii="Arial" w:hAnsi="Arial"/>
          <w:color w:val="000000"/>
          <w:sz w:val="22"/>
          <w:szCs w:val="22"/>
        </w:rPr>
        <w:t xml:space="preserve">Oxygen radical effects on the diaphragm.  Paper presented in </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symposium at the Baylor College of Medicine: </w:t>
      </w:r>
      <w:r w:rsidRPr="00F738BE">
        <w:rPr>
          <w:rFonts w:ascii="Arial" w:hAnsi="Arial"/>
          <w:i/>
          <w:color w:val="000000"/>
          <w:sz w:val="22"/>
          <w:szCs w:val="22"/>
        </w:rPr>
        <w:t xml:space="preserve">Oxygen Radicals and Nitric Oxide in the </w:t>
      </w:r>
      <w:r w:rsidRPr="00F738BE">
        <w:rPr>
          <w:rFonts w:ascii="Arial" w:hAnsi="Arial"/>
          <w:i/>
          <w:color w:val="000000"/>
          <w:sz w:val="22"/>
          <w:szCs w:val="22"/>
        </w:rPr>
        <w:tab/>
        <w:t>Respiratory Muscles</w:t>
      </w:r>
      <w:r>
        <w:rPr>
          <w:rFonts w:ascii="Arial" w:hAnsi="Arial"/>
          <w:color w:val="000000"/>
          <w:sz w:val="22"/>
          <w:szCs w:val="22"/>
        </w:rPr>
        <w:t>, Houston, TX, 1994.</w:t>
      </w:r>
    </w:p>
    <w:p w14:paraId="6F029E45"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p>
    <w:p w14:paraId="527EB8D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J.M., C.C. Cline, and W.S. Barnes.  Effect of xanthine oxidase-induced free radical </w:t>
      </w:r>
    </w:p>
    <w:p w14:paraId="6286395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i/>
          <w:color w:val="000000"/>
          <w:sz w:val="22"/>
          <w:szCs w:val="22"/>
        </w:rPr>
      </w:pPr>
      <w:r>
        <w:rPr>
          <w:rFonts w:ascii="Arial" w:hAnsi="Arial"/>
          <w:color w:val="000000"/>
          <w:sz w:val="22"/>
          <w:szCs w:val="22"/>
        </w:rPr>
        <w:tab/>
        <w:t>stress on K</w:t>
      </w:r>
      <w:r>
        <w:rPr>
          <w:rFonts w:ascii="Arial" w:hAnsi="Arial"/>
          <w:color w:val="000000"/>
          <w:position w:val="6"/>
          <w:sz w:val="22"/>
          <w:szCs w:val="22"/>
        </w:rPr>
        <w:t>+</w:t>
      </w:r>
      <w:r>
        <w:rPr>
          <w:rFonts w:ascii="Arial" w:hAnsi="Arial"/>
          <w:color w:val="000000"/>
          <w:sz w:val="22"/>
          <w:szCs w:val="22"/>
        </w:rPr>
        <w:t xml:space="preserve"> contractures in the rat diaphragm.  Abstract:  </w:t>
      </w:r>
      <w:r>
        <w:rPr>
          <w:rFonts w:ascii="Arial" w:hAnsi="Arial"/>
          <w:i/>
          <w:color w:val="000000"/>
          <w:sz w:val="22"/>
          <w:szCs w:val="22"/>
        </w:rPr>
        <w:t xml:space="preserve">Medicine and Science in Sports </w:t>
      </w:r>
    </w:p>
    <w:p w14:paraId="5253B180"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i/>
          <w:color w:val="000000"/>
          <w:sz w:val="22"/>
          <w:szCs w:val="22"/>
        </w:rPr>
        <w:tab/>
        <w:t>and Exercise</w:t>
      </w:r>
      <w:r>
        <w:rPr>
          <w:rFonts w:ascii="Arial" w:hAnsi="Arial"/>
          <w:color w:val="000000"/>
          <w:sz w:val="22"/>
          <w:szCs w:val="22"/>
        </w:rPr>
        <w:t xml:space="preserve">.  26: A193, 1994.  Presented at the American College of Sports Medicine </w:t>
      </w:r>
    </w:p>
    <w:p w14:paraId="6FCD59F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meeting, Indianapolis, IN, 1994.  </w:t>
      </w:r>
    </w:p>
    <w:p w14:paraId="3401F443"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4A046E6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Lawler, J.M.</w:t>
      </w:r>
      <w:r>
        <w:rPr>
          <w:rFonts w:ascii="Arial" w:hAnsi="Arial"/>
          <w:b/>
          <w:color w:val="000000"/>
          <w:sz w:val="22"/>
          <w:szCs w:val="22"/>
        </w:rPr>
        <w:t xml:space="preserve">  </w:t>
      </w:r>
      <w:r>
        <w:rPr>
          <w:rFonts w:ascii="Arial" w:hAnsi="Arial"/>
          <w:color w:val="000000"/>
          <w:sz w:val="22"/>
          <w:szCs w:val="22"/>
        </w:rPr>
        <w:t>Oxygen, friend and foe: understanding its effect on the diaphragm.</w:t>
      </w:r>
    </w:p>
    <w:p w14:paraId="270C4AD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630" w:hanging="260"/>
        <w:rPr>
          <w:rFonts w:ascii="Arial" w:hAnsi="Arial"/>
          <w:b/>
          <w:color w:val="000000"/>
          <w:sz w:val="22"/>
          <w:szCs w:val="22"/>
        </w:rPr>
      </w:pPr>
      <w:r>
        <w:rPr>
          <w:rFonts w:ascii="Arial" w:hAnsi="Arial"/>
          <w:color w:val="000000"/>
          <w:sz w:val="22"/>
          <w:szCs w:val="22"/>
        </w:rPr>
        <w:tab/>
        <w:t>The Human Factors &amp; Ergonomics Graduate Seminar.  Dept. of Industrial Engineering, Texas A&amp;M University, 1994.</w:t>
      </w:r>
    </w:p>
    <w:p w14:paraId="1DA1249B"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p>
    <w:p w14:paraId="4A060EB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630" w:hanging="260"/>
        <w:rPr>
          <w:rFonts w:ascii="Arial" w:hAnsi="Arial"/>
          <w:color w:val="000000"/>
          <w:sz w:val="22"/>
          <w:szCs w:val="22"/>
        </w:rPr>
      </w:pPr>
      <w:r>
        <w:rPr>
          <w:rFonts w:ascii="Arial" w:hAnsi="Arial"/>
          <w:color w:val="000000"/>
          <w:sz w:val="22"/>
          <w:szCs w:val="22"/>
        </w:rPr>
        <w:t xml:space="preserve">Lawler, J.M. and C.C. Cline.  Exogenous free radical stress alters diaphragm contractility in </w:t>
      </w:r>
      <w:proofErr w:type="gramStart"/>
      <w:r>
        <w:rPr>
          <w:rFonts w:ascii="Arial" w:hAnsi="Arial"/>
          <w:color w:val="000000"/>
          <w:sz w:val="22"/>
          <w:szCs w:val="22"/>
        </w:rPr>
        <w:t>25 month old</w:t>
      </w:r>
      <w:proofErr w:type="gramEnd"/>
      <w:r>
        <w:rPr>
          <w:rFonts w:ascii="Arial" w:hAnsi="Arial"/>
          <w:color w:val="000000"/>
          <w:sz w:val="22"/>
          <w:szCs w:val="22"/>
        </w:rPr>
        <w:t xml:space="preserve"> Fischer-344 rats.  </w:t>
      </w:r>
      <w:r>
        <w:rPr>
          <w:rFonts w:ascii="Arial" w:hAnsi="Arial"/>
          <w:i/>
          <w:color w:val="000000"/>
          <w:sz w:val="22"/>
          <w:szCs w:val="22"/>
        </w:rPr>
        <w:t>The FASEB Journal</w:t>
      </w:r>
      <w:r>
        <w:rPr>
          <w:rFonts w:ascii="Arial" w:hAnsi="Arial"/>
          <w:color w:val="000000"/>
          <w:sz w:val="22"/>
          <w:szCs w:val="22"/>
        </w:rPr>
        <w:t xml:space="preserve">.  8(4): A307, 1994.  Presented at the Experimental Biology meeting, Anaheim, CA, 1994.  </w:t>
      </w:r>
    </w:p>
    <w:p w14:paraId="65709751"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2B69E7C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J.M.  Effect of free radical stress on diaphragm fatigue.  Graduate Seminar.  Dept. of </w:t>
      </w:r>
    </w:p>
    <w:p w14:paraId="18ED7F9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r>
        <w:rPr>
          <w:rFonts w:ascii="Arial" w:hAnsi="Arial"/>
          <w:color w:val="000000"/>
          <w:sz w:val="22"/>
          <w:szCs w:val="22"/>
        </w:rPr>
        <w:tab/>
        <w:t xml:space="preserve">Internal Medicine.  University of Texas Southwestern Medical School, Dallas, TX, 1994.  </w:t>
      </w:r>
    </w:p>
    <w:p w14:paraId="6A452DA1" w14:textId="77777777" w:rsidR="00CC3160" w:rsidRDefault="00037350">
      <w:pPr>
        <w:tabs>
          <w:tab w:val="left" w:pos="1440"/>
          <w:tab w:val="left" w:pos="7200"/>
          <w:tab w:val="left" w:pos="8460"/>
          <w:tab w:val="left" w:pos="9090"/>
        </w:tabs>
        <w:spacing w:line="240" w:lineRule="exact"/>
        <w:ind w:left="360" w:right="-630"/>
        <w:jc w:val="both"/>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color w:val="000000"/>
          <w:sz w:val="22"/>
          <w:szCs w:val="22"/>
        </w:rPr>
        <w:t xml:space="preserve"> </w:t>
      </w:r>
    </w:p>
    <w:p w14:paraId="7AF46EE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lastRenderedPageBreak/>
        <w:t xml:space="preserve">Cline, C.C., J.M. Lawler, J.A. </w:t>
      </w:r>
      <w:proofErr w:type="spellStart"/>
      <w:r>
        <w:rPr>
          <w:rFonts w:ascii="Arial" w:hAnsi="Arial"/>
          <w:color w:val="000000"/>
          <w:sz w:val="22"/>
          <w:szCs w:val="22"/>
        </w:rPr>
        <w:t>O'Kroy</w:t>
      </w:r>
      <w:proofErr w:type="spellEnd"/>
      <w:r>
        <w:rPr>
          <w:rFonts w:ascii="Arial" w:hAnsi="Arial"/>
          <w:color w:val="000000"/>
          <w:sz w:val="22"/>
          <w:szCs w:val="22"/>
        </w:rPr>
        <w:t xml:space="preserve">, and J.R. Coast.  Effect of inhaled gas and LBNP </w:t>
      </w:r>
      <w:r>
        <w:rPr>
          <w:rFonts w:ascii="Arial" w:hAnsi="Arial"/>
          <w:color w:val="000000"/>
          <w:sz w:val="22"/>
          <w:szCs w:val="22"/>
        </w:rPr>
        <w:tab/>
        <w:t xml:space="preserve">release on </w:t>
      </w:r>
      <w:proofErr w:type="spellStart"/>
      <w:r>
        <w:rPr>
          <w:rFonts w:ascii="Arial" w:hAnsi="Arial"/>
          <w:color w:val="000000"/>
          <w:sz w:val="22"/>
          <w:szCs w:val="22"/>
        </w:rPr>
        <w:t>ventilatory</w:t>
      </w:r>
      <w:proofErr w:type="spellEnd"/>
      <w:r>
        <w:rPr>
          <w:rFonts w:ascii="Arial" w:hAnsi="Arial"/>
          <w:color w:val="000000"/>
          <w:sz w:val="22"/>
          <w:szCs w:val="22"/>
        </w:rPr>
        <w:t xml:space="preserve"> responses.  Abstract:  </w:t>
      </w:r>
      <w:r>
        <w:rPr>
          <w:rFonts w:ascii="Arial" w:hAnsi="Arial"/>
          <w:i/>
          <w:color w:val="000000"/>
          <w:sz w:val="22"/>
          <w:szCs w:val="22"/>
        </w:rPr>
        <w:t>Medicine and Science in Sports and Exercise</w:t>
      </w:r>
      <w:r>
        <w:rPr>
          <w:rFonts w:ascii="Arial" w:hAnsi="Arial"/>
          <w:color w:val="000000"/>
          <w:sz w:val="22"/>
          <w:szCs w:val="22"/>
        </w:rPr>
        <w:t xml:space="preserve">.  </w:t>
      </w:r>
      <w:r>
        <w:rPr>
          <w:rFonts w:ascii="Arial" w:hAnsi="Arial"/>
          <w:color w:val="000000"/>
          <w:sz w:val="22"/>
          <w:szCs w:val="22"/>
        </w:rPr>
        <w:tab/>
        <w:t xml:space="preserve">24: S113, 1993.  Presented at the American College of Sports Medicine meeting, </w:t>
      </w:r>
      <w:r>
        <w:rPr>
          <w:rFonts w:ascii="Arial" w:hAnsi="Arial"/>
          <w:color w:val="000000"/>
          <w:sz w:val="22"/>
          <w:szCs w:val="22"/>
        </w:rPr>
        <w:tab/>
        <w:t xml:space="preserve">Indianapolis, IN, 1993.      </w:t>
      </w:r>
    </w:p>
    <w:p w14:paraId="0E4F5F99"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161335B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J.M.  Free radical stress and the diaphragm.  Texas A&amp;M/University of Texas Exercise </w:t>
      </w:r>
    </w:p>
    <w:p w14:paraId="7A01869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Science Research Symposium, College Station, TX, 1993.</w:t>
      </w:r>
      <w:r>
        <w:rPr>
          <w:rFonts w:ascii="Arial" w:hAnsi="Arial"/>
          <w:color w:val="000000"/>
          <w:sz w:val="22"/>
          <w:szCs w:val="22"/>
        </w:rPr>
        <w:tab/>
      </w:r>
    </w:p>
    <w:p w14:paraId="27958DD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r>
        <w:rPr>
          <w:rFonts w:ascii="Arial" w:hAnsi="Arial"/>
          <w:color w:val="000000"/>
          <w:sz w:val="22"/>
          <w:szCs w:val="22"/>
        </w:rPr>
        <w:tab/>
      </w:r>
      <w:r>
        <w:rPr>
          <w:rFonts w:ascii="Arial" w:hAnsi="Arial"/>
          <w:color w:val="000000"/>
          <w:sz w:val="22"/>
          <w:szCs w:val="22"/>
        </w:rPr>
        <w:tab/>
      </w:r>
    </w:p>
    <w:p w14:paraId="2F6F97D2"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J.M., C.C. Cline, and J.R. Coast.  Effect of acidosis on xanthine oxidase-induced </w:t>
      </w:r>
      <w:r>
        <w:rPr>
          <w:rFonts w:ascii="Arial" w:hAnsi="Arial"/>
          <w:color w:val="000000"/>
          <w:sz w:val="22"/>
          <w:szCs w:val="22"/>
        </w:rPr>
        <w:tab/>
        <w:t xml:space="preserve">alterations in diaphragm contractility.  Abstract:  </w:t>
      </w:r>
      <w:r>
        <w:rPr>
          <w:rFonts w:ascii="Arial" w:hAnsi="Arial"/>
          <w:i/>
          <w:color w:val="000000"/>
          <w:sz w:val="22"/>
          <w:szCs w:val="22"/>
        </w:rPr>
        <w:t>The FASEB Journal</w:t>
      </w:r>
      <w:r>
        <w:rPr>
          <w:rFonts w:ascii="Arial" w:hAnsi="Arial"/>
          <w:color w:val="000000"/>
          <w:sz w:val="22"/>
          <w:szCs w:val="22"/>
        </w:rPr>
        <w:t xml:space="preserve">.  7:  A222, 1993. </w:t>
      </w:r>
      <w:r>
        <w:rPr>
          <w:rFonts w:ascii="Arial" w:hAnsi="Arial"/>
          <w:color w:val="000000"/>
          <w:sz w:val="22"/>
          <w:szCs w:val="22"/>
        </w:rPr>
        <w:tab/>
        <w:t xml:space="preserve">Presented at the Experimental Biology meeting, New Orleans, LA, 1993. </w:t>
      </w:r>
    </w:p>
    <w:p w14:paraId="672032E5"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594D72B3"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Powers, S.K., D. Criswell, J. Lawler, D. Martin, L. Ji, R. Herb, and G. Dudley.  </w:t>
      </w:r>
      <w:r>
        <w:rPr>
          <w:rFonts w:ascii="Arial" w:hAnsi="Arial"/>
          <w:color w:val="000000"/>
          <w:sz w:val="22"/>
          <w:szCs w:val="22"/>
        </w:rPr>
        <w:tab/>
      </w:r>
      <w:r>
        <w:rPr>
          <w:rFonts w:ascii="Arial" w:hAnsi="Arial"/>
          <w:color w:val="000000"/>
          <w:sz w:val="22"/>
          <w:szCs w:val="22"/>
        </w:rPr>
        <w:tab/>
        <w:t xml:space="preserve">Training-induced increases in oxidative and antioxidant enzyme activity in the diaphragm: </w:t>
      </w:r>
      <w:r>
        <w:rPr>
          <w:rFonts w:ascii="Arial" w:hAnsi="Arial"/>
          <w:color w:val="000000"/>
          <w:sz w:val="22"/>
          <w:szCs w:val="22"/>
        </w:rPr>
        <w:tab/>
        <w:t xml:space="preserve">influence of exercise intensity and duration.  Abstract:  </w:t>
      </w:r>
      <w:r>
        <w:rPr>
          <w:rFonts w:ascii="Arial" w:hAnsi="Arial"/>
          <w:i/>
          <w:color w:val="000000"/>
          <w:sz w:val="22"/>
          <w:szCs w:val="22"/>
        </w:rPr>
        <w:t>The FASEB Journal</w:t>
      </w:r>
      <w:r>
        <w:rPr>
          <w:rFonts w:ascii="Arial" w:hAnsi="Arial"/>
          <w:color w:val="000000"/>
          <w:sz w:val="22"/>
          <w:szCs w:val="22"/>
        </w:rPr>
        <w:t xml:space="preserve">.  7: A452, </w:t>
      </w:r>
      <w:r>
        <w:rPr>
          <w:rFonts w:ascii="Arial" w:hAnsi="Arial"/>
          <w:color w:val="000000"/>
          <w:sz w:val="22"/>
          <w:szCs w:val="22"/>
        </w:rPr>
        <w:tab/>
        <w:t xml:space="preserve">1993.  </w:t>
      </w:r>
    </w:p>
    <w:p w14:paraId="0B36325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r>
        <w:rPr>
          <w:rFonts w:ascii="Arial" w:hAnsi="Arial"/>
          <w:color w:val="000000"/>
          <w:sz w:val="22"/>
          <w:szCs w:val="22"/>
        </w:rPr>
        <w:tab/>
        <w:t xml:space="preserve">Presented at the Experimental Biology meeting, New Orleans, LA, 1993.  </w:t>
      </w:r>
    </w:p>
    <w:p w14:paraId="393704DC"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p>
    <w:p w14:paraId="0EC2350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r>
        <w:rPr>
          <w:rFonts w:ascii="Arial" w:hAnsi="Arial"/>
          <w:color w:val="000000"/>
          <w:sz w:val="22"/>
          <w:szCs w:val="22"/>
        </w:rPr>
        <w:t xml:space="preserve">Cline, C.C., J.M. Lawler, and J.A. </w:t>
      </w:r>
      <w:proofErr w:type="spellStart"/>
      <w:r>
        <w:rPr>
          <w:rFonts w:ascii="Arial" w:hAnsi="Arial"/>
          <w:color w:val="000000"/>
          <w:sz w:val="22"/>
          <w:szCs w:val="22"/>
        </w:rPr>
        <w:t>O'Kroy</w:t>
      </w:r>
      <w:proofErr w:type="spellEnd"/>
      <w:r>
        <w:rPr>
          <w:rFonts w:ascii="Arial" w:hAnsi="Arial"/>
          <w:color w:val="000000"/>
          <w:sz w:val="22"/>
          <w:szCs w:val="22"/>
        </w:rPr>
        <w:t xml:space="preserve">.  Effect of inhaled gas and head-down tilt on </w:t>
      </w:r>
      <w:r>
        <w:rPr>
          <w:rFonts w:ascii="Arial" w:hAnsi="Arial"/>
          <w:color w:val="000000"/>
          <w:sz w:val="22"/>
          <w:szCs w:val="22"/>
        </w:rPr>
        <w:tab/>
      </w:r>
      <w:proofErr w:type="spellStart"/>
      <w:r>
        <w:rPr>
          <w:rFonts w:ascii="Arial" w:hAnsi="Arial"/>
          <w:color w:val="000000"/>
          <w:sz w:val="22"/>
          <w:szCs w:val="22"/>
        </w:rPr>
        <w:t>ventilatory</w:t>
      </w:r>
      <w:proofErr w:type="spellEnd"/>
      <w:r>
        <w:rPr>
          <w:rFonts w:ascii="Arial" w:hAnsi="Arial"/>
          <w:color w:val="000000"/>
          <w:sz w:val="22"/>
          <w:szCs w:val="22"/>
        </w:rPr>
        <w:t xml:space="preserve"> responses.  Abstract: </w:t>
      </w:r>
      <w:r>
        <w:rPr>
          <w:rFonts w:ascii="Arial" w:hAnsi="Arial"/>
          <w:i/>
          <w:color w:val="000000"/>
          <w:sz w:val="22"/>
          <w:szCs w:val="22"/>
        </w:rPr>
        <w:t>The Physiologist</w:t>
      </w:r>
      <w:r>
        <w:rPr>
          <w:rFonts w:ascii="Arial" w:hAnsi="Arial"/>
          <w:color w:val="000000"/>
          <w:sz w:val="22"/>
          <w:szCs w:val="22"/>
        </w:rPr>
        <w:t xml:space="preserve">.  35: A229, 1992. Presented at the </w:t>
      </w:r>
      <w:r>
        <w:rPr>
          <w:rFonts w:ascii="Arial" w:hAnsi="Arial"/>
          <w:color w:val="000000"/>
          <w:sz w:val="22"/>
          <w:szCs w:val="22"/>
        </w:rPr>
        <w:tab/>
        <w:t xml:space="preserve">American Physiological Society meeting, New Orleans, LA, 1992.   </w:t>
      </w:r>
      <w:r>
        <w:rPr>
          <w:rFonts w:ascii="Arial" w:hAnsi="Arial"/>
          <w:color w:val="000000"/>
          <w:sz w:val="22"/>
          <w:szCs w:val="22"/>
        </w:rPr>
        <w:tab/>
      </w:r>
    </w:p>
    <w:p w14:paraId="4B7A185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p>
    <w:p w14:paraId="26050C5D"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J.M., S.K. Powers, T. </w:t>
      </w:r>
      <w:proofErr w:type="spellStart"/>
      <w:r>
        <w:rPr>
          <w:rFonts w:ascii="Arial" w:hAnsi="Arial"/>
          <w:color w:val="000000"/>
          <w:sz w:val="22"/>
          <w:szCs w:val="22"/>
        </w:rPr>
        <w:t>Visser</w:t>
      </w:r>
      <w:proofErr w:type="spellEnd"/>
      <w:r>
        <w:rPr>
          <w:rFonts w:ascii="Arial" w:hAnsi="Arial"/>
          <w:color w:val="000000"/>
          <w:sz w:val="22"/>
          <w:szCs w:val="22"/>
        </w:rPr>
        <w:t xml:space="preserve">, H. Van </w:t>
      </w:r>
      <w:proofErr w:type="spellStart"/>
      <w:r>
        <w:rPr>
          <w:rFonts w:ascii="Arial" w:hAnsi="Arial"/>
          <w:color w:val="000000"/>
          <w:sz w:val="22"/>
          <w:szCs w:val="22"/>
        </w:rPr>
        <w:t>Dijk</w:t>
      </w:r>
      <w:proofErr w:type="spellEnd"/>
      <w:r>
        <w:rPr>
          <w:rFonts w:ascii="Arial" w:hAnsi="Arial"/>
          <w:color w:val="000000"/>
          <w:sz w:val="22"/>
          <w:szCs w:val="22"/>
        </w:rPr>
        <w:t xml:space="preserve">, M. </w:t>
      </w:r>
      <w:proofErr w:type="spellStart"/>
      <w:r>
        <w:rPr>
          <w:rFonts w:ascii="Arial" w:hAnsi="Arial"/>
          <w:color w:val="000000"/>
          <w:sz w:val="22"/>
          <w:szCs w:val="22"/>
        </w:rPr>
        <w:t>Kordus</w:t>
      </w:r>
      <w:proofErr w:type="spellEnd"/>
      <w:r>
        <w:rPr>
          <w:rFonts w:ascii="Arial" w:hAnsi="Arial"/>
          <w:color w:val="000000"/>
          <w:sz w:val="22"/>
          <w:szCs w:val="22"/>
        </w:rPr>
        <w:t xml:space="preserve">, and L. Ji.  Metabolic and </w:t>
      </w:r>
    </w:p>
    <w:p w14:paraId="2AB81332"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antioxidant enzyme alterations are age and skeletal muscle specific with acute exercise in </w:t>
      </w:r>
    </w:p>
    <w:p w14:paraId="72C51C9C"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rats.  Abstract: </w:t>
      </w:r>
      <w:r>
        <w:rPr>
          <w:rFonts w:ascii="Arial" w:hAnsi="Arial"/>
          <w:b/>
          <w:color w:val="000000"/>
          <w:sz w:val="22"/>
          <w:szCs w:val="22"/>
        </w:rPr>
        <w:t xml:space="preserve"> </w:t>
      </w:r>
      <w:r>
        <w:rPr>
          <w:rFonts w:ascii="Arial" w:hAnsi="Arial"/>
          <w:i/>
          <w:color w:val="000000"/>
          <w:sz w:val="22"/>
          <w:szCs w:val="22"/>
        </w:rPr>
        <w:t>Medicine and Science in Sports and Exercise</w:t>
      </w:r>
      <w:r>
        <w:rPr>
          <w:rFonts w:ascii="Arial" w:hAnsi="Arial"/>
          <w:color w:val="000000"/>
          <w:sz w:val="22"/>
          <w:szCs w:val="22"/>
        </w:rPr>
        <w:t xml:space="preserve">.  24: S107, 1992. Presented </w:t>
      </w:r>
    </w:p>
    <w:p w14:paraId="0EE7766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at the American College of Sports Medicine meeting, </w:t>
      </w:r>
      <w:r>
        <w:rPr>
          <w:rFonts w:ascii="Arial" w:hAnsi="Arial"/>
          <w:color w:val="000000"/>
          <w:sz w:val="22"/>
          <w:szCs w:val="22"/>
        </w:rPr>
        <w:tab/>
        <w:t xml:space="preserve">Dallas, TX, 1992.        </w:t>
      </w:r>
    </w:p>
    <w:p w14:paraId="60B5E5EB"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3D42516C"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Dodd, S., S. Powers, J. Lawler, D. Criswell, and F. Lieu.  Aging and diaphragmatic </w:t>
      </w:r>
      <w:r>
        <w:rPr>
          <w:rFonts w:ascii="Arial" w:hAnsi="Arial"/>
          <w:color w:val="000000"/>
          <w:sz w:val="22"/>
          <w:szCs w:val="22"/>
        </w:rPr>
        <w:tab/>
        <w:t xml:space="preserve">oxidative and antioxidant enzyme activity.  Abstract: </w:t>
      </w:r>
      <w:r>
        <w:rPr>
          <w:rFonts w:ascii="Arial" w:hAnsi="Arial"/>
          <w:i/>
          <w:color w:val="000000"/>
          <w:sz w:val="22"/>
          <w:szCs w:val="22"/>
        </w:rPr>
        <w:t>The FASEB Journal.</w:t>
      </w:r>
      <w:r>
        <w:rPr>
          <w:rFonts w:ascii="Arial" w:hAnsi="Arial"/>
          <w:color w:val="000000"/>
          <w:sz w:val="22"/>
          <w:szCs w:val="22"/>
        </w:rPr>
        <w:t xml:space="preserve"> 6: A2033, 1992. </w:t>
      </w:r>
    </w:p>
    <w:p w14:paraId="343A690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r>
        <w:rPr>
          <w:rFonts w:ascii="Arial" w:hAnsi="Arial"/>
          <w:color w:val="000000"/>
          <w:sz w:val="22"/>
          <w:szCs w:val="22"/>
        </w:rPr>
        <w:tab/>
        <w:t xml:space="preserve">Presented at the Experimental Biology meeting, Washington DC, 1992.  </w:t>
      </w:r>
    </w:p>
    <w:p w14:paraId="3FDC5F14"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p>
    <w:p w14:paraId="04384FD2"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roofErr w:type="spellStart"/>
      <w:r>
        <w:rPr>
          <w:rFonts w:ascii="Arial" w:hAnsi="Arial"/>
          <w:color w:val="000000"/>
          <w:sz w:val="22"/>
          <w:szCs w:val="22"/>
        </w:rPr>
        <w:t>Tumer</w:t>
      </w:r>
      <w:proofErr w:type="spellEnd"/>
      <w:r>
        <w:rPr>
          <w:rFonts w:ascii="Arial" w:hAnsi="Arial"/>
          <w:color w:val="000000"/>
          <w:sz w:val="22"/>
          <w:szCs w:val="22"/>
        </w:rPr>
        <w:t xml:space="preserve">, N., C. Hale, J. Lawler, D. </w:t>
      </w:r>
      <w:proofErr w:type="spellStart"/>
      <w:r>
        <w:rPr>
          <w:rFonts w:ascii="Arial" w:hAnsi="Arial"/>
          <w:color w:val="000000"/>
          <w:sz w:val="22"/>
          <w:szCs w:val="22"/>
        </w:rPr>
        <w:t>Lowenthal</w:t>
      </w:r>
      <w:proofErr w:type="spellEnd"/>
      <w:r>
        <w:rPr>
          <w:rFonts w:ascii="Arial" w:hAnsi="Arial"/>
          <w:color w:val="000000"/>
          <w:sz w:val="22"/>
          <w:szCs w:val="22"/>
        </w:rPr>
        <w:t xml:space="preserve">, and R. Strong.  Effect of exercise and age on </w:t>
      </w:r>
    </w:p>
    <w:p w14:paraId="7F5ADEB0"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630"/>
        <w:rPr>
          <w:rFonts w:ascii="Arial" w:hAnsi="Arial"/>
          <w:b/>
          <w:color w:val="000000"/>
          <w:sz w:val="22"/>
          <w:szCs w:val="22"/>
        </w:rPr>
      </w:pPr>
      <w:r>
        <w:rPr>
          <w:rFonts w:ascii="Arial" w:hAnsi="Arial"/>
          <w:color w:val="000000"/>
          <w:sz w:val="22"/>
          <w:szCs w:val="22"/>
        </w:rPr>
        <w:t xml:space="preserve">tyrosine hydroxylase gene expression in the adrenal medulla.  Abstract: </w:t>
      </w:r>
      <w:r>
        <w:rPr>
          <w:rFonts w:ascii="Arial" w:hAnsi="Arial"/>
          <w:i/>
          <w:color w:val="000000"/>
          <w:sz w:val="22"/>
          <w:szCs w:val="22"/>
        </w:rPr>
        <w:t>The FASEB Journal,</w:t>
      </w:r>
      <w:r>
        <w:rPr>
          <w:rFonts w:ascii="Arial" w:hAnsi="Arial"/>
          <w:color w:val="000000"/>
          <w:sz w:val="22"/>
          <w:szCs w:val="22"/>
        </w:rPr>
        <w:t xml:space="preserve"> 5: A1734, 1991. Presented at the FASEB meeting, Atlanta, GA, 1991.   </w:t>
      </w:r>
    </w:p>
    <w:p w14:paraId="5C1DF701" w14:textId="77777777" w:rsidR="00CC3160" w:rsidRDefault="00CC316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p>
    <w:p w14:paraId="0499BEF4"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J.M., S.K. Powers, D. Criswell, R. Talmadge, and H. Silverman.  Gender metabolic </w:t>
      </w:r>
    </w:p>
    <w:p w14:paraId="193F4519"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630"/>
        <w:rPr>
          <w:rFonts w:ascii="Arial" w:hAnsi="Arial"/>
          <w:b/>
          <w:color w:val="000000"/>
          <w:sz w:val="22"/>
          <w:szCs w:val="22"/>
        </w:rPr>
      </w:pPr>
      <w:r>
        <w:rPr>
          <w:rFonts w:ascii="Arial" w:hAnsi="Arial"/>
          <w:color w:val="000000"/>
          <w:sz w:val="22"/>
          <w:szCs w:val="22"/>
        </w:rPr>
        <w:t xml:space="preserve">differences in the diaphragm of the adult Sprague-Dawley rat.  Abstract:  </w:t>
      </w:r>
      <w:r>
        <w:rPr>
          <w:rFonts w:ascii="Arial" w:hAnsi="Arial"/>
          <w:i/>
          <w:color w:val="000000"/>
          <w:sz w:val="22"/>
          <w:szCs w:val="22"/>
        </w:rPr>
        <w:t xml:space="preserve">The FASEB Journal, </w:t>
      </w:r>
      <w:r>
        <w:rPr>
          <w:rFonts w:ascii="Arial" w:hAnsi="Arial"/>
          <w:color w:val="000000"/>
          <w:sz w:val="22"/>
          <w:szCs w:val="22"/>
        </w:rPr>
        <w:t xml:space="preserve">5: A1744, 1991. Presented at the FASEB meeting, Atlanta, GA, 1991.    </w:t>
      </w:r>
    </w:p>
    <w:p w14:paraId="2B4A9B3D" w14:textId="77777777" w:rsidR="00CC3160" w:rsidRDefault="00CC316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p>
    <w:p w14:paraId="68322DC1"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Criswell, D.S., S. Powers, S. </w:t>
      </w:r>
      <w:proofErr w:type="spellStart"/>
      <w:r>
        <w:rPr>
          <w:rFonts w:ascii="Arial" w:hAnsi="Arial"/>
          <w:color w:val="000000"/>
          <w:sz w:val="22"/>
          <w:szCs w:val="22"/>
        </w:rPr>
        <w:t>Grinton</w:t>
      </w:r>
      <w:proofErr w:type="spellEnd"/>
      <w:r>
        <w:rPr>
          <w:rFonts w:ascii="Arial" w:hAnsi="Arial"/>
          <w:color w:val="000000"/>
          <w:sz w:val="22"/>
          <w:szCs w:val="22"/>
        </w:rPr>
        <w:t xml:space="preserve">, J. Lawler, W. Edwards, and S. Dodd. Cellular oxidative </w:t>
      </w:r>
    </w:p>
    <w:p w14:paraId="68122099"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r>
        <w:rPr>
          <w:rFonts w:ascii="Arial" w:hAnsi="Arial"/>
          <w:color w:val="000000"/>
          <w:sz w:val="22"/>
          <w:szCs w:val="22"/>
        </w:rPr>
        <w:tab/>
        <w:t>and</w:t>
      </w:r>
      <w:r>
        <w:rPr>
          <w:rFonts w:ascii="Arial" w:hAnsi="Arial"/>
          <w:color w:val="000000"/>
          <w:sz w:val="22"/>
          <w:szCs w:val="22"/>
        </w:rPr>
        <w:tab/>
        <w:t xml:space="preserve">antioxidant response in skeletal muscle to interval and continuous exercise training. </w:t>
      </w:r>
      <w:r>
        <w:rPr>
          <w:rFonts w:ascii="Arial" w:hAnsi="Arial"/>
          <w:color w:val="000000"/>
          <w:sz w:val="22"/>
          <w:szCs w:val="22"/>
        </w:rPr>
        <w:tab/>
        <w:t xml:space="preserve">Abstract:  </w:t>
      </w:r>
      <w:r>
        <w:rPr>
          <w:rFonts w:ascii="Arial" w:hAnsi="Arial"/>
          <w:i/>
          <w:color w:val="000000"/>
          <w:sz w:val="22"/>
          <w:szCs w:val="22"/>
        </w:rPr>
        <w:t>Medicine and Science in Sports and Exercise</w:t>
      </w:r>
      <w:r>
        <w:rPr>
          <w:rFonts w:ascii="Arial" w:hAnsi="Arial"/>
          <w:color w:val="000000"/>
          <w:sz w:val="22"/>
          <w:szCs w:val="22"/>
        </w:rPr>
        <w:t xml:space="preserve">. 23: S148, 1991. Presented at the </w:t>
      </w:r>
      <w:r>
        <w:rPr>
          <w:rFonts w:ascii="Arial" w:hAnsi="Arial"/>
          <w:color w:val="000000"/>
          <w:sz w:val="22"/>
          <w:szCs w:val="22"/>
        </w:rPr>
        <w:tab/>
        <w:t xml:space="preserve">American College of Sports Medicine meeting, Orlando, FL, 1991.        </w:t>
      </w:r>
    </w:p>
    <w:p w14:paraId="1A798578" w14:textId="77777777" w:rsidR="00CC3160" w:rsidRDefault="00CC316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p>
    <w:p w14:paraId="4302180C"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roofErr w:type="spellStart"/>
      <w:r>
        <w:rPr>
          <w:rFonts w:ascii="Arial" w:hAnsi="Arial"/>
          <w:color w:val="000000"/>
          <w:sz w:val="22"/>
          <w:szCs w:val="22"/>
        </w:rPr>
        <w:t>Hammeren</w:t>
      </w:r>
      <w:proofErr w:type="spellEnd"/>
      <w:r>
        <w:rPr>
          <w:rFonts w:ascii="Arial" w:hAnsi="Arial"/>
          <w:color w:val="000000"/>
          <w:sz w:val="22"/>
          <w:szCs w:val="22"/>
        </w:rPr>
        <w:t xml:space="preserve">, J., S. Powers, J. Lawler, D. Criswell, D. Martin, D. </w:t>
      </w:r>
      <w:proofErr w:type="spellStart"/>
      <w:r>
        <w:rPr>
          <w:rFonts w:ascii="Arial" w:hAnsi="Arial"/>
          <w:color w:val="000000"/>
          <w:sz w:val="22"/>
          <w:szCs w:val="22"/>
        </w:rPr>
        <w:t>Lowenthal</w:t>
      </w:r>
      <w:proofErr w:type="spellEnd"/>
      <w:r>
        <w:rPr>
          <w:rFonts w:ascii="Arial" w:hAnsi="Arial"/>
          <w:color w:val="000000"/>
          <w:sz w:val="22"/>
          <w:szCs w:val="22"/>
        </w:rPr>
        <w:t xml:space="preserve">, and M. Pollock.  </w:t>
      </w:r>
    </w:p>
    <w:p w14:paraId="42615AD4"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Effects of endurance training on oxidative and antioxidant enzymes in skeletal muscle in </w:t>
      </w:r>
    </w:p>
    <w:p w14:paraId="2BE64205"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young and aging rats.  Abstract:  </w:t>
      </w:r>
      <w:r>
        <w:rPr>
          <w:rFonts w:ascii="Arial" w:hAnsi="Arial"/>
          <w:i/>
          <w:color w:val="000000"/>
          <w:sz w:val="22"/>
          <w:szCs w:val="22"/>
        </w:rPr>
        <w:t>Medicine and Science in Sports and Exercise.</w:t>
      </w:r>
      <w:r>
        <w:rPr>
          <w:rFonts w:ascii="Arial" w:hAnsi="Arial"/>
          <w:color w:val="000000"/>
          <w:sz w:val="22"/>
          <w:szCs w:val="22"/>
        </w:rPr>
        <w:t xml:space="preserve">  23: S148,</w:t>
      </w:r>
    </w:p>
    <w:p w14:paraId="3B7F8CD6"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1991.   Presented at the American College of Sports Medicine meeting, Orlando, FL, 1991.           </w:t>
      </w:r>
    </w:p>
    <w:p w14:paraId="274AD179" w14:textId="77777777" w:rsidR="00CC3160" w:rsidRDefault="00CC316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7C52DFBA"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J.M., J. </w:t>
      </w:r>
      <w:proofErr w:type="spellStart"/>
      <w:r>
        <w:rPr>
          <w:rFonts w:ascii="Arial" w:hAnsi="Arial"/>
          <w:color w:val="000000"/>
          <w:sz w:val="22"/>
          <w:szCs w:val="22"/>
        </w:rPr>
        <w:t>Hammeren</w:t>
      </w:r>
      <w:proofErr w:type="spellEnd"/>
      <w:r>
        <w:rPr>
          <w:rFonts w:ascii="Arial" w:hAnsi="Arial"/>
          <w:color w:val="000000"/>
          <w:sz w:val="22"/>
          <w:szCs w:val="22"/>
        </w:rPr>
        <w:t xml:space="preserve">, S. Powers, and A.D. Martin.  Oxygen cost of treadmill </w:t>
      </w:r>
      <w:r>
        <w:rPr>
          <w:rFonts w:ascii="Arial" w:hAnsi="Arial"/>
          <w:color w:val="000000"/>
          <w:sz w:val="22"/>
          <w:szCs w:val="22"/>
        </w:rPr>
        <w:tab/>
        <w:t xml:space="preserve">running in senescent and young adult female Fischer-344 rats.  Abstract:  </w:t>
      </w:r>
      <w:r>
        <w:rPr>
          <w:rFonts w:ascii="Arial" w:hAnsi="Arial"/>
          <w:i/>
          <w:color w:val="000000"/>
          <w:sz w:val="22"/>
          <w:szCs w:val="22"/>
        </w:rPr>
        <w:t xml:space="preserve">Medicine and </w:t>
      </w:r>
      <w:r>
        <w:rPr>
          <w:rFonts w:ascii="Arial" w:hAnsi="Arial"/>
          <w:i/>
          <w:color w:val="000000"/>
          <w:sz w:val="22"/>
          <w:szCs w:val="22"/>
        </w:rPr>
        <w:tab/>
        <w:t>Science in Sports and Exercise</w:t>
      </w:r>
      <w:r>
        <w:rPr>
          <w:rFonts w:ascii="Arial" w:hAnsi="Arial"/>
          <w:color w:val="000000"/>
          <w:sz w:val="22"/>
          <w:szCs w:val="22"/>
        </w:rPr>
        <w:t xml:space="preserve">.  23: S99, 1991. Presented at the American College of </w:t>
      </w:r>
      <w:r>
        <w:rPr>
          <w:rFonts w:ascii="Arial" w:hAnsi="Arial"/>
          <w:color w:val="000000"/>
          <w:sz w:val="22"/>
          <w:szCs w:val="22"/>
        </w:rPr>
        <w:tab/>
        <w:t xml:space="preserve">Sports Medicine meeting, Orlando, FL, 1991.         </w:t>
      </w:r>
    </w:p>
    <w:p w14:paraId="125DDB6F" w14:textId="77777777" w:rsidR="00CC3160" w:rsidRDefault="00CC316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35B7E45A"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lastRenderedPageBreak/>
        <w:t>Powers, S., J. Lawler, D. Criswell, F. Lieu, and D. Martin.  Aging and endurance training-</w:t>
      </w:r>
      <w:r>
        <w:rPr>
          <w:rFonts w:ascii="Arial" w:hAnsi="Arial"/>
          <w:color w:val="000000"/>
          <w:sz w:val="22"/>
          <w:szCs w:val="22"/>
        </w:rPr>
        <w:tab/>
        <w:t xml:space="preserve">induced cellular alterations in oxidative and antioxidant enzymes in respiratory muscles.    </w:t>
      </w:r>
      <w:r>
        <w:rPr>
          <w:rFonts w:ascii="Arial" w:hAnsi="Arial"/>
          <w:color w:val="000000"/>
          <w:sz w:val="22"/>
          <w:szCs w:val="22"/>
        </w:rPr>
        <w:tab/>
        <w:t xml:space="preserve">Abstract: </w:t>
      </w:r>
      <w:r>
        <w:rPr>
          <w:rFonts w:ascii="Arial" w:hAnsi="Arial"/>
          <w:i/>
          <w:color w:val="000000"/>
          <w:sz w:val="22"/>
          <w:szCs w:val="22"/>
        </w:rPr>
        <w:t>Medicine and Science in Sports and Exercise</w:t>
      </w:r>
      <w:r>
        <w:rPr>
          <w:rFonts w:ascii="Arial" w:hAnsi="Arial"/>
          <w:color w:val="000000"/>
          <w:sz w:val="22"/>
          <w:szCs w:val="22"/>
        </w:rPr>
        <w:t xml:space="preserve">. 23: S97, 1991. Presented at the </w:t>
      </w:r>
      <w:r>
        <w:rPr>
          <w:rFonts w:ascii="Arial" w:hAnsi="Arial"/>
          <w:color w:val="000000"/>
          <w:sz w:val="22"/>
          <w:szCs w:val="22"/>
        </w:rPr>
        <w:tab/>
        <w:t xml:space="preserve">American College of Sports Medicine meeting, Orlando, FL, 1991.          </w:t>
      </w:r>
    </w:p>
    <w:p w14:paraId="6AC01EEB" w14:textId="77777777" w:rsidR="00CC3160" w:rsidRDefault="00CC316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676F0F7C"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roofErr w:type="spellStart"/>
      <w:r>
        <w:rPr>
          <w:rFonts w:ascii="Arial" w:hAnsi="Arial"/>
          <w:color w:val="000000"/>
          <w:sz w:val="22"/>
          <w:szCs w:val="22"/>
        </w:rPr>
        <w:t>Grinton</w:t>
      </w:r>
      <w:proofErr w:type="spellEnd"/>
      <w:r>
        <w:rPr>
          <w:rFonts w:ascii="Arial" w:hAnsi="Arial"/>
          <w:color w:val="000000"/>
          <w:sz w:val="22"/>
          <w:szCs w:val="22"/>
        </w:rPr>
        <w:t xml:space="preserve">, S.F., S.K. Powers, J. Lawler, D. Criswell, W. Edwards, and S. Dodd.   Endurance </w:t>
      </w:r>
    </w:p>
    <w:p w14:paraId="2AB1FA64"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u w:val="single"/>
        </w:rPr>
      </w:pPr>
      <w:r>
        <w:rPr>
          <w:rFonts w:ascii="Arial" w:hAnsi="Arial"/>
          <w:color w:val="000000"/>
          <w:sz w:val="22"/>
          <w:szCs w:val="22"/>
        </w:rPr>
        <w:tab/>
        <w:t xml:space="preserve">training-induced cellular alterations in inspiratory and expiratory muscles.  Abstract:  </w:t>
      </w:r>
    </w:p>
    <w:p w14:paraId="08DF88DA"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u w:val="single"/>
        </w:rPr>
      </w:pPr>
      <w:r>
        <w:rPr>
          <w:rFonts w:ascii="Arial" w:hAnsi="Arial"/>
          <w:color w:val="000000"/>
          <w:sz w:val="22"/>
          <w:szCs w:val="22"/>
        </w:rPr>
        <w:tab/>
      </w:r>
      <w:r>
        <w:rPr>
          <w:rFonts w:ascii="Arial" w:hAnsi="Arial"/>
          <w:i/>
          <w:color w:val="000000"/>
          <w:sz w:val="22"/>
          <w:szCs w:val="22"/>
        </w:rPr>
        <w:t>American Review of Respiratory Disease</w:t>
      </w:r>
      <w:r>
        <w:rPr>
          <w:rFonts w:ascii="Arial" w:hAnsi="Arial"/>
          <w:color w:val="000000"/>
          <w:sz w:val="22"/>
          <w:szCs w:val="22"/>
        </w:rPr>
        <w:t xml:space="preserve">.  143: A566, 1991. Presented at the American </w:t>
      </w:r>
    </w:p>
    <w:p w14:paraId="0291C15B" w14:textId="77777777" w:rsidR="00CC3160" w:rsidRDefault="00037350">
      <w:pPr>
        <w:tabs>
          <w:tab w:val="left" w:pos="620"/>
          <w:tab w:val="left" w:pos="8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Thoracic Society meeting, 1991.         </w:t>
      </w:r>
    </w:p>
    <w:p w14:paraId="2CB36F57"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7AC327A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Powers, S.K., S. </w:t>
      </w:r>
      <w:proofErr w:type="spellStart"/>
      <w:r>
        <w:rPr>
          <w:rFonts w:ascii="Arial" w:hAnsi="Arial"/>
          <w:color w:val="000000"/>
          <w:sz w:val="22"/>
          <w:szCs w:val="22"/>
        </w:rPr>
        <w:t>Grinton</w:t>
      </w:r>
      <w:proofErr w:type="spellEnd"/>
      <w:r>
        <w:rPr>
          <w:rFonts w:ascii="Arial" w:hAnsi="Arial"/>
          <w:color w:val="000000"/>
          <w:sz w:val="22"/>
          <w:szCs w:val="22"/>
        </w:rPr>
        <w:t xml:space="preserve">, J. Lawler, D. Criswell, W. Edwards, and S. Dodd.  Interval treadmill </w:t>
      </w:r>
    </w:p>
    <w:p w14:paraId="2BD6559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training-induced metabolic alterations in respiratory muscles.  Abstract:   </w:t>
      </w:r>
      <w:r>
        <w:rPr>
          <w:rFonts w:ascii="Arial" w:hAnsi="Arial"/>
          <w:i/>
          <w:color w:val="000000"/>
          <w:sz w:val="22"/>
          <w:szCs w:val="22"/>
        </w:rPr>
        <w:t>The Physiologist.</w:t>
      </w:r>
      <w:r>
        <w:rPr>
          <w:rFonts w:ascii="Arial" w:hAnsi="Arial"/>
          <w:color w:val="000000"/>
          <w:sz w:val="22"/>
          <w:szCs w:val="22"/>
        </w:rPr>
        <w:t xml:space="preserve">  </w:t>
      </w:r>
    </w:p>
    <w:p w14:paraId="589D723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33: A-74, 1990. Presented at the American Physiological Society meeting, 1990.</w:t>
      </w:r>
    </w:p>
    <w:p w14:paraId="2B33A051"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769A1253"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Criswell, D.S., S.K. Powers, J. Lawler, J. </w:t>
      </w:r>
      <w:proofErr w:type="spellStart"/>
      <w:r>
        <w:rPr>
          <w:rFonts w:ascii="Arial" w:hAnsi="Arial"/>
          <w:color w:val="000000"/>
          <w:sz w:val="22"/>
          <w:szCs w:val="22"/>
        </w:rPr>
        <w:t>Tew</w:t>
      </w:r>
      <w:proofErr w:type="spellEnd"/>
      <w:r>
        <w:rPr>
          <w:rFonts w:ascii="Arial" w:hAnsi="Arial"/>
          <w:color w:val="000000"/>
          <w:sz w:val="22"/>
          <w:szCs w:val="22"/>
        </w:rPr>
        <w:t xml:space="preserve">, S. Dodd, Y. </w:t>
      </w:r>
      <w:proofErr w:type="spellStart"/>
      <w:r>
        <w:rPr>
          <w:rFonts w:ascii="Arial" w:hAnsi="Arial"/>
          <w:color w:val="000000"/>
          <w:sz w:val="22"/>
          <w:szCs w:val="22"/>
        </w:rPr>
        <w:t>Iyriboz</w:t>
      </w:r>
      <w:proofErr w:type="spellEnd"/>
      <w:r>
        <w:rPr>
          <w:rFonts w:ascii="Arial" w:hAnsi="Arial"/>
          <w:color w:val="000000"/>
          <w:sz w:val="22"/>
          <w:szCs w:val="22"/>
        </w:rPr>
        <w:t xml:space="preserve">, R. </w:t>
      </w:r>
      <w:proofErr w:type="spellStart"/>
      <w:r>
        <w:rPr>
          <w:rFonts w:ascii="Arial" w:hAnsi="Arial"/>
          <w:color w:val="000000"/>
          <w:sz w:val="22"/>
          <w:szCs w:val="22"/>
        </w:rPr>
        <w:t>Tulley</w:t>
      </w:r>
      <w:proofErr w:type="spellEnd"/>
      <w:r>
        <w:rPr>
          <w:rFonts w:ascii="Arial" w:hAnsi="Arial"/>
          <w:color w:val="000000"/>
          <w:sz w:val="22"/>
          <w:szCs w:val="22"/>
        </w:rPr>
        <w:t xml:space="preserve"> and K. Wheeler.  </w:t>
      </w:r>
    </w:p>
    <w:p w14:paraId="0FBDDE43"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Influence of a carbohydrate-electrolyte beverage on performance and blood </w:t>
      </w:r>
      <w:r>
        <w:rPr>
          <w:rFonts w:ascii="Arial" w:hAnsi="Arial"/>
          <w:color w:val="000000"/>
          <w:sz w:val="22"/>
          <w:szCs w:val="22"/>
        </w:rPr>
        <w:tab/>
        <w:t xml:space="preserve">homeostasis during football.  Abstract: </w:t>
      </w:r>
      <w:r>
        <w:rPr>
          <w:rFonts w:ascii="Arial" w:hAnsi="Arial"/>
          <w:i/>
          <w:color w:val="000000"/>
          <w:sz w:val="22"/>
          <w:szCs w:val="22"/>
        </w:rPr>
        <w:t>The Physiologist</w:t>
      </w:r>
      <w:r>
        <w:rPr>
          <w:rFonts w:ascii="Arial" w:hAnsi="Arial"/>
          <w:color w:val="000000"/>
          <w:sz w:val="22"/>
          <w:szCs w:val="22"/>
        </w:rPr>
        <w:t xml:space="preserve">. 33: A-74, 1990. Presented at </w:t>
      </w:r>
      <w:r>
        <w:rPr>
          <w:rFonts w:ascii="Arial" w:hAnsi="Arial"/>
          <w:color w:val="000000"/>
          <w:sz w:val="22"/>
          <w:szCs w:val="22"/>
        </w:rPr>
        <w:tab/>
        <w:t xml:space="preserve">the </w:t>
      </w:r>
    </w:p>
    <w:p w14:paraId="0204573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American Physiological Society meeting, 1990. </w:t>
      </w:r>
    </w:p>
    <w:p w14:paraId="7B933052"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58B1BB5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Powers, S.K., J. Lawler, D. Criswell, S. Dodd, S. </w:t>
      </w:r>
      <w:proofErr w:type="spellStart"/>
      <w:r>
        <w:rPr>
          <w:rFonts w:ascii="Arial" w:hAnsi="Arial"/>
          <w:color w:val="000000"/>
          <w:sz w:val="22"/>
          <w:szCs w:val="22"/>
        </w:rPr>
        <w:t>Grinton</w:t>
      </w:r>
      <w:proofErr w:type="spellEnd"/>
      <w:r>
        <w:rPr>
          <w:rFonts w:ascii="Arial" w:hAnsi="Arial"/>
          <w:color w:val="000000"/>
          <w:sz w:val="22"/>
          <w:szCs w:val="22"/>
        </w:rPr>
        <w:t xml:space="preserve">, D. Ayers, and H. Silverman. </w:t>
      </w:r>
      <w:r>
        <w:rPr>
          <w:rFonts w:ascii="Arial" w:hAnsi="Arial"/>
          <w:color w:val="000000"/>
          <w:sz w:val="22"/>
          <w:szCs w:val="22"/>
        </w:rPr>
        <w:tab/>
        <w:t xml:space="preserve">Exercise-induced cellular alterations in respiratory muscles.  Abstract: </w:t>
      </w:r>
      <w:r>
        <w:rPr>
          <w:rFonts w:ascii="Arial" w:hAnsi="Arial"/>
          <w:i/>
          <w:color w:val="000000"/>
          <w:sz w:val="22"/>
          <w:szCs w:val="22"/>
        </w:rPr>
        <w:t xml:space="preserve">Medicine and </w:t>
      </w:r>
      <w:r>
        <w:rPr>
          <w:rFonts w:ascii="Arial" w:hAnsi="Arial"/>
          <w:i/>
          <w:color w:val="000000"/>
          <w:sz w:val="22"/>
          <w:szCs w:val="22"/>
        </w:rPr>
        <w:tab/>
        <w:t>Science in Sports and Exercise</w:t>
      </w:r>
      <w:r>
        <w:rPr>
          <w:rFonts w:ascii="Arial" w:hAnsi="Arial"/>
          <w:color w:val="000000"/>
          <w:sz w:val="22"/>
          <w:szCs w:val="22"/>
        </w:rPr>
        <w:t xml:space="preserve">.  22: S70, 1990. Presented at the American College of </w:t>
      </w:r>
      <w:r>
        <w:rPr>
          <w:rFonts w:ascii="Arial" w:hAnsi="Arial"/>
          <w:color w:val="000000"/>
          <w:sz w:val="22"/>
          <w:szCs w:val="22"/>
        </w:rPr>
        <w:tab/>
        <w:t xml:space="preserve">Sports Medicine meeting, Salt Lake City, UT, 1990.           </w:t>
      </w:r>
    </w:p>
    <w:p w14:paraId="356CEB9F"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630"/>
        <w:rPr>
          <w:rFonts w:ascii="Arial" w:hAnsi="Arial"/>
          <w:color w:val="000000"/>
          <w:sz w:val="22"/>
          <w:szCs w:val="22"/>
        </w:rPr>
      </w:pPr>
    </w:p>
    <w:p w14:paraId="2E9805A2" w14:textId="77777777" w:rsidR="00CC3160" w:rsidRDefault="00037350">
      <w:pPr>
        <w:tabs>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 S. Powers, and D. Criswell.  Utility of NADP-specific </w:t>
      </w:r>
      <w:proofErr w:type="spellStart"/>
      <w:r>
        <w:rPr>
          <w:rFonts w:ascii="Arial" w:hAnsi="Arial"/>
          <w:color w:val="000000"/>
          <w:sz w:val="22"/>
          <w:szCs w:val="22"/>
        </w:rPr>
        <w:t>isocitrate</w:t>
      </w:r>
      <w:proofErr w:type="spellEnd"/>
      <w:r>
        <w:rPr>
          <w:rFonts w:ascii="Arial" w:hAnsi="Arial"/>
          <w:color w:val="000000"/>
          <w:sz w:val="22"/>
          <w:szCs w:val="22"/>
        </w:rPr>
        <w:t xml:space="preserve"> dehydrogenase as </w:t>
      </w:r>
    </w:p>
    <w:p w14:paraId="191CEDA6"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720" w:right="-630"/>
        <w:rPr>
          <w:rFonts w:ascii="Arial" w:hAnsi="Arial"/>
          <w:color w:val="000000"/>
          <w:sz w:val="22"/>
          <w:szCs w:val="22"/>
        </w:rPr>
      </w:pPr>
      <w:r>
        <w:rPr>
          <w:rFonts w:ascii="Arial" w:hAnsi="Arial"/>
          <w:color w:val="000000"/>
          <w:sz w:val="22"/>
          <w:szCs w:val="22"/>
        </w:rPr>
        <w:t xml:space="preserve">an oxidative marker in skeletal muscle and heart.  Abstract:  </w:t>
      </w:r>
      <w:r>
        <w:rPr>
          <w:rFonts w:ascii="Arial" w:hAnsi="Arial"/>
          <w:i/>
          <w:color w:val="000000"/>
          <w:sz w:val="22"/>
          <w:szCs w:val="22"/>
        </w:rPr>
        <w:t>Medicine and Science in Sports and Exercise</w:t>
      </w:r>
      <w:r>
        <w:rPr>
          <w:rFonts w:ascii="Arial" w:hAnsi="Arial"/>
          <w:color w:val="000000"/>
          <w:sz w:val="22"/>
          <w:szCs w:val="22"/>
        </w:rPr>
        <w:t xml:space="preserve">.  22: S68, 1990. Presented at the American College of Sports Medicine meeting, Salt Lake City, UT, 1990.           </w:t>
      </w:r>
    </w:p>
    <w:p w14:paraId="05D5ABF6"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p>
    <w:p w14:paraId="7132A7B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Powers, S., J. Lawler, D. Criswell, S. Dodd, and H. Silverman. Age related enzymatic </w:t>
      </w:r>
    </w:p>
    <w:p w14:paraId="3F5A511C"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changes in the rat diaphragm.  Abstract:  </w:t>
      </w:r>
      <w:r>
        <w:rPr>
          <w:rFonts w:ascii="Arial" w:hAnsi="Arial"/>
          <w:i/>
          <w:color w:val="000000"/>
          <w:sz w:val="22"/>
          <w:szCs w:val="22"/>
        </w:rPr>
        <w:t>The FASEB Journal.</w:t>
      </w:r>
      <w:r>
        <w:rPr>
          <w:rFonts w:ascii="Arial" w:hAnsi="Arial"/>
          <w:color w:val="000000"/>
          <w:sz w:val="22"/>
          <w:szCs w:val="22"/>
        </w:rPr>
        <w:t xml:space="preserve">  4: 292A, 1990. Presented </w:t>
      </w:r>
      <w:r>
        <w:rPr>
          <w:rFonts w:ascii="Arial" w:hAnsi="Arial"/>
          <w:color w:val="000000"/>
          <w:sz w:val="22"/>
          <w:szCs w:val="22"/>
        </w:rPr>
        <w:tab/>
        <w:t xml:space="preserve">at </w:t>
      </w:r>
    </w:p>
    <w:p w14:paraId="06E6696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the FASEB meeting, Anaheim, CA, 1990.           </w:t>
      </w:r>
    </w:p>
    <w:p w14:paraId="506754A9"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2727BDF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r>
        <w:rPr>
          <w:rFonts w:ascii="Arial" w:hAnsi="Arial"/>
          <w:color w:val="000000"/>
          <w:sz w:val="22"/>
          <w:szCs w:val="22"/>
        </w:rPr>
        <w:t xml:space="preserve">Lawler, J.M.  Plasticity of respiratory muscles:  effects of endurance training.  University of </w:t>
      </w:r>
      <w:r>
        <w:rPr>
          <w:rFonts w:ascii="Arial" w:hAnsi="Arial"/>
          <w:color w:val="000000"/>
          <w:sz w:val="22"/>
          <w:szCs w:val="22"/>
        </w:rPr>
        <w:tab/>
        <w:t xml:space="preserve">Florida/Florida State University Exercise Science Research Symposium, Gainesville, FL, </w:t>
      </w:r>
      <w:r>
        <w:rPr>
          <w:rFonts w:ascii="Arial" w:hAnsi="Arial"/>
          <w:color w:val="000000"/>
          <w:sz w:val="22"/>
          <w:szCs w:val="22"/>
        </w:rPr>
        <w:tab/>
        <w:t>1990.</w:t>
      </w:r>
    </w:p>
    <w:p w14:paraId="3AAFC67C"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b/>
          <w:color w:val="000000"/>
          <w:sz w:val="22"/>
          <w:szCs w:val="22"/>
        </w:rPr>
      </w:pPr>
    </w:p>
    <w:p w14:paraId="045E526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Powers, S., J. Lawler, D. Criswell, H. Silverman, H.V. Forster, S. </w:t>
      </w:r>
      <w:proofErr w:type="spellStart"/>
      <w:r>
        <w:rPr>
          <w:rFonts w:ascii="Arial" w:hAnsi="Arial"/>
          <w:color w:val="000000"/>
          <w:sz w:val="22"/>
          <w:szCs w:val="22"/>
        </w:rPr>
        <w:t>Grinton</w:t>
      </w:r>
      <w:proofErr w:type="spellEnd"/>
      <w:r>
        <w:rPr>
          <w:rFonts w:ascii="Arial" w:hAnsi="Arial"/>
          <w:color w:val="000000"/>
          <w:sz w:val="22"/>
          <w:szCs w:val="22"/>
        </w:rPr>
        <w:t xml:space="preserve">, and D. Harkins.  </w:t>
      </w:r>
    </w:p>
    <w:p w14:paraId="318BD43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Regional metabolic differences in the rat diaphragm.  Abstract: </w:t>
      </w:r>
      <w:r>
        <w:rPr>
          <w:rFonts w:ascii="Arial" w:hAnsi="Arial"/>
          <w:i/>
          <w:color w:val="000000"/>
          <w:sz w:val="22"/>
          <w:szCs w:val="22"/>
        </w:rPr>
        <w:t>Physiologist</w:t>
      </w:r>
      <w:r>
        <w:rPr>
          <w:rFonts w:ascii="Arial" w:hAnsi="Arial"/>
          <w:color w:val="000000"/>
          <w:sz w:val="22"/>
          <w:szCs w:val="22"/>
        </w:rPr>
        <w:t xml:space="preserve">. 32: 193, </w:t>
      </w:r>
    </w:p>
    <w:p w14:paraId="5C5A296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1989.  Presented at the American Physiological Society meeting, Rochester, MN, 1989.           </w:t>
      </w:r>
    </w:p>
    <w:p w14:paraId="09F387A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p>
    <w:p w14:paraId="5EA7B15C"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 S. Powers, S. Dodd, R. </w:t>
      </w:r>
      <w:proofErr w:type="spellStart"/>
      <w:r>
        <w:rPr>
          <w:rFonts w:ascii="Arial" w:hAnsi="Arial"/>
          <w:color w:val="000000"/>
          <w:sz w:val="22"/>
          <w:szCs w:val="22"/>
        </w:rPr>
        <w:t>Tulley</w:t>
      </w:r>
      <w:proofErr w:type="spellEnd"/>
      <w:r>
        <w:rPr>
          <w:rFonts w:ascii="Arial" w:hAnsi="Arial"/>
          <w:color w:val="000000"/>
          <w:sz w:val="22"/>
          <w:szCs w:val="22"/>
        </w:rPr>
        <w:t xml:space="preserve">, G. Landry, and K. Wheeler.  Fluid replacement </w:t>
      </w:r>
      <w:r>
        <w:rPr>
          <w:rFonts w:ascii="Arial" w:hAnsi="Arial"/>
          <w:color w:val="000000"/>
          <w:sz w:val="22"/>
          <w:szCs w:val="22"/>
        </w:rPr>
        <w:tab/>
        <w:t xml:space="preserve">drinks </w:t>
      </w:r>
      <w:r>
        <w:rPr>
          <w:rFonts w:ascii="Arial" w:hAnsi="Arial"/>
          <w:color w:val="000000"/>
          <w:sz w:val="22"/>
          <w:szCs w:val="22"/>
        </w:rPr>
        <w:tab/>
        <w:t xml:space="preserve">during heavy exercise:  effects on minimizing exercise-induced disturbances in </w:t>
      </w:r>
      <w:r>
        <w:rPr>
          <w:rFonts w:ascii="Arial" w:hAnsi="Arial"/>
          <w:color w:val="000000"/>
          <w:sz w:val="22"/>
          <w:szCs w:val="22"/>
        </w:rPr>
        <w:tab/>
        <w:t xml:space="preserve">homeostasis.  Abstract:  </w:t>
      </w:r>
      <w:r>
        <w:rPr>
          <w:rFonts w:ascii="Arial" w:hAnsi="Arial"/>
          <w:i/>
          <w:color w:val="000000"/>
          <w:sz w:val="22"/>
          <w:szCs w:val="22"/>
        </w:rPr>
        <w:t>Physiologist</w:t>
      </w:r>
      <w:r>
        <w:rPr>
          <w:rFonts w:ascii="Arial" w:hAnsi="Arial"/>
          <w:color w:val="000000"/>
          <w:sz w:val="22"/>
          <w:szCs w:val="22"/>
        </w:rPr>
        <w:t xml:space="preserve">. 32: 230, 1989. Presented at the American </w:t>
      </w:r>
      <w:r>
        <w:rPr>
          <w:rFonts w:ascii="Arial" w:hAnsi="Arial"/>
          <w:color w:val="000000"/>
          <w:sz w:val="22"/>
          <w:szCs w:val="22"/>
        </w:rPr>
        <w:tab/>
      </w:r>
      <w:proofErr w:type="spellStart"/>
      <w:r>
        <w:rPr>
          <w:rFonts w:ascii="Arial" w:hAnsi="Arial"/>
          <w:color w:val="000000"/>
          <w:sz w:val="22"/>
          <w:szCs w:val="22"/>
        </w:rPr>
        <w:t>Physiolgocial</w:t>
      </w:r>
      <w:proofErr w:type="spellEnd"/>
      <w:r>
        <w:rPr>
          <w:rFonts w:ascii="Arial" w:hAnsi="Arial"/>
          <w:color w:val="000000"/>
          <w:sz w:val="22"/>
          <w:szCs w:val="22"/>
        </w:rPr>
        <w:t xml:space="preserve"> Society meeting, Rochester, MN, 1989.             </w:t>
      </w:r>
    </w:p>
    <w:p w14:paraId="624C104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63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p>
    <w:p w14:paraId="1B1874C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roofErr w:type="spellStart"/>
      <w:r>
        <w:rPr>
          <w:rFonts w:ascii="Arial" w:hAnsi="Arial"/>
          <w:color w:val="000000"/>
          <w:sz w:val="22"/>
          <w:szCs w:val="22"/>
        </w:rPr>
        <w:t>Iyriboz</w:t>
      </w:r>
      <w:proofErr w:type="spellEnd"/>
      <w:r>
        <w:rPr>
          <w:rFonts w:ascii="Arial" w:hAnsi="Arial"/>
          <w:color w:val="000000"/>
          <w:sz w:val="22"/>
          <w:szCs w:val="22"/>
        </w:rPr>
        <w:t xml:space="preserve">, Y., S. Powers, J. Morrow, J. Lawler, P. Rome, and D. Ayers.  Accuracy of pulse </w:t>
      </w:r>
      <w:r>
        <w:rPr>
          <w:rFonts w:ascii="Arial" w:hAnsi="Arial"/>
          <w:color w:val="000000"/>
          <w:sz w:val="22"/>
          <w:szCs w:val="22"/>
        </w:rPr>
        <w:tab/>
        <w:t>oximeters (</w:t>
      </w:r>
      <w:proofErr w:type="spellStart"/>
      <w:r>
        <w:rPr>
          <w:rFonts w:ascii="Arial" w:hAnsi="Arial"/>
          <w:color w:val="000000"/>
          <w:sz w:val="22"/>
          <w:szCs w:val="22"/>
        </w:rPr>
        <w:t>Ohmeda</w:t>
      </w:r>
      <w:proofErr w:type="spellEnd"/>
      <w:r>
        <w:rPr>
          <w:rFonts w:ascii="Arial" w:hAnsi="Arial"/>
          <w:color w:val="000000"/>
          <w:sz w:val="22"/>
          <w:szCs w:val="22"/>
        </w:rPr>
        <w:t xml:space="preserve"> 3700, Radiometer) in estimating heart rate at rest and during exercise.  </w:t>
      </w:r>
      <w:r>
        <w:rPr>
          <w:rFonts w:ascii="Arial" w:hAnsi="Arial"/>
          <w:color w:val="000000"/>
          <w:sz w:val="22"/>
          <w:szCs w:val="22"/>
        </w:rPr>
        <w:tab/>
        <w:t xml:space="preserve">Abstract: </w:t>
      </w:r>
      <w:r>
        <w:rPr>
          <w:rFonts w:ascii="Arial" w:hAnsi="Arial"/>
          <w:i/>
          <w:color w:val="000000"/>
          <w:sz w:val="22"/>
          <w:szCs w:val="22"/>
        </w:rPr>
        <w:t>Medicine and Science in Sports and Exercise</w:t>
      </w:r>
      <w:r>
        <w:rPr>
          <w:rFonts w:ascii="Arial" w:hAnsi="Arial"/>
          <w:color w:val="000000"/>
          <w:sz w:val="22"/>
          <w:szCs w:val="22"/>
        </w:rPr>
        <w:t xml:space="preserve">. 21: S18, 1989. Presented at the </w:t>
      </w:r>
      <w:r>
        <w:rPr>
          <w:rFonts w:ascii="Arial" w:hAnsi="Arial"/>
          <w:color w:val="000000"/>
          <w:sz w:val="22"/>
          <w:szCs w:val="22"/>
        </w:rPr>
        <w:tab/>
        <w:t xml:space="preserve">American College of Sports Medicine meeting, Baltimore, MD, 1989.            </w:t>
      </w:r>
    </w:p>
    <w:p w14:paraId="144547CC"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40E00B7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 D. Criswell, and S. Powers.  Method for disruption of mitochondria in rat </w:t>
      </w:r>
      <w:r>
        <w:rPr>
          <w:rFonts w:ascii="Arial" w:hAnsi="Arial"/>
          <w:color w:val="000000"/>
          <w:sz w:val="22"/>
          <w:szCs w:val="22"/>
        </w:rPr>
        <w:tab/>
        <w:t xml:space="preserve">diaphragm.  Abstract: </w:t>
      </w:r>
      <w:r>
        <w:rPr>
          <w:rFonts w:ascii="Arial" w:hAnsi="Arial"/>
          <w:i/>
          <w:color w:val="000000"/>
          <w:sz w:val="22"/>
          <w:szCs w:val="22"/>
        </w:rPr>
        <w:t>Medicine and Science in Sports and Exercise</w:t>
      </w:r>
      <w:r>
        <w:rPr>
          <w:rFonts w:ascii="Arial" w:hAnsi="Arial"/>
          <w:color w:val="000000"/>
          <w:sz w:val="22"/>
          <w:szCs w:val="22"/>
        </w:rPr>
        <w:t xml:space="preserve">. 21: S70, 1989. </w:t>
      </w:r>
      <w:r>
        <w:rPr>
          <w:rFonts w:ascii="Arial" w:hAnsi="Arial"/>
          <w:color w:val="000000"/>
          <w:sz w:val="22"/>
          <w:szCs w:val="22"/>
        </w:rPr>
        <w:tab/>
        <w:t xml:space="preserve">Presented at the American College of Sports Medicine meeting, Baltimore, MD, 1989.             </w:t>
      </w:r>
    </w:p>
    <w:p w14:paraId="6E25A4F5"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35363015"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J.M.  </w:t>
      </w:r>
      <w:proofErr w:type="spellStart"/>
      <w:r>
        <w:rPr>
          <w:rFonts w:ascii="Arial" w:hAnsi="Arial"/>
          <w:color w:val="000000"/>
          <w:sz w:val="22"/>
          <w:szCs w:val="22"/>
        </w:rPr>
        <w:t>Induciblity</w:t>
      </w:r>
      <w:proofErr w:type="spellEnd"/>
      <w:r>
        <w:rPr>
          <w:rFonts w:ascii="Arial" w:hAnsi="Arial"/>
          <w:color w:val="000000"/>
          <w:sz w:val="22"/>
          <w:szCs w:val="22"/>
        </w:rPr>
        <w:t xml:space="preserve"> of the diaphragm to exercise training.  Florida/Florida State University </w:t>
      </w:r>
    </w:p>
    <w:p w14:paraId="7ADF70D0" w14:textId="04F56C9F"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Exercise Science Research Sympos</w:t>
      </w:r>
      <w:r w:rsidR="00FF332D">
        <w:rPr>
          <w:rFonts w:ascii="Arial" w:hAnsi="Arial"/>
          <w:color w:val="000000"/>
          <w:sz w:val="22"/>
          <w:szCs w:val="22"/>
        </w:rPr>
        <w:t xml:space="preserve">ium, </w:t>
      </w:r>
      <w:proofErr w:type="spellStart"/>
      <w:r w:rsidR="00FF332D">
        <w:rPr>
          <w:rFonts w:ascii="Arial" w:hAnsi="Arial"/>
          <w:color w:val="000000"/>
          <w:sz w:val="22"/>
          <w:szCs w:val="22"/>
        </w:rPr>
        <w:t>Tallahasee</w:t>
      </w:r>
      <w:proofErr w:type="spellEnd"/>
      <w:r w:rsidR="00FF332D">
        <w:rPr>
          <w:rFonts w:ascii="Arial" w:hAnsi="Arial"/>
          <w:color w:val="000000"/>
          <w:sz w:val="22"/>
          <w:szCs w:val="22"/>
        </w:rPr>
        <w:t>,</w:t>
      </w:r>
      <w:r>
        <w:rPr>
          <w:rFonts w:ascii="Arial" w:hAnsi="Arial"/>
          <w:color w:val="000000"/>
          <w:sz w:val="22"/>
          <w:szCs w:val="22"/>
        </w:rPr>
        <w:t xml:space="preserve"> FL, 1989.</w:t>
      </w:r>
    </w:p>
    <w:p w14:paraId="68F7DDF0"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p>
    <w:p w14:paraId="080A1C2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Powers, S., S. Dodd, J. Lawler, D. Ayers, and D. Criswell.  Evidence for an alveolar-</w:t>
      </w:r>
    </w:p>
    <w:p w14:paraId="06E5CC9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arterial O</w:t>
      </w:r>
      <w:r>
        <w:rPr>
          <w:rFonts w:ascii="Arial" w:hAnsi="Arial"/>
          <w:color w:val="000000"/>
          <w:position w:val="-6"/>
          <w:sz w:val="22"/>
          <w:szCs w:val="22"/>
        </w:rPr>
        <w:t>2</w:t>
      </w:r>
      <w:r>
        <w:rPr>
          <w:rFonts w:ascii="Arial" w:hAnsi="Arial"/>
          <w:color w:val="000000"/>
          <w:sz w:val="22"/>
          <w:szCs w:val="22"/>
        </w:rPr>
        <w:t xml:space="preserve"> gradient (A-a DO</w:t>
      </w:r>
      <w:r>
        <w:rPr>
          <w:rFonts w:ascii="Arial" w:hAnsi="Arial"/>
          <w:color w:val="000000"/>
          <w:position w:val="-6"/>
          <w:sz w:val="22"/>
          <w:szCs w:val="22"/>
        </w:rPr>
        <w:t>2</w:t>
      </w:r>
      <w:r>
        <w:rPr>
          <w:rFonts w:ascii="Arial" w:hAnsi="Arial"/>
          <w:color w:val="000000"/>
          <w:sz w:val="22"/>
          <w:szCs w:val="22"/>
        </w:rPr>
        <w:t xml:space="preserve">) threshold during exercise.  Abstract:  </w:t>
      </w:r>
      <w:r>
        <w:rPr>
          <w:rFonts w:ascii="Arial" w:hAnsi="Arial"/>
          <w:i/>
          <w:color w:val="000000"/>
          <w:sz w:val="22"/>
          <w:szCs w:val="22"/>
        </w:rPr>
        <w:t xml:space="preserve">Proceedings of the </w:t>
      </w:r>
      <w:r>
        <w:rPr>
          <w:rFonts w:ascii="Arial" w:hAnsi="Arial"/>
          <w:i/>
          <w:color w:val="000000"/>
          <w:sz w:val="22"/>
          <w:szCs w:val="22"/>
        </w:rPr>
        <w:tab/>
        <w:t>Southeastern American College of Sports Medicine</w:t>
      </w:r>
      <w:r>
        <w:rPr>
          <w:rFonts w:ascii="Arial" w:hAnsi="Arial"/>
          <w:color w:val="000000"/>
          <w:sz w:val="22"/>
          <w:szCs w:val="22"/>
        </w:rPr>
        <w:t xml:space="preserve">, 1989.  Paper presented by S. Powers </w:t>
      </w:r>
    </w:p>
    <w:p w14:paraId="38E6BC4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at SEACSM meeting, Atlanta, 1989.</w:t>
      </w:r>
    </w:p>
    <w:p w14:paraId="06D2FB6B"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6703EDB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roofErr w:type="spellStart"/>
      <w:r>
        <w:rPr>
          <w:rFonts w:ascii="Arial" w:hAnsi="Arial"/>
          <w:color w:val="000000"/>
          <w:sz w:val="22"/>
          <w:szCs w:val="22"/>
        </w:rPr>
        <w:t>Deason</w:t>
      </w:r>
      <w:proofErr w:type="spellEnd"/>
      <w:r>
        <w:rPr>
          <w:rFonts w:ascii="Arial" w:hAnsi="Arial"/>
          <w:color w:val="000000"/>
          <w:sz w:val="22"/>
          <w:szCs w:val="22"/>
        </w:rPr>
        <w:t xml:space="preserve">, J., S. Powers, J. Lawler, D. Ayers, and M.K. Stuart.  Physiological correlates to 800 </w:t>
      </w:r>
    </w:p>
    <w:p w14:paraId="1CC482D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620" w:right="-630"/>
        <w:rPr>
          <w:rFonts w:ascii="Arial" w:hAnsi="Arial"/>
          <w:color w:val="000000"/>
          <w:sz w:val="22"/>
          <w:szCs w:val="22"/>
        </w:rPr>
      </w:pPr>
      <w:r>
        <w:rPr>
          <w:rFonts w:ascii="Arial" w:hAnsi="Arial"/>
          <w:color w:val="000000"/>
          <w:sz w:val="22"/>
          <w:szCs w:val="22"/>
        </w:rPr>
        <w:t xml:space="preserve">meter running.  Abstract:  </w:t>
      </w:r>
      <w:r>
        <w:rPr>
          <w:rFonts w:ascii="Arial" w:hAnsi="Arial"/>
          <w:i/>
          <w:color w:val="000000"/>
          <w:sz w:val="22"/>
          <w:szCs w:val="22"/>
        </w:rPr>
        <w:t>Proceedings of the Southeastern American College of Sports Medicine</w:t>
      </w:r>
      <w:r>
        <w:rPr>
          <w:rFonts w:ascii="Arial" w:hAnsi="Arial"/>
          <w:color w:val="000000"/>
          <w:sz w:val="22"/>
          <w:szCs w:val="22"/>
        </w:rPr>
        <w:t>, 1989.  Paper presented at SEACSM meeting, Atlanta, 1989.</w:t>
      </w:r>
    </w:p>
    <w:p w14:paraId="39DD474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p>
    <w:p w14:paraId="790362D3"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i/>
          <w:color w:val="000000"/>
          <w:sz w:val="22"/>
          <w:szCs w:val="22"/>
        </w:rPr>
      </w:pPr>
      <w:r>
        <w:rPr>
          <w:rFonts w:ascii="Arial" w:hAnsi="Arial"/>
          <w:color w:val="000000"/>
          <w:sz w:val="22"/>
          <w:szCs w:val="22"/>
        </w:rPr>
        <w:t xml:space="preserve">Dodd, S., S. Powers, J. Lawler, G. Landry, M. </w:t>
      </w:r>
      <w:proofErr w:type="spellStart"/>
      <w:r>
        <w:rPr>
          <w:rFonts w:ascii="Arial" w:hAnsi="Arial"/>
          <w:color w:val="000000"/>
          <w:sz w:val="22"/>
          <w:szCs w:val="22"/>
        </w:rPr>
        <w:t>Kirtley</w:t>
      </w:r>
      <w:proofErr w:type="spellEnd"/>
      <w:r>
        <w:rPr>
          <w:rFonts w:ascii="Arial" w:hAnsi="Arial"/>
          <w:color w:val="000000"/>
          <w:sz w:val="22"/>
          <w:szCs w:val="22"/>
        </w:rPr>
        <w:t xml:space="preserve">, T. McKnight and S. </w:t>
      </w:r>
      <w:proofErr w:type="spellStart"/>
      <w:r>
        <w:rPr>
          <w:rFonts w:ascii="Arial" w:hAnsi="Arial"/>
          <w:color w:val="000000"/>
          <w:sz w:val="22"/>
          <w:szCs w:val="22"/>
        </w:rPr>
        <w:t>Grinton</w:t>
      </w:r>
      <w:proofErr w:type="spellEnd"/>
      <w:r>
        <w:rPr>
          <w:rFonts w:ascii="Arial" w:hAnsi="Arial"/>
          <w:color w:val="000000"/>
          <w:sz w:val="22"/>
          <w:szCs w:val="22"/>
        </w:rPr>
        <w:t xml:space="preserve">.  </w:t>
      </w:r>
      <w:r>
        <w:rPr>
          <w:rFonts w:ascii="Arial" w:hAnsi="Arial"/>
          <w:color w:val="000000"/>
          <w:sz w:val="22"/>
          <w:szCs w:val="22"/>
        </w:rPr>
        <w:tab/>
        <w:t xml:space="preserve">Exercise induced hypoxemia in elite athletes.  Abstract:  </w:t>
      </w:r>
      <w:r>
        <w:rPr>
          <w:rFonts w:ascii="Arial" w:hAnsi="Arial"/>
          <w:i/>
          <w:color w:val="000000"/>
          <w:sz w:val="22"/>
          <w:szCs w:val="22"/>
        </w:rPr>
        <w:t xml:space="preserve">Medicine and Science in Sports </w:t>
      </w:r>
    </w:p>
    <w:p w14:paraId="11F32D2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i/>
          <w:color w:val="000000"/>
          <w:sz w:val="22"/>
          <w:szCs w:val="22"/>
        </w:rPr>
        <w:tab/>
        <w:t>and Exercise</w:t>
      </w:r>
      <w:r>
        <w:rPr>
          <w:rFonts w:ascii="Arial" w:hAnsi="Arial"/>
          <w:color w:val="000000"/>
          <w:sz w:val="22"/>
          <w:szCs w:val="22"/>
        </w:rPr>
        <w:t xml:space="preserve">. 20: S47, 1988.  Presented at the American College of Sports Medicine </w:t>
      </w:r>
      <w:r>
        <w:rPr>
          <w:rFonts w:ascii="Arial" w:hAnsi="Arial"/>
          <w:color w:val="000000"/>
          <w:sz w:val="22"/>
          <w:szCs w:val="22"/>
        </w:rPr>
        <w:tab/>
        <w:t xml:space="preserve">meeting, Dallas, TX, 1988.              </w:t>
      </w:r>
    </w:p>
    <w:p w14:paraId="39188F7B"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630"/>
        <w:rPr>
          <w:rFonts w:ascii="Arial" w:hAnsi="Arial"/>
          <w:color w:val="000000"/>
          <w:sz w:val="22"/>
          <w:szCs w:val="22"/>
        </w:rPr>
      </w:pPr>
    </w:p>
    <w:p w14:paraId="7E4538B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Powers, S., J. Lawler, S. Dodd, G. Landry and J. Dempsey.  Pulmonary gas exchange limits </w:t>
      </w:r>
    </w:p>
    <w:p w14:paraId="409EFA23"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VO</w:t>
      </w:r>
      <w:r>
        <w:rPr>
          <w:rFonts w:ascii="Arial" w:hAnsi="Arial"/>
          <w:color w:val="000000"/>
          <w:position w:val="-6"/>
          <w:sz w:val="22"/>
          <w:szCs w:val="22"/>
        </w:rPr>
        <w:t>2</w:t>
      </w:r>
      <w:r>
        <w:rPr>
          <w:rFonts w:ascii="Arial" w:hAnsi="Arial"/>
          <w:color w:val="000000"/>
          <w:sz w:val="22"/>
          <w:szCs w:val="22"/>
        </w:rPr>
        <w:t xml:space="preserve"> max in elite athletes.  Abstract: </w:t>
      </w:r>
      <w:r>
        <w:rPr>
          <w:rFonts w:ascii="Arial" w:hAnsi="Arial"/>
          <w:i/>
          <w:color w:val="000000"/>
          <w:sz w:val="22"/>
          <w:szCs w:val="22"/>
        </w:rPr>
        <w:t>Medicine and Science in Sports and Exercise</w:t>
      </w:r>
      <w:r>
        <w:rPr>
          <w:rFonts w:ascii="Arial" w:hAnsi="Arial"/>
          <w:color w:val="000000"/>
          <w:sz w:val="22"/>
          <w:szCs w:val="22"/>
        </w:rPr>
        <w:t xml:space="preserve">. 20: </w:t>
      </w:r>
    </w:p>
    <w:p w14:paraId="2DEEE935"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S81, 1988. Presented at the American College of Sports Medicine meeting, Dallas, TX, </w:t>
      </w:r>
    </w:p>
    <w:p w14:paraId="41755D9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1988.                </w:t>
      </w:r>
    </w:p>
    <w:p w14:paraId="4E941A55"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22C31CB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Dodd, S., S. Powers, J. Lawler, G. Landry, M. </w:t>
      </w:r>
      <w:proofErr w:type="spellStart"/>
      <w:r>
        <w:rPr>
          <w:rFonts w:ascii="Arial" w:hAnsi="Arial"/>
          <w:color w:val="000000"/>
          <w:sz w:val="22"/>
          <w:szCs w:val="22"/>
        </w:rPr>
        <w:t>Kirtley</w:t>
      </w:r>
      <w:proofErr w:type="spellEnd"/>
      <w:r>
        <w:rPr>
          <w:rFonts w:ascii="Arial" w:hAnsi="Arial"/>
          <w:color w:val="000000"/>
          <w:sz w:val="22"/>
          <w:szCs w:val="22"/>
        </w:rPr>
        <w:t xml:space="preserve">, T. McKnight and S. </w:t>
      </w:r>
      <w:proofErr w:type="spellStart"/>
      <w:r>
        <w:rPr>
          <w:rFonts w:ascii="Arial" w:hAnsi="Arial"/>
          <w:color w:val="000000"/>
          <w:sz w:val="22"/>
          <w:szCs w:val="22"/>
        </w:rPr>
        <w:t>Grinton</w:t>
      </w:r>
      <w:proofErr w:type="spellEnd"/>
      <w:r>
        <w:rPr>
          <w:rFonts w:ascii="Arial" w:hAnsi="Arial"/>
          <w:color w:val="000000"/>
          <w:sz w:val="22"/>
          <w:szCs w:val="22"/>
        </w:rPr>
        <w:t xml:space="preserve">.  Exercise </w:t>
      </w:r>
    </w:p>
    <w:p w14:paraId="3231C9FD"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i/>
          <w:color w:val="000000"/>
          <w:sz w:val="22"/>
          <w:szCs w:val="22"/>
        </w:rPr>
      </w:pPr>
      <w:r>
        <w:rPr>
          <w:rFonts w:ascii="Arial" w:hAnsi="Arial"/>
          <w:color w:val="000000"/>
          <w:sz w:val="22"/>
          <w:szCs w:val="22"/>
        </w:rPr>
        <w:tab/>
        <w:t xml:space="preserve">induced hypoxemia in elite athletes.  Abstract:  </w:t>
      </w:r>
      <w:r>
        <w:rPr>
          <w:rFonts w:ascii="Arial" w:hAnsi="Arial"/>
          <w:i/>
          <w:color w:val="000000"/>
          <w:sz w:val="22"/>
          <w:szCs w:val="22"/>
        </w:rPr>
        <w:t xml:space="preserve">Medicine and Science in Sports and </w:t>
      </w:r>
    </w:p>
    <w:p w14:paraId="3B1EAE2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i/>
          <w:color w:val="000000"/>
          <w:sz w:val="22"/>
          <w:szCs w:val="22"/>
        </w:rPr>
        <w:tab/>
        <w:t>Exercise</w:t>
      </w:r>
      <w:r>
        <w:rPr>
          <w:rFonts w:ascii="Arial" w:hAnsi="Arial"/>
          <w:color w:val="000000"/>
          <w:sz w:val="22"/>
          <w:szCs w:val="22"/>
        </w:rPr>
        <w:t xml:space="preserve">. 20: S47, 1988.  Presented at the American College of Sports Medicine meeting, </w:t>
      </w:r>
    </w:p>
    <w:p w14:paraId="230BCD5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Dallas, TX, 1988.</w:t>
      </w:r>
    </w:p>
    <w:p w14:paraId="16D11471"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6E09EF5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Landry, G., J. Lawler, B. Baker, and S. Dodd.  Accuracy of pulse oximetry.  Abstract:  </w:t>
      </w:r>
      <w:r>
        <w:rPr>
          <w:rFonts w:ascii="Arial" w:hAnsi="Arial"/>
          <w:color w:val="000000"/>
          <w:sz w:val="22"/>
          <w:szCs w:val="22"/>
        </w:rPr>
        <w:tab/>
      </w:r>
      <w:r>
        <w:rPr>
          <w:rFonts w:ascii="Arial" w:hAnsi="Arial"/>
          <w:i/>
          <w:color w:val="000000"/>
          <w:sz w:val="22"/>
          <w:szCs w:val="22"/>
        </w:rPr>
        <w:t xml:space="preserve">Proceeding of the Southeastern American College of Sports </w:t>
      </w:r>
      <w:proofErr w:type="gramStart"/>
      <w:r>
        <w:rPr>
          <w:rFonts w:ascii="Arial" w:hAnsi="Arial"/>
          <w:i/>
          <w:color w:val="000000"/>
          <w:sz w:val="22"/>
          <w:szCs w:val="22"/>
        </w:rPr>
        <w:t>Medicine</w:t>
      </w:r>
      <w:r>
        <w:rPr>
          <w:rFonts w:ascii="Arial" w:hAnsi="Arial"/>
          <w:color w:val="000000"/>
          <w:sz w:val="22"/>
          <w:szCs w:val="22"/>
        </w:rPr>
        <w:t>,  1988</w:t>
      </w:r>
      <w:proofErr w:type="gramEnd"/>
      <w:r>
        <w:rPr>
          <w:rFonts w:ascii="Arial" w:hAnsi="Arial"/>
          <w:color w:val="000000"/>
          <w:sz w:val="22"/>
          <w:szCs w:val="22"/>
        </w:rPr>
        <w:t xml:space="preserve">.  Paper </w:t>
      </w:r>
      <w:r>
        <w:rPr>
          <w:rFonts w:ascii="Arial" w:hAnsi="Arial"/>
          <w:color w:val="000000"/>
          <w:sz w:val="22"/>
          <w:szCs w:val="22"/>
        </w:rPr>
        <w:tab/>
        <w:t>presented by G. Landry at SEACSM meeting, Winston-Salem, NC, 1988.</w:t>
      </w:r>
    </w:p>
    <w:p w14:paraId="0E30CB75"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00FA06F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Powers, S., J. Lawler, and R. Beadle.  Temporal changes in arterial O</w:t>
      </w:r>
      <w:r>
        <w:rPr>
          <w:rFonts w:ascii="Arial" w:hAnsi="Arial"/>
          <w:color w:val="000000"/>
          <w:position w:val="-6"/>
          <w:sz w:val="22"/>
          <w:szCs w:val="22"/>
        </w:rPr>
        <w:t>2</w:t>
      </w:r>
      <w:r>
        <w:rPr>
          <w:rFonts w:ascii="Arial" w:hAnsi="Arial"/>
          <w:color w:val="000000"/>
          <w:sz w:val="22"/>
          <w:szCs w:val="22"/>
        </w:rPr>
        <w:t xml:space="preserve"> content during </w:t>
      </w:r>
      <w:r>
        <w:rPr>
          <w:rFonts w:ascii="Arial" w:hAnsi="Arial"/>
          <w:color w:val="000000"/>
          <w:sz w:val="22"/>
          <w:szCs w:val="22"/>
        </w:rPr>
        <w:tab/>
        <w:t xml:space="preserve">exercise in the pony: effect of work rate.  Abstract:  </w:t>
      </w:r>
      <w:r>
        <w:rPr>
          <w:rFonts w:ascii="Arial" w:hAnsi="Arial"/>
          <w:i/>
          <w:color w:val="000000"/>
          <w:sz w:val="22"/>
          <w:szCs w:val="22"/>
        </w:rPr>
        <w:t xml:space="preserve">Medicine and Science in Sports and </w:t>
      </w:r>
      <w:r>
        <w:rPr>
          <w:rFonts w:ascii="Arial" w:hAnsi="Arial"/>
          <w:i/>
          <w:color w:val="000000"/>
          <w:sz w:val="22"/>
          <w:szCs w:val="22"/>
        </w:rPr>
        <w:tab/>
        <w:t>Exercise</w:t>
      </w:r>
      <w:r>
        <w:rPr>
          <w:rFonts w:ascii="Arial" w:hAnsi="Arial"/>
          <w:color w:val="000000"/>
          <w:sz w:val="22"/>
          <w:szCs w:val="22"/>
        </w:rPr>
        <w:t xml:space="preserve">. 19: S80, 1987.  Presented at the American College of Sports Medicine </w:t>
      </w:r>
      <w:r>
        <w:rPr>
          <w:rFonts w:ascii="Arial" w:hAnsi="Arial"/>
          <w:color w:val="000000"/>
          <w:sz w:val="22"/>
          <w:szCs w:val="22"/>
        </w:rPr>
        <w:tab/>
        <w:t xml:space="preserve">meeting, Las Vegas, NV, 1987.               </w:t>
      </w:r>
    </w:p>
    <w:p w14:paraId="12EA2C2B"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3CAD1975"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Dodd, S., S. Powers, G. Landry, and J. Lawler.  The effects of </w:t>
      </w:r>
      <w:proofErr w:type="spellStart"/>
      <w:r>
        <w:rPr>
          <w:rFonts w:ascii="Arial" w:hAnsi="Arial"/>
          <w:color w:val="000000"/>
          <w:sz w:val="22"/>
          <w:szCs w:val="22"/>
        </w:rPr>
        <w:t>ventilatory</w:t>
      </w:r>
      <w:proofErr w:type="spellEnd"/>
      <w:r>
        <w:rPr>
          <w:rFonts w:ascii="Arial" w:hAnsi="Arial"/>
          <w:color w:val="000000"/>
          <w:sz w:val="22"/>
          <w:szCs w:val="22"/>
        </w:rPr>
        <w:t xml:space="preserve"> work on </w:t>
      </w:r>
      <w:r>
        <w:rPr>
          <w:rFonts w:ascii="Arial" w:hAnsi="Arial"/>
          <w:color w:val="000000"/>
          <w:sz w:val="22"/>
          <w:szCs w:val="22"/>
        </w:rPr>
        <w:tab/>
        <w:t xml:space="preserve"> </w:t>
      </w:r>
    </w:p>
    <w:p w14:paraId="57B66672"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i/>
          <w:color w:val="000000"/>
          <w:sz w:val="22"/>
          <w:szCs w:val="22"/>
        </w:rPr>
      </w:pPr>
      <w:r>
        <w:rPr>
          <w:rFonts w:ascii="Arial" w:hAnsi="Arial"/>
          <w:color w:val="000000"/>
          <w:sz w:val="22"/>
          <w:szCs w:val="22"/>
        </w:rPr>
        <w:tab/>
        <w:t xml:space="preserve">subsequent exercise performance.  Abstract:  </w:t>
      </w:r>
      <w:r>
        <w:rPr>
          <w:rFonts w:ascii="Arial" w:hAnsi="Arial"/>
          <w:i/>
          <w:color w:val="000000"/>
          <w:sz w:val="22"/>
          <w:szCs w:val="22"/>
        </w:rPr>
        <w:t xml:space="preserve">Medicine and Science in Sports and </w:t>
      </w:r>
    </w:p>
    <w:p w14:paraId="0B8509C5" w14:textId="5D3D77D5"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i/>
          <w:color w:val="000000"/>
          <w:sz w:val="22"/>
          <w:szCs w:val="22"/>
        </w:rPr>
        <w:tab/>
        <w:t>Exercise</w:t>
      </w:r>
      <w:r w:rsidR="00AB0B7D">
        <w:rPr>
          <w:rFonts w:ascii="Arial" w:hAnsi="Arial"/>
          <w:color w:val="000000"/>
          <w:sz w:val="22"/>
          <w:szCs w:val="22"/>
        </w:rPr>
        <w:t>.</w:t>
      </w:r>
      <w:r>
        <w:rPr>
          <w:rFonts w:ascii="Arial" w:hAnsi="Arial"/>
          <w:color w:val="000000"/>
          <w:sz w:val="22"/>
          <w:szCs w:val="22"/>
        </w:rPr>
        <w:t xml:space="preserve"> 19: S80, 1987. Presented at the American College of Sports Medicine meeting, </w:t>
      </w:r>
    </w:p>
    <w:p w14:paraId="09D482B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i/>
          <w:color w:val="000000"/>
          <w:sz w:val="22"/>
          <w:szCs w:val="22"/>
        </w:rPr>
        <w:tab/>
      </w:r>
      <w:r>
        <w:rPr>
          <w:rFonts w:ascii="Arial" w:hAnsi="Arial"/>
          <w:color w:val="000000"/>
          <w:sz w:val="22"/>
          <w:szCs w:val="22"/>
        </w:rPr>
        <w:t xml:space="preserve">Las Vegas, NV, 1987.                   </w:t>
      </w:r>
    </w:p>
    <w:p w14:paraId="38A675A7"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64FC47B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 S. Powers, and D. Thompson.  Exercise gas exchange impairment during acute </w:t>
      </w:r>
      <w:r>
        <w:rPr>
          <w:rFonts w:ascii="Arial" w:hAnsi="Arial"/>
          <w:color w:val="000000"/>
          <w:sz w:val="22"/>
          <w:szCs w:val="22"/>
        </w:rPr>
        <w:tab/>
        <w:t xml:space="preserve">hypoxia.  Abstract:  </w:t>
      </w:r>
      <w:r>
        <w:rPr>
          <w:rFonts w:ascii="Arial" w:hAnsi="Arial"/>
          <w:i/>
          <w:color w:val="000000"/>
          <w:sz w:val="22"/>
          <w:szCs w:val="22"/>
        </w:rPr>
        <w:t>Medicine and Science in Sports and Exercise</w:t>
      </w:r>
      <w:r>
        <w:rPr>
          <w:rFonts w:ascii="Arial" w:hAnsi="Arial"/>
          <w:color w:val="000000"/>
          <w:sz w:val="22"/>
          <w:szCs w:val="22"/>
        </w:rPr>
        <w:t xml:space="preserve">.  19: S7, 1987. </w:t>
      </w:r>
      <w:r>
        <w:rPr>
          <w:rFonts w:ascii="Arial" w:hAnsi="Arial"/>
          <w:color w:val="000000"/>
          <w:sz w:val="22"/>
          <w:szCs w:val="22"/>
        </w:rPr>
        <w:tab/>
        <w:t xml:space="preserve">Presented at the American College of Sports Medicine meeting, Las Vegas, NV, 1987.                 </w:t>
      </w:r>
    </w:p>
    <w:p w14:paraId="3D58B663"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0F59CB8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Landry, G., J. Lawler, and S. Powers.  Effects of oral breathing vs. combined </w:t>
      </w:r>
      <w:proofErr w:type="spellStart"/>
      <w:r>
        <w:rPr>
          <w:rFonts w:ascii="Arial" w:hAnsi="Arial"/>
          <w:color w:val="000000"/>
          <w:sz w:val="22"/>
          <w:szCs w:val="22"/>
        </w:rPr>
        <w:t>suboral</w:t>
      </w:r>
      <w:proofErr w:type="spellEnd"/>
      <w:r>
        <w:rPr>
          <w:rFonts w:ascii="Arial" w:hAnsi="Arial"/>
          <w:color w:val="000000"/>
          <w:sz w:val="22"/>
          <w:szCs w:val="22"/>
        </w:rPr>
        <w:t xml:space="preserve">/nasal </w:t>
      </w:r>
      <w:r>
        <w:rPr>
          <w:rFonts w:ascii="Arial" w:hAnsi="Arial"/>
          <w:color w:val="000000"/>
          <w:sz w:val="22"/>
          <w:szCs w:val="22"/>
        </w:rPr>
        <w:tab/>
        <w:t xml:space="preserve">breathing on ventilation and gas exchange during submaximal exercise.  Abstract:  </w:t>
      </w:r>
      <w:r>
        <w:rPr>
          <w:rFonts w:ascii="Arial" w:hAnsi="Arial"/>
          <w:color w:val="000000"/>
          <w:sz w:val="22"/>
          <w:szCs w:val="22"/>
        </w:rPr>
        <w:tab/>
      </w:r>
      <w:r>
        <w:rPr>
          <w:rFonts w:ascii="Arial" w:hAnsi="Arial"/>
          <w:i/>
          <w:color w:val="000000"/>
          <w:sz w:val="22"/>
          <w:szCs w:val="22"/>
        </w:rPr>
        <w:t>Proceedings of the Southeastern American College of Sports Medicine</w:t>
      </w:r>
      <w:r>
        <w:rPr>
          <w:rFonts w:ascii="Arial" w:hAnsi="Arial"/>
          <w:color w:val="000000"/>
          <w:sz w:val="22"/>
          <w:szCs w:val="22"/>
        </w:rPr>
        <w:t xml:space="preserve">, 1987.  Paper </w:t>
      </w:r>
      <w:r>
        <w:rPr>
          <w:rFonts w:ascii="Arial" w:hAnsi="Arial"/>
          <w:color w:val="000000"/>
          <w:sz w:val="22"/>
          <w:szCs w:val="22"/>
        </w:rPr>
        <w:tab/>
        <w:t>presented by G. Landry at SEACSM meeting, Charleston, SC, 1987.</w:t>
      </w:r>
    </w:p>
    <w:p w14:paraId="02E2ED64"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56B9D0E5"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Powers, S. J. Lawler, D. Thompson, and R. Beadle.  Measurement of gas exchange in the </w:t>
      </w:r>
    </w:p>
    <w:p w14:paraId="318FCA8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non-steady-state.  Abstract:  </w:t>
      </w:r>
      <w:r>
        <w:rPr>
          <w:rFonts w:ascii="Arial" w:hAnsi="Arial"/>
          <w:i/>
          <w:color w:val="000000"/>
          <w:sz w:val="22"/>
          <w:szCs w:val="22"/>
        </w:rPr>
        <w:t>Physiologist</w:t>
      </w:r>
      <w:r>
        <w:rPr>
          <w:rFonts w:ascii="Arial" w:hAnsi="Arial"/>
          <w:color w:val="000000"/>
          <w:sz w:val="22"/>
          <w:szCs w:val="22"/>
        </w:rPr>
        <w:t xml:space="preserve">. 29: 140, 1986. Presented at the American </w:t>
      </w:r>
      <w:r>
        <w:rPr>
          <w:rFonts w:ascii="Arial" w:hAnsi="Arial"/>
          <w:color w:val="000000"/>
          <w:sz w:val="22"/>
          <w:szCs w:val="22"/>
        </w:rPr>
        <w:tab/>
        <w:t xml:space="preserve">Physiological Society meeting, 1986.                </w:t>
      </w:r>
      <w:r>
        <w:rPr>
          <w:rFonts w:ascii="Arial" w:hAnsi="Arial"/>
          <w:color w:val="000000"/>
          <w:sz w:val="22"/>
          <w:szCs w:val="22"/>
        </w:rPr>
        <w:tab/>
      </w:r>
    </w:p>
    <w:p w14:paraId="745A0FCF"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630"/>
        <w:jc w:val="both"/>
        <w:rPr>
          <w:rFonts w:ascii="Arial" w:hAnsi="Arial"/>
          <w:color w:val="000000"/>
          <w:sz w:val="22"/>
          <w:szCs w:val="22"/>
        </w:rPr>
      </w:pPr>
    </w:p>
    <w:p w14:paraId="3E1D65D2" w14:textId="77777777" w:rsidR="00CC3160"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right="-630"/>
        <w:jc w:val="both"/>
        <w:rPr>
          <w:rFonts w:ascii="Arial" w:hAnsi="Arial"/>
          <w:color w:val="000000"/>
          <w:sz w:val="22"/>
          <w:szCs w:val="22"/>
        </w:rPr>
      </w:pPr>
      <w:r>
        <w:rPr>
          <w:rFonts w:ascii="Arial" w:hAnsi="Arial"/>
          <w:color w:val="000000"/>
          <w:sz w:val="22"/>
          <w:szCs w:val="22"/>
        </w:rPr>
        <w:tab/>
        <w:t xml:space="preserve">Powers, S., R. Beadle, D. Thompson, and J. Lawler.  </w:t>
      </w:r>
      <w:proofErr w:type="spellStart"/>
      <w:r>
        <w:rPr>
          <w:rFonts w:ascii="Arial" w:hAnsi="Arial"/>
          <w:color w:val="000000"/>
          <w:sz w:val="22"/>
          <w:szCs w:val="22"/>
        </w:rPr>
        <w:t>Ventilatory</w:t>
      </w:r>
      <w:proofErr w:type="spellEnd"/>
      <w:r>
        <w:rPr>
          <w:rFonts w:ascii="Arial" w:hAnsi="Arial"/>
          <w:color w:val="000000"/>
          <w:sz w:val="22"/>
          <w:szCs w:val="22"/>
        </w:rPr>
        <w:t xml:space="preserve"> and blood gas dynamics in </w:t>
      </w:r>
    </w:p>
    <w:p w14:paraId="08D7F93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the pony at the onset of exercise. Abstract:  </w:t>
      </w:r>
      <w:r>
        <w:rPr>
          <w:rFonts w:ascii="Arial" w:hAnsi="Arial"/>
          <w:i/>
          <w:color w:val="000000"/>
          <w:sz w:val="22"/>
          <w:szCs w:val="22"/>
        </w:rPr>
        <w:t>Medicine and Science in Sports and Exercise</w:t>
      </w:r>
      <w:r>
        <w:rPr>
          <w:rFonts w:ascii="Arial" w:hAnsi="Arial"/>
          <w:color w:val="000000"/>
          <w:sz w:val="22"/>
          <w:szCs w:val="22"/>
        </w:rPr>
        <w:t xml:space="preserve">. </w:t>
      </w:r>
    </w:p>
    <w:p w14:paraId="60816BB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ab/>
        <w:t xml:space="preserve">18:  S116, 1986. Presented at the American College of Sports Medicine meeting, 1986.                </w:t>
      </w:r>
    </w:p>
    <w:p w14:paraId="600EC537"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31B0B87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Lawler, J., S. Powers, and S. Dodd.  Peak oxygen uptake in cycle ergometry: effects of </w:t>
      </w:r>
      <w:r>
        <w:rPr>
          <w:rFonts w:ascii="Arial" w:hAnsi="Arial"/>
          <w:color w:val="000000"/>
          <w:sz w:val="22"/>
          <w:szCs w:val="22"/>
        </w:rPr>
        <w:tab/>
        <w:t xml:space="preserve">testing protocol.  Abstract: </w:t>
      </w:r>
      <w:r>
        <w:rPr>
          <w:rFonts w:ascii="Arial" w:hAnsi="Arial"/>
          <w:i/>
          <w:color w:val="000000"/>
          <w:sz w:val="22"/>
          <w:szCs w:val="22"/>
        </w:rPr>
        <w:t xml:space="preserve"> Proceedings of the Southeastern American College of Sports </w:t>
      </w:r>
      <w:r>
        <w:rPr>
          <w:rFonts w:ascii="Arial" w:hAnsi="Arial"/>
          <w:i/>
          <w:color w:val="000000"/>
          <w:sz w:val="22"/>
          <w:szCs w:val="22"/>
        </w:rPr>
        <w:tab/>
        <w:t>Medicine</w:t>
      </w:r>
      <w:r>
        <w:rPr>
          <w:rFonts w:ascii="Arial" w:hAnsi="Arial"/>
          <w:color w:val="000000"/>
          <w:sz w:val="22"/>
          <w:szCs w:val="22"/>
        </w:rPr>
        <w:t>, 1986.  Paper presented at annual SEACSM meeting, Athens, GA, 1986.</w:t>
      </w:r>
    </w:p>
    <w:p w14:paraId="63A216EE"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p>
    <w:p w14:paraId="5C5696E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630"/>
        <w:rPr>
          <w:rFonts w:ascii="Arial" w:hAnsi="Arial"/>
          <w:color w:val="000000"/>
          <w:sz w:val="22"/>
          <w:szCs w:val="22"/>
        </w:rPr>
      </w:pPr>
      <w:r>
        <w:rPr>
          <w:rFonts w:ascii="Arial" w:hAnsi="Arial"/>
          <w:color w:val="000000"/>
          <w:sz w:val="22"/>
          <w:szCs w:val="22"/>
        </w:rPr>
        <w:t xml:space="preserve">Powers, S., R. Beadle, J. Lawler, and D. Thompson.  Oxygen deficit-debt relationships in </w:t>
      </w:r>
      <w:r>
        <w:rPr>
          <w:rFonts w:ascii="Arial" w:hAnsi="Arial"/>
          <w:color w:val="000000"/>
          <w:sz w:val="22"/>
          <w:szCs w:val="22"/>
        </w:rPr>
        <w:tab/>
        <w:t xml:space="preserve">ponies during submaximal exercise.  Abstract:  </w:t>
      </w:r>
      <w:r>
        <w:rPr>
          <w:rFonts w:ascii="Arial" w:hAnsi="Arial"/>
          <w:i/>
          <w:color w:val="000000"/>
          <w:sz w:val="22"/>
          <w:szCs w:val="22"/>
        </w:rPr>
        <w:t>Federation Proceedings</w:t>
      </w:r>
      <w:r>
        <w:rPr>
          <w:rFonts w:ascii="Arial" w:hAnsi="Arial"/>
          <w:color w:val="000000"/>
          <w:sz w:val="22"/>
          <w:szCs w:val="22"/>
        </w:rPr>
        <w:t xml:space="preserve">. 45: 647, 1986. </w:t>
      </w:r>
      <w:r>
        <w:rPr>
          <w:rFonts w:ascii="Arial" w:hAnsi="Arial"/>
          <w:color w:val="000000"/>
          <w:sz w:val="22"/>
          <w:szCs w:val="22"/>
        </w:rPr>
        <w:tab/>
        <w:t xml:space="preserve">Presented at the FASEB meeting, Washington DC, 1986.                 </w:t>
      </w:r>
    </w:p>
    <w:p w14:paraId="00E8121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630"/>
        <w:rPr>
          <w:rFonts w:ascii="Arial" w:hAnsi="Arial"/>
          <w:color w:val="000000"/>
          <w:sz w:val="22"/>
          <w:szCs w:val="22"/>
        </w:rPr>
      </w:pPr>
      <w:r>
        <w:rPr>
          <w:rFonts w:ascii="Arial" w:hAnsi="Arial"/>
          <w:color w:val="000000"/>
          <w:sz w:val="22"/>
          <w:szCs w:val="22"/>
        </w:rPr>
        <w:tab/>
      </w:r>
    </w:p>
    <w:p w14:paraId="68F19FAA" w14:textId="1A1EDDC3" w:rsidR="0031450B" w:rsidRPr="00612543" w:rsidRDefault="00037350" w:rsidP="00612543">
      <w:pPr>
        <w:tabs>
          <w:tab w:val="left" w:pos="720"/>
          <w:tab w:val="left" w:pos="980"/>
          <w:tab w:val="left" w:pos="1340"/>
          <w:tab w:val="left" w:pos="2160"/>
          <w:tab w:val="left" w:pos="3240"/>
          <w:tab w:val="left" w:pos="3870"/>
          <w:tab w:val="left" w:pos="4040"/>
          <w:tab w:val="left" w:pos="4220"/>
          <w:tab w:val="left" w:pos="5760"/>
          <w:tab w:val="left" w:pos="5840"/>
          <w:tab w:val="left" w:pos="6740"/>
          <w:tab w:val="left" w:pos="7740"/>
          <w:tab w:val="left" w:pos="9000"/>
          <w:tab w:val="left" w:pos="9979"/>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 xml:space="preserve"> </w:t>
      </w:r>
    </w:p>
    <w:p w14:paraId="10AD4E06" w14:textId="77777777" w:rsidR="00CB1978" w:rsidRDefault="00CB1978">
      <w:pPr>
        <w:rPr>
          <w:rFonts w:ascii="Arial" w:hAnsi="Arial"/>
          <w:b/>
          <w:color w:val="000000"/>
          <w:sz w:val="22"/>
          <w:szCs w:val="22"/>
          <w:u w:val="single"/>
        </w:rPr>
      </w:pPr>
    </w:p>
    <w:p w14:paraId="6396EED4" w14:textId="30553321" w:rsidR="00CB1978" w:rsidRDefault="00CB1978">
      <w:pPr>
        <w:rPr>
          <w:rFonts w:ascii="Arial" w:hAnsi="Arial"/>
          <w:b/>
          <w:color w:val="000000"/>
          <w:sz w:val="22"/>
          <w:szCs w:val="22"/>
          <w:u w:val="single"/>
        </w:rPr>
      </w:pPr>
      <w:r>
        <w:rPr>
          <w:rFonts w:ascii="Arial" w:hAnsi="Arial"/>
          <w:b/>
          <w:color w:val="000000"/>
          <w:sz w:val="22"/>
          <w:szCs w:val="22"/>
          <w:u w:val="single"/>
        </w:rPr>
        <w:t>TEXTBOOK</w:t>
      </w:r>
    </w:p>
    <w:p w14:paraId="18872942" w14:textId="77777777" w:rsidR="0031450B" w:rsidRDefault="0031450B">
      <w:pPr>
        <w:rPr>
          <w:rFonts w:ascii="Arial" w:hAnsi="Arial"/>
          <w:b/>
          <w:color w:val="000000"/>
          <w:sz w:val="22"/>
          <w:szCs w:val="22"/>
          <w:u w:val="single"/>
        </w:rPr>
      </w:pPr>
    </w:p>
    <w:p w14:paraId="69114DCB" w14:textId="2270F06F" w:rsidR="00CB1978" w:rsidRDefault="00CB1978">
      <w:pPr>
        <w:rPr>
          <w:rFonts w:ascii="Arial" w:hAnsi="Arial"/>
          <w:color w:val="000000"/>
          <w:sz w:val="22"/>
          <w:szCs w:val="22"/>
        </w:rPr>
      </w:pPr>
      <w:r w:rsidRPr="00CB1978">
        <w:rPr>
          <w:rFonts w:ascii="Arial" w:hAnsi="Arial"/>
          <w:color w:val="000000"/>
          <w:sz w:val="22"/>
          <w:szCs w:val="22"/>
        </w:rPr>
        <w:tab/>
        <w:t>Lawler</w:t>
      </w:r>
      <w:r>
        <w:rPr>
          <w:rFonts w:ascii="Arial" w:hAnsi="Arial"/>
          <w:color w:val="000000"/>
          <w:sz w:val="22"/>
          <w:szCs w:val="22"/>
        </w:rPr>
        <w:t>, JM.</w:t>
      </w:r>
      <w:r w:rsidR="00644AF4">
        <w:rPr>
          <w:rFonts w:ascii="Arial" w:hAnsi="Arial"/>
          <w:color w:val="000000"/>
          <w:sz w:val="22"/>
          <w:szCs w:val="22"/>
        </w:rPr>
        <w:t xml:space="preserve"> </w:t>
      </w:r>
      <w:r w:rsidR="00644AF4">
        <w:rPr>
          <w:rFonts w:ascii="Arial" w:hAnsi="Arial"/>
          <w:sz w:val="22"/>
        </w:rPr>
        <w:t>Lawler, John M.  “</w:t>
      </w:r>
      <w:r w:rsidR="00644AF4" w:rsidRPr="005B5A57">
        <w:rPr>
          <w:rFonts w:ascii="Arial" w:hAnsi="Arial" w:cs="Helvetica"/>
          <w:bCs/>
          <w:sz w:val="22"/>
          <w:szCs w:val="28"/>
        </w:rPr>
        <w:t>Applied and Exercise Biomechanics for Today and Tomorrow’s World</w:t>
      </w:r>
      <w:r w:rsidR="00644AF4">
        <w:rPr>
          <w:rFonts w:ascii="Arial" w:hAnsi="Arial" w:cs="Helvetica"/>
          <w:bCs/>
          <w:sz w:val="22"/>
          <w:szCs w:val="28"/>
        </w:rPr>
        <w:t xml:space="preserve">.” McGraw-Hill. </w:t>
      </w:r>
      <w:r w:rsidR="00644AF4">
        <w:rPr>
          <w:rFonts w:ascii="Arial" w:hAnsi="Arial" w:cs="Helvetica"/>
          <w:bCs/>
          <w:i/>
          <w:sz w:val="22"/>
          <w:szCs w:val="28"/>
        </w:rPr>
        <w:t>In Preparation</w:t>
      </w:r>
      <w:r w:rsidR="00644AF4">
        <w:rPr>
          <w:rFonts w:ascii="Arial" w:hAnsi="Arial" w:cs="Helvetica"/>
          <w:bCs/>
          <w:sz w:val="22"/>
          <w:szCs w:val="28"/>
        </w:rPr>
        <w:t>,</w:t>
      </w:r>
      <w:r w:rsidR="00644AF4">
        <w:rPr>
          <w:rFonts w:ascii="Arial" w:hAnsi="Arial"/>
          <w:sz w:val="22"/>
        </w:rPr>
        <w:t xml:space="preserve"> </w:t>
      </w:r>
      <w:r w:rsidR="00644AF4" w:rsidRPr="00A13E1A">
        <w:rPr>
          <w:rFonts w:ascii="Arial" w:hAnsi="Arial"/>
          <w:sz w:val="22"/>
        </w:rPr>
        <w:t>20</w:t>
      </w:r>
      <w:r w:rsidR="00644AF4">
        <w:rPr>
          <w:rFonts w:ascii="Arial" w:hAnsi="Arial"/>
          <w:sz w:val="22"/>
        </w:rPr>
        <w:t>18</w:t>
      </w:r>
      <w:r w:rsidR="00644AF4" w:rsidRPr="00A13E1A">
        <w:rPr>
          <w:rFonts w:ascii="Arial" w:hAnsi="Arial"/>
          <w:sz w:val="22"/>
        </w:rPr>
        <w:t>.</w:t>
      </w:r>
      <w:r w:rsidR="00644AF4">
        <w:rPr>
          <w:rFonts w:ascii="Arial" w:hAnsi="Arial"/>
          <w:sz w:val="22"/>
        </w:rPr>
        <w:t xml:space="preserve">  </w:t>
      </w:r>
    </w:p>
    <w:p w14:paraId="20ACADF4" w14:textId="77777777" w:rsidR="00CB1978" w:rsidRDefault="00CB1978">
      <w:pPr>
        <w:rPr>
          <w:rFonts w:ascii="Arial" w:hAnsi="Arial"/>
          <w:color w:val="000000"/>
          <w:sz w:val="22"/>
          <w:szCs w:val="22"/>
        </w:rPr>
      </w:pPr>
    </w:p>
    <w:p w14:paraId="1B9A4009" w14:textId="77777777" w:rsidR="00CB1978" w:rsidRDefault="00CB1978">
      <w:pPr>
        <w:rPr>
          <w:rFonts w:ascii="Arial" w:hAnsi="Arial"/>
          <w:color w:val="000000"/>
          <w:sz w:val="22"/>
          <w:szCs w:val="22"/>
        </w:rPr>
      </w:pPr>
    </w:p>
    <w:p w14:paraId="07975D4F" w14:textId="77777777" w:rsidR="00CB1978" w:rsidRDefault="00CB1978">
      <w:pPr>
        <w:rPr>
          <w:rFonts w:ascii="Arial" w:hAnsi="Arial"/>
          <w:color w:val="000000"/>
          <w:sz w:val="22"/>
          <w:szCs w:val="22"/>
        </w:rPr>
      </w:pPr>
    </w:p>
    <w:p w14:paraId="2D2E53D0" w14:textId="77777777" w:rsidR="00612543" w:rsidRDefault="00612543">
      <w:pPr>
        <w:rPr>
          <w:rFonts w:ascii="Arial" w:hAnsi="Arial"/>
          <w:color w:val="000000"/>
          <w:sz w:val="22"/>
          <w:szCs w:val="22"/>
        </w:rPr>
      </w:pPr>
    </w:p>
    <w:p w14:paraId="65522176" w14:textId="77777777" w:rsidR="00612543" w:rsidRDefault="00612543">
      <w:pPr>
        <w:rPr>
          <w:rFonts w:ascii="Arial" w:hAnsi="Arial"/>
          <w:color w:val="000000"/>
          <w:sz w:val="22"/>
          <w:szCs w:val="22"/>
        </w:rPr>
      </w:pPr>
    </w:p>
    <w:p w14:paraId="1ADA8FF9" w14:textId="77777777" w:rsidR="00612543" w:rsidRDefault="00612543">
      <w:pPr>
        <w:rPr>
          <w:rFonts w:ascii="Arial" w:hAnsi="Arial"/>
          <w:color w:val="000000"/>
          <w:sz w:val="22"/>
          <w:szCs w:val="22"/>
        </w:rPr>
      </w:pPr>
    </w:p>
    <w:p w14:paraId="4DD210B5" w14:textId="77777777" w:rsidR="00612543" w:rsidRDefault="00612543">
      <w:pPr>
        <w:rPr>
          <w:rFonts w:ascii="Arial" w:hAnsi="Arial"/>
          <w:color w:val="000000"/>
          <w:sz w:val="22"/>
          <w:szCs w:val="22"/>
        </w:rPr>
      </w:pPr>
    </w:p>
    <w:p w14:paraId="0ED7D403" w14:textId="77777777" w:rsidR="00612543" w:rsidRDefault="00612543">
      <w:pPr>
        <w:rPr>
          <w:rFonts w:ascii="Arial" w:hAnsi="Arial"/>
          <w:color w:val="000000"/>
          <w:sz w:val="22"/>
          <w:szCs w:val="22"/>
        </w:rPr>
      </w:pPr>
    </w:p>
    <w:p w14:paraId="08ED2BEB" w14:textId="77777777" w:rsidR="00612543" w:rsidRDefault="00612543">
      <w:pPr>
        <w:rPr>
          <w:rFonts w:ascii="Arial" w:hAnsi="Arial"/>
          <w:color w:val="000000"/>
          <w:sz w:val="22"/>
          <w:szCs w:val="22"/>
        </w:rPr>
      </w:pPr>
    </w:p>
    <w:p w14:paraId="0DBA8C06" w14:textId="77777777" w:rsidR="00612543" w:rsidRDefault="00612543">
      <w:pPr>
        <w:rPr>
          <w:rFonts w:ascii="Arial" w:hAnsi="Arial"/>
          <w:color w:val="000000"/>
          <w:sz w:val="22"/>
          <w:szCs w:val="22"/>
        </w:rPr>
      </w:pPr>
    </w:p>
    <w:p w14:paraId="489A77C1" w14:textId="77777777" w:rsidR="00612543" w:rsidRDefault="00612543">
      <w:pPr>
        <w:rPr>
          <w:rFonts w:ascii="Arial" w:hAnsi="Arial"/>
          <w:color w:val="000000"/>
          <w:sz w:val="22"/>
          <w:szCs w:val="22"/>
        </w:rPr>
      </w:pPr>
    </w:p>
    <w:p w14:paraId="68F0FC14" w14:textId="77777777" w:rsidR="00612543" w:rsidRDefault="00612543">
      <w:pPr>
        <w:rPr>
          <w:rFonts w:ascii="Arial" w:hAnsi="Arial"/>
          <w:color w:val="000000"/>
          <w:sz w:val="22"/>
          <w:szCs w:val="22"/>
        </w:rPr>
      </w:pPr>
    </w:p>
    <w:p w14:paraId="00038AB9" w14:textId="77777777" w:rsidR="00612543" w:rsidRDefault="00612543">
      <w:pPr>
        <w:rPr>
          <w:rFonts w:ascii="Arial" w:hAnsi="Arial"/>
          <w:color w:val="000000"/>
          <w:sz w:val="22"/>
          <w:szCs w:val="22"/>
        </w:rPr>
      </w:pPr>
    </w:p>
    <w:p w14:paraId="22ED8D90" w14:textId="77777777" w:rsidR="00612543" w:rsidRDefault="00612543">
      <w:pPr>
        <w:rPr>
          <w:rFonts w:ascii="Arial" w:hAnsi="Arial"/>
          <w:color w:val="000000"/>
          <w:sz w:val="22"/>
          <w:szCs w:val="22"/>
        </w:rPr>
      </w:pPr>
    </w:p>
    <w:p w14:paraId="0E5C8331" w14:textId="77777777" w:rsidR="00612543" w:rsidRDefault="00612543">
      <w:pPr>
        <w:rPr>
          <w:rFonts w:ascii="Arial" w:hAnsi="Arial"/>
          <w:color w:val="000000"/>
          <w:sz w:val="22"/>
          <w:szCs w:val="22"/>
        </w:rPr>
      </w:pPr>
    </w:p>
    <w:p w14:paraId="0E21A0BE" w14:textId="77777777" w:rsidR="00612543" w:rsidRDefault="00612543">
      <w:pPr>
        <w:rPr>
          <w:rFonts w:ascii="Arial" w:hAnsi="Arial"/>
          <w:color w:val="000000"/>
          <w:sz w:val="22"/>
          <w:szCs w:val="22"/>
        </w:rPr>
      </w:pPr>
    </w:p>
    <w:p w14:paraId="3B20621E" w14:textId="77777777" w:rsidR="00612543" w:rsidRDefault="00612543">
      <w:pPr>
        <w:rPr>
          <w:rFonts w:ascii="Arial" w:hAnsi="Arial"/>
          <w:color w:val="000000"/>
          <w:sz w:val="22"/>
          <w:szCs w:val="22"/>
        </w:rPr>
      </w:pPr>
    </w:p>
    <w:p w14:paraId="6460E6DC" w14:textId="77777777" w:rsidR="00612543" w:rsidRDefault="00612543">
      <w:pPr>
        <w:rPr>
          <w:rFonts w:ascii="Arial" w:hAnsi="Arial"/>
          <w:color w:val="000000"/>
          <w:sz w:val="22"/>
          <w:szCs w:val="22"/>
        </w:rPr>
      </w:pPr>
    </w:p>
    <w:p w14:paraId="748572DD" w14:textId="77777777" w:rsidR="00612543" w:rsidRDefault="00612543">
      <w:pPr>
        <w:rPr>
          <w:rFonts w:ascii="Arial" w:hAnsi="Arial"/>
          <w:color w:val="000000"/>
          <w:sz w:val="22"/>
          <w:szCs w:val="22"/>
        </w:rPr>
      </w:pPr>
    </w:p>
    <w:p w14:paraId="3E948C89" w14:textId="77777777" w:rsidR="00612543" w:rsidRDefault="00612543">
      <w:pPr>
        <w:rPr>
          <w:rFonts w:ascii="Arial" w:hAnsi="Arial"/>
          <w:color w:val="000000"/>
          <w:sz w:val="22"/>
          <w:szCs w:val="22"/>
        </w:rPr>
      </w:pPr>
    </w:p>
    <w:p w14:paraId="63E02E2C" w14:textId="77777777" w:rsidR="00612543" w:rsidRDefault="00612543">
      <w:pPr>
        <w:rPr>
          <w:rFonts w:ascii="Arial" w:hAnsi="Arial"/>
          <w:color w:val="000000"/>
          <w:sz w:val="22"/>
          <w:szCs w:val="22"/>
        </w:rPr>
      </w:pPr>
    </w:p>
    <w:p w14:paraId="2A5835FD" w14:textId="77777777" w:rsidR="00612543" w:rsidRDefault="00612543">
      <w:pPr>
        <w:rPr>
          <w:rFonts w:ascii="Arial" w:hAnsi="Arial"/>
          <w:color w:val="000000"/>
          <w:sz w:val="22"/>
          <w:szCs w:val="22"/>
        </w:rPr>
      </w:pPr>
    </w:p>
    <w:p w14:paraId="151BE2E2" w14:textId="77777777" w:rsidR="00612543" w:rsidRDefault="00612543">
      <w:pPr>
        <w:rPr>
          <w:rFonts w:ascii="Arial" w:hAnsi="Arial"/>
          <w:color w:val="000000"/>
          <w:sz w:val="22"/>
          <w:szCs w:val="22"/>
        </w:rPr>
      </w:pPr>
    </w:p>
    <w:p w14:paraId="69DBC5E0" w14:textId="77777777" w:rsidR="00612543" w:rsidRDefault="00612543">
      <w:pPr>
        <w:rPr>
          <w:rFonts w:ascii="Arial" w:hAnsi="Arial"/>
          <w:color w:val="000000"/>
          <w:sz w:val="22"/>
          <w:szCs w:val="22"/>
        </w:rPr>
      </w:pPr>
    </w:p>
    <w:p w14:paraId="2F43110C" w14:textId="77777777" w:rsidR="00612543" w:rsidRDefault="00612543">
      <w:pPr>
        <w:rPr>
          <w:rFonts w:ascii="Arial" w:hAnsi="Arial"/>
          <w:color w:val="000000"/>
          <w:sz w:val="22"/>
          <w:szCs w:val="22"/>
        </w:rPr>
      </w:pPr>
    </w:p>
    <w:p w14:paraId="3AF1B7B3" w14:textId="77777777" w:rsidR="00612543" w:rsidRDefault="00612543">
      <w:pPr>
        <w:rPr>
          <w:rFonts w:ascii="Arial" w:hAnsi="Arial"/>
          <w:color w:val="000000"/>
          <w:sz w:val="22"/>
          <w:szCs w:val="22"/>
        </w:rPr>
      </w:pPr>
    </w:p>
    <w:p w14:paraId="66212CA9" w14:textId="77777777" w:rsidR="00612543" w:rsidRDefault="00612543">
      <w:pPr>
        <w:rPr>
          <w:rFonts w:ascii="Arial" w:hAnsi="Arial"/>
          <w:color w:val="000000"/>
          <w:sz w:val="22"/>
          <w:szCs w:val="22"/>
        </w:rPr>
      </w:pPr>
    </w:p>
    <w:p w14:paraId="21BB390C" w14:textId="77777777" w:rsidR="00612543" w:rsidRDefault="00612543">
      <w:pPr>
        <w:rPr>
          <w:rFonts w:ascii="Arial" w:hAnsi="Arial"/>
          <w:color w:val="000000"/>
          <w:sz w:val="22"/>
          <w:szCs w:val="22"/>
        </w:rPr>
      </w:pPr>
    </w:p>
    <w:p w14:paraId="2688392F" w14:textId="77777777" w:rsidR="00612543" w:rsidRDefault="00612543">
      <w:pPr>
        <w:rPr>
          <w:rFonts w:ascii="Arial" w:hAnsi="Arial"/>
          <w:color w:val="000000"/>
          <w:sz w:val="22"/>
          <w:szCs w:val="22"/>
        </w:rPr>
      </w:pPr>
    </w:p>
    <w:p w14:paraId="53067FEA" w14:textId="77777777" w:rsidR="00612543" w:rsidRDefault="00612543">
      <w:pPr>
        <w:rPr>
          <w:rFonts w:ascii="Arial" w:hAnsi="Arial"/>
          <w:color w:val="000000"/>
          <w:sz w:val="22"/>
          <w:szCs w:val="22"/>
        </w:rPr>
      </w:pPr>
    </w:p>
    <w:p w14:paraId="3B66048E" w14:textId="77777777" w:rsidR="00612543" w:rsidRDefault="00612543">
      <w:pPr>
        <w:rPr>
          <w:rFonts w:ascii="Arial" w:hAnsi="Arial"/>
          <w:color w:val="000000"/>
          <w:sz w:val="22"/>
          <w:szCs w:val="22"/>
        </w:rPr>
      </w:pPr>
    </w:p>
    <w:p w14:paraId="53C99F8A" w14:textId="77777777" w:rsidR="00612543" w:rsidRDefault="00612543">
      <w:pPr>
        <w:rPr>
          <w:rFonts w:ascii="Arial" w:hAnsi="Arial"/>
          <w:color w:val="000000"/>
          <w:sz w:val="22"/>
          <w:szCs w:val="22"/>
        </w:rPr>
      </w:pPr>
    </w:p>
    <w:p w14:paraId="78FA56CF" w14:textId="77777777" w:rsidR="00612543" w:rsidRDefault="00612543">
      <w:pPr>
        <w:rPr>
          <w:rFonts w:ascii="Arial" w:hAnsi="Arial"/>
          <w:color w:val="000000"/>
          <w:sz w:val="22"/>
          <w:szCs w:val="22"/>
        </w:rPr>
      </w:pPr>
    </w:p>
    <w:p w14:paraId="36E12FB2" w14:textId="77777777" w:rsidR="00612543" w:rsidRDefault="00612543">
      <w:pPr>
        <w:rPr>
          <w:rFonts w:ascii="Arial" w:hAnsi="Arial"/>
          <w:color w:val="000000"/>
          <w:sz w:val="22"/>
          <w:szCs w:val="22"/>
        </w:rPr>
      </w:pPr>
    </w:p>
    <w:p w14:paraId="77EF9A19" w14:textId="4448D359" w:rsidR="00612543" w:rsidRPr="00612543" w:rsidRDefault="00612543">
      <w:pPr>
        <w:rPr>
          <w:rFonts w:ascii="Arial" w:hAnsi="Arial"/>
          <w:b/>
          <w:color w:val="000000"/>
          <w:sz w:val="22"/>
          <w:szCs w:val="22"/>
          <w:u w:val="single"/>
        </w:rPr>
      </w:pPr>
      <w:r w:rsidRPr="00612543">
        <w:rPr>
          <w:rFonts w:ascii="Arial" w:hAnsi="Arial"/>
          <w:b/>
          <w:color w:val="000000"/>
          <w:sz w:val="22"/>
          <w:szCs w:val="22"/>
          <w:u w:val="single"/>
        </w:rPr>
        <w:t>Administrative Roles:</w:t>
      </w:r>
    </w:p>
    <w:p w14:paraId="0983447D" w14:textId="77777777" w:rsidR="00612543" w:rsidRDefault="00612543">
      <w:pPr>
        <w:rPr>
          <w:rFonts w:ascii="Arial" w:hAnsi="Arial"/>
          <w:color w:val="000000"/>
          <w:sz w:val="22"/>
          <w:szCs w:val="22"/>
        </w:rPr>
      </w:pPr>
    </w:p>
    <w:p w14:paraId="3B608517" w14:textId="239BF51A" w:rsidR="00612543" w:rsidRDefault="00612543">
      <w:pPr>
        <w:rPr>
          <w:rFonts w:ascii="Arial" w:hAnsi="Arial"/>
          <w:color w:val="000000"/>
          <w:sz w:val="22"/>
          <w:szCs w:val="22"/>
        </w:rPr>
      </w:pPr>
      <w:r w:rsidRPr="006E47EA">
        <w:rPr>
          <w:rFonts w:ascii="Arial" w:hAnsi="Arial"/>
          <w:b/>
          <w:color w:val="000000"/>
          <w:sz w:val="22"/>
          <w:szCs w:val="22"/>
        </w:rPr>
        <w:t>Director, Redox Biology &amp; Cell Signaling Laboratory</w:t>
      </w:r>
      <w:r w:rsidR="006E47EA">
        <w:rPr>
          <w:rFonts w:ascii="Arial" w:hAnsi="Arial"/>
          <w:color w:val="000000"/>
          <w:sz w:val="22"/>
          <w:szCs w:val="22"/>
        </w:rPr>
        <w:t xml:space="preserve">: My independent laboratory has been focused on mechanisms by which reactive oxygen species (ROS) and nitric oxide </w:t>
      </w:r>
      <w:r w:rsidR="00512EDC">
        <w:rPr>
          <w:rFonts w:ascii="Arial" w:hAnsi="Arial"/>
          <w:color w:val="000000"/>
          <w:sz w:val="22"/>
          <w:szCs w:val="22"/>
        </w:rPr>
        <w:t xml:space="preserve">in </w:t>
      </w:r>
      <w:r w:rsidR="00240D22">
        <w:rPr>
          <w:rFonts w:ascii="Arial" w:hAnsi="Arial"/>
          <w:color w:val="000000"/>
          <w:sz w:val="22"/>
          <w:szCs w:val="22"/>
        </w:rPr>
        <w:t xml:space="preserve">normal biological function and disease in skeletal muscle and the heart. We are currently investigating mechanisms involved and therapeutic development in spaceflight/disuse, radiation, Duchenne muscular dystrophy, and </w:t>
      </w:r>
      <w:r w:rsidR="007E1446">
        <w:rPr>
          <w:rFonts w:ascii="Arial" w:hAnsi="Arial"/>
          <w:color w:val="000000"/>
          <w:sz w:val="22"/>
          <w:szCs w:val="22"/>
        </w:rPr>
        <w:t>aging models. Our</w:t>
      </w:r>
      <w:r w:rsidR="00240D22">
        <w:rPr>
          <w:rFonts w:ascii="Arial" w:hAnsi="Arial"/>
          <w:color w:val="000000"/>
          <w:sz w:val="22"/>
          <w:szCs w:val="22"/>
        </w:rPr>
        <w:t xml:space="preserve"> laboratory has been supported by NASA, NSBRI, NIH, NSF, DOD, the American Heart Association, and the American Lung Association.  Assembly of NADPH oxidase-2 (Nox2), loss of sarcolemmal nNOS during myopathy, and fibrosis, remodeling of heart and skeletal muscle after exposure to heavy ion radiation are the targets of current research.</w:t>
      </w:r>
    </w:p>
    <w:p w14:paraId="222D615E" w14:textId="77777777" w:rsidR="00612543" w:rsidRDefault="00612543">
      <w:pPr>
        <w:rPr>
          <w:rFonts w:ascii="Arial" w:hAnsi="Arial"/>
          <w:color w:val="000000"/>
          <w:sz w:val="22"/>
          <w:szCs w:val="22"/>
        </w:rPr>
      </w:pPr>
    </w:p>
    <w:p w14:paraId="6AE02D05" w14:textId="5881EB7F" w:rsidR="001B28C4" w:rsidRDefault="00612543">
      <w:pPr>
        <w:rPr>
          <w:rFonts w:ascii="Arial" w:hAnsi="Arial"/>
          <w:color w:val="000000"/>
          <w:sz w:val="22"/>
          <w:szCs w:val="22"/>
        </w:rPr>
      </w:pPr>
      <w:r w:rsidRPr="00FE3C56">
        <w:rPr>
          <w:rFonts w:ascii="Arial" w:hAnsi="Arial"/>
          <w:b/>
          <w:color w:val="000000"/>
          <w:sz w:val="22"/>
          <w:szCs w:val="22"/>
        </w:rPr>
        <w:t>Director, Exercise Biomechanics Teaching Laboratory</w:t>
      </w:r>
      <w:r w:rsidR="00EA3461">
        <w:rPr>
          <w:rFonts w:ascii="Arial" w:hAnsi="Arial"/>
          <w:color w:val="000000"/>
          <w:sz w:val="22"/>
          <w:szCs w:val="22"/>
        </w:rPr>
        <w:t>: Over the course of over 25 years I built</w:t>
      </w:r>
      <w:r w:rsidR="00FE3C56">
        <w:rPr>
          <w:rFonts w:ascii="Arial" w:hAnsi="Arial"/>
          <w:color w:val="000000"/>
          <w:sz w:val="22"/>
          <w:szCs w:val="22"/>
        </w:rPr>
        <w:t xml:space="preserve"> a teaching laboratory in exercise biomechanics from virtually scratch, negotiating for new CIP codes and the use of </w:t>
      </w:r>
      <w:r w:rsidR="00A47651">
        <w:rPr>
          <w:rFonts w:ascii="Arial" w:hAnsi="Arial"/>
          <w:color w:val="000000"/>
          <w:sz w:val="22"/>
          <w:szCs w:val="22"/>
        </w:rPr>
        <w:t xml:space="preserve">undergraduate and graduate </w:t>
      </w:r>
      <w:r w:rsidR="00FE3C56">
        <w:rPr>
          <w:rFonts w:ascii="Arial" w:hAnsi="Arial"/>
          <w:color w:val="000000"/>
          <w:sz w:val="22"/>
          <w:szCs w:val="22"/>
        </w:rPr>
        <w:t>student laboratory fees and grants to procure</w:t>
      </w:r>
      <w:r w:rsidR="006E47EA">
        <w:rPr>
          <w:rFonts w:ascii="Arial" w:hAnsi="Arial"/>
          <w:color w:val="000000"/>
          <w:sz w:val="22"/>
          <w:szCs w:val="22"/>
        </w:rPr>
        <w:t xml:space="preserve"> teaching and research technology. The EBTL includes</w:t>
      </w:r>
      <w:r w:rsidR="00FE3C56">
        <w:rPr>
          <w:rFonts w:ascii="Arial" w:hAnsi="Arial"/>
          <w:color w:val="000000"/>
          <w:sz w:val="22"/>
          <w:szCs w:val="22"/>
        </w:rPr>
        <w:t xml:space="preserve"> digital video cameras, digital video recorders, motion analysis software, anatomy modules, portable and fixed force/pressure plates, Biodex joint torque analysis and equilibrium systems, power measurement and analysis, and EMG system technology as well as demonstration laboratory using Instron machines for material properties of bones and soft connective tissue.</w:t>
      </w:r>
      <w:r w:rsidR="006E47EA">
        <w:rPr>
          <w:rFonts w:ascii="Arial" w:hAnsi="Arial"/>
          <w:color w:val="000000"/>
          <w:sz w:val="22"/>
          <w:szCs w:val="22"/>
        </w:rPr>
        <w:t xml:space="preserve"> We were the first student-centric (teaching) biomechanics laboratory to use digital video analysis, </w:t>
      </w:r>
      <w:r w:rsidR="00512EDC">
        <w:rPr>
          <w:rFonts w:ascii="Arial" w:hAnsi="Arial"/>
          <w:color w:val="000000"/>
          <w:sz w:val="22"/>
          <w:szCs w:val="22"/>
        </w:rPr>
        <w:t>commencing</w:t>
      </w:r>
      <w:r w:rsidR="006E47EA">
        <w:rPr>
          <w:rFonts w:ascii="Arial" w:hAnsi="Arial"/>
          <w:color w:val="000000"/>
          <w:sz w:val="22"/>
          <w:szCs w:val="22"/>
        </w:rPr>
        <w:t xml:space="preserve"> in 1998.</w:t>
      </w:r>
      <w:r w:rsidR="00FE3C56">
        <w:rPr>
          <w:rFonts w:ascii="Arial" w:hAnsi="Arial"/>
          <w:color w:val="000000"/>
          <w:sz w:val="22"/>
          <w:szCs w:val="22"/>
        </w:rPr>
        <w:t xml:space="preserve"> Laboratory modules and</w:t>
      </w:r>
      <w:r w:rsidR="00A47651">
        <w:rPr>
          <w:rFonts w:ascii="Arial" w:hAnsi="Arial"/>
          <w:color w:val="000000"/>
          <w:sz w:val="22"/>
          <w:szCs w:val="22"/>
        </w:rPr>
        <w:t xml:space="preserve"> a course research project revolve around data collection and scholarship. </w:t>
      </w:r>
      <w:r w:rsidR="00240D22">
        <w:rPr>
          <w:rFonts w:ascii="Arial" w:hAnsi="Arial"/>
          <w:color w:val="000000"/>
          <w:sz w:val="22"/>
          <w:szCs w:val="22"/>
        </w:rPr>
        <w:t>Writing intensive status is expected in 2019 for associated courses.</w:t>
      </w:r>
      <w:r w:rsidR="00FE3C56">
        <w:rPr>
          <w:rFonts w:ascii="Arial" w:hAnsi="Arial"/>
          <w:color w:val="000000"/>
          <w:sz w:val="22"/>
          <w:szCs w:val="22"/>
        </w:rPr>
        <w:t xml:space="preserve"> </w:t>
      </w:r>
    </w:p>
    <w:p w14:paraId="7BDFF27C" w14:textId="77777777" w:rsidR="00106C99" w:rsidRDefault="00106C99">
      <w:pPr>
        <w:rPr>
          <w:rFonts w:ascii="Arial" w:hAnsi="Arial"/>
          <w:color w:val="000000"/>
          <w:sz w:val="22"/>
          <w:szCs w:val="22"/>
        </w:rPr>
      </w:pPr>
    </w:p>
    <w:p w14:paraId="352C0D8E" w14:textId="5DEA64F3" w:rsidR="001B28C4" w:rsidRDefault="00106C99">
      <w:pPr>
        <w:rPr>
          <w:rFonts w:ascii="Arial" w:hAnsi="Arial"/>
          <w:color w:val="000000"/>
          <w:sz w:val="22"/>
          <w:szCs w:val="22"/>
        </w:rPr>
      </w:pPr>
      <w:r w:rsidRPr="006E47EA">
        <w:rPr>
          <w:rFonts w:ascii="Arial" w:hAnsi="Arial"/>
          <w:b/>
          <w:color w:val="000000"/>
          <w:sz w:val="22"/>
          <w:szCs w:val="22"/>
        </w:rPr>
        <w:t>Chair, Graduate Admissions in Kinesiology</w:t>
      </w:r>
      <w:r w:rsidR="006E47EA" w:rsidRPr="006E47EA">
        <w:rPr>
          <w:rFonts w:ascii="Arial" w:hAnsi="Arial"/>
          <w:b/>
          <w:color w:val="000000"/>
          <w:sz w:val="22"/>
          <w:szCs w:val="22"/>
        </w:rPr>
        <w:t>:</w:t>
      </w:r>
      <w:r w:rsidR="006E47EA">
        <w:rPr>
          <w:rFonts w:ascii="Arial" w:hAnsi="Arial"/>
          <w:color w:val="000000"/>
          <w:sz w:val="22"/>
          <w:szCs w:val="22"/>
        </w:rPr>
        <w:t xml:space="preserve"> </w:t>
      </w:r>
      <w:r w:rsidR="00240D22">
        <w:rPr>
          <w:rFonts w:ascii="Arial" w:hAnsi="Arial"/>
          <w:color w:val="000000"/>
          <w:sz w:val="22"/>
          <w:szCs w:val="22"/>
        </w:rPr>
        <w:t>Duties include managing MS track admissions</w:t>
      </w:r>
      <w:r w:rsidR="003D10F1">
        <w:rPr>
          <w:rFonts w:ascii="Arial" w:hAnsi="Arial"/>
          <w:color w:val="000000"/>
          <w:sz w:val="22"/>
          <w:szCs w:val="22"/>
        </w:rPr>
        <w:t xml:space="preserve"> process and meetings</w:t>
      </w:r>
      <w:r w:rsidR="00240D22">
        <w:rPr>
          <w:rFonts w:ascii="Arial" w:hAnsi="Arial"/>
          <w:color w:val="000000"/>
          <w:sz w:val="22"/>
          <w:szCs w:val="22"/>
        </w:rPr>
        <w:t xml:space="preserve"> in Kinesiology</w:t>
      </w:r>
      <w:r w:rsidR="003D10F1">
        <w:rPr>
          <w:rFonts w:ascii="Arial" w:hAnsi="Arial"/>
          <w:color w:val="000000"/>
          <w:sz w:val="22"/>
          <w:szCs w:val="22"/>
        </w:rPr>
        <w:t xml:space="preserve">, assembling admissions packets, directly prospecting MS and PhD students towards mentors, coordinating with the </w:t>
      </w:r>
      <w:r w:rsidR="007E1446">
        <w:rPr>
          <w:rFonts w:ascii="Arial" w:hAnsi="Arial"/>
          <w:color w:val="000000"/>
          <w:sz w:val="22"/>
          <w:szCs w:val="22"/>
        </w:rPr>
        <w:t>Graduate Chair’s office on application packets, setting and overseeing graduate admissions meeting dates and forwarding results to the Graduate Office.</w:t>
      </w:r>
      <w:r w:rsidR="00AB78D0">
        <w:rPr>
          <w:rFonts w:ascii="Arial" w:hAnsi="Arial"/>
          <w:color w:val="000000"/>
          <w:sz w:val="22"/>
          <w:szCs w:val="22"/>
        </w:rPr>
        <w:t xml:space="preserve"> Coordinate with Graduate Office and faculty of admission deadlines and procedures.    </w:t>
      </w:r>
    </w:p>
    <w:p w14:paraId="2E0B2039" w14:textId="042F9A38" w:rsidR="00106C99" w:rsidRDefault="00AB78D0">
      <w:pPr>
        <w:rPr>
          <w:rFonts w:ascii="Arial" w:hAnsi="Arial"/>
          <w:color w:val="000000"/>
          <w:sz w:val="22"/>
          <w:szCs w:val="22"/>
        </w:rPr>
      </w:pPr>
      <w:r>
        <w:rPr>
          <w:rFonts w:ascii="Arial" w:hAnsi="Arial"/>
          <w:color w:val="000000"/>
          <w:sz w:val="22"/>
          <w:szCs w:val="22"/>
        </w:rPr>
        <w:t xml:space="preserve">  </w:t>
      </w:r>
    </w:p>
    <w:p w14:paraId="76DA014A" w14:textId="232E3435" w:rsidR="00612543" w:rsidRDefault="00106C99">
      <w:pPr>
        <w:rPr>
          <w:rFonts w:ascii="Arial" w:hAnsi="Arial"/>
          <w:color w:val="000000"/>
          <w:sz w:val="22"/>
          <w:szCs w:val="22"/>
        </w:rPr>
      </w:pPr>
      <w:r w:rsidRPr="006E47EA">
        <w:rPr>
          <w:rFonts w:ascii="Arial" w:hAnsi="Arial"/>
          <w:b/>
          <w:color w:val="000000"/>
          <w:sz w:val="22"/>
          <w:szCs w:val="22"/>
        </w:rPr>
        <w:t>Chair, Graduate Assessment in Kinesiology</w:t>
      </w:r>
      <w:r w:rsidR="006E47EA" w:rsidRPr="006E47EA">
        <w:rPr>
          <w:rFonts w:ascii="Arial" w:hAnsi="Arial"/>
          <w:b/>
          <w:color w:val="000000"/>
          <w:sz w:val="22"/>
          <w:szCs w:val="22"/>
        </w:rPr>
        <w:t>:</w:t>
      </w:r>
      <w:r w:rsidR="006E47EA">
        <w:rPr>
          <w:rFonts w:ascii="Arial" w:hAnsi="Arial"/>
          <w:color w:val="000000"/>
          <w:sz w:val="22"/>
          <w:szCs w:val="22"/>
        </w:rPr>
        <w:t xml:space="preserve"> </w:t>
      </w:r>
      <w:r w:rsidR="00121FE9">
        <w:rPr>
          <w:rFonts w:ascii="Arial" w:hAnsi="Arial"/>
          <w:color w:val="000000"/>
          <w:sz w:val="22"/>
          <w:szCs w:val="22"/>
        </w:rPr>
        <w:t>Responsible for setting</w:t>
      </w:r>
      <w:r w:rsidR="0014781F">
        <w:rPr>
          <w:rFonts w:ascii="Arial" w:hAnsi="Arial"/>
          <w:color w:val="000000"/>
          <w:sz w:val="22"/>
          <w:szCs w:val="22"/>
        </w:rPr>
        <w:t xml:space="preserve"> and quantifying</w:t>
      </w:r>
      <w:r w:rsidR="00121FE9">
        <w:rPr>
          <w:rFonts w:ascii="Arial" w:hAnsi="Arial"/>
          <w:color w:val="000000"/>
          <w:sz w:val="22"/>
          <w:szCs w:val="22"/>
        </w:rPr>
        <w:t xml:space="preserve"> Mission/</w:t>
      </w:r>
      <w:r w:rsidR="0014781F">
        <w:rPr>
          <w:rFonts w:ascii="Arial" w:hAnsi="Arial"/>
          <w:color w:val="000000"/>
          <w:sz w:val="22"/>
          <w:szCs w:val="22"/>
        </w:rPr>
        <w:t>Goal</w:t>
      </w:r>
      <w:r w:rsidR="00121FE9">
        <w:rPr>
          <w:rFonts w:ascii="Arial" w:hAnsi="Arial"/>
          <w:color w:val="000000"/>
          <w:sz w:val="22"/>
          <w:szCs w:val="22"/>
        </w:rPr>
        <w:t xml:space="preserve">s, Objectives, </w:t>
      </w:r>
      <w:r w:rsidR="0014781F">
        <w:rPr>
          <w:rFonts w:ascii="Arial" w:hAnsi="Arial"/>
          <w:color w:val="000000"/>
          <w:sz w:val="22"/>
          <w:szCs w:val="22"/>
        </w:rPr>
        <w:t xml:space="preserve">Measures &amp; Findings, Action Plan Tracking, </w:t>
      </w:r>
      <w:r w:rsidR="00F26252">
        <w:rPr>
          <w:rFonts w:ascii="Arial" w:hAnsi="Arial"/>
          <w:color w:val="000000"/>
          <w:sz w:val="22"/>
          <w:szCs w:val="22"/>
        </w:rPr>
        <w:t>Analysis and Achievement summaries. C</w:t>
      </w:r>
      <w:r w:rsidR="0014781F">
        <w:rPr>
          <w:rFonts w:ascii="Arial" w:hAnsi="Arial"/>
          <w:color w:val="000000"/>
          <w:sz w:val="22"/>
          <w:szCs w:val="22"/>
        </w:rPr>
        <w:t>onduct yearly assessment of MS and PhD programs in Exercise Science/Kinesiology</w:t>
      </w:r>
      <w:r w:rsidR="00F26252">
        <w:rPr>
          <w:rFonts w:ascii="Arial" w:hAnsi="Arial"/>
          <w:color w:val="000000"/>
          <w:sz w:val="22"/>
          <w:szCs w:val="22"/>
        </w:rPr>
        <w:t>, record outcomes and analyze progress.</w:t>
      </w:r>
    </w:p>
    <w:p w14:paraId="63BA9F6F" w14:textId="77777777" w:rsidR="00612543" w:rsidRDefault="00612543">
      <w:pPr>
        <w:rPr>
          <w:rFonts w:ascii="Arial" w:hAnsi="Arial"/>
          <w:color w:val="000000"/>
          <w:sz w:val="22"/>
          <w:szCs w:val="22"/>
        </w:rPr>
      </w:pPr>
    </w:p>
    <w:p w14:paraId="0D97FDD7" w14:textId="7EA595BB" w:rsidR="00A8613A" w:rsidRDefault="00A8613A">
      <w:pPr>
        <w:rPr>
          <w:rFonts w:ascii="Arial" w:hAnsi="Arial"/>
          <w:color w:val="000000"/>
          <w:sz w:val="22"/>
          <w:szCs w:val="22"/>
        </w:rPr>
      </w:pPr>
      <w:r w:rsidRPr="006E47EA">
        <w:rPr>
          <w:rFonts w:ascii="Arial" w:hAnsi="Arial"/>
          <w:b/>
          <w:color w:val="000000"/>
          <w:sz w:val="22"/>
          <w:szCs w:val="22"/>
        </w:rPr>
        <w:t>Chair, University CAFRT Committee</w:t>
      </w:r>
      <w:r w:rsidR="006E47EA" w:rsidRPr="006E47EA">
        <w:rPr>
          <w:rFonts w:ascii="Arial" w:hAnsi="Arial"/>
          <w:b/>
          <w:color w:val="000000"/>
          <w:sz w:val="22"/>
          <w:szCs w:val="22"/>
        </w:rPr>
        <w:t>:</w:t>
      </w:r>
      <w:r w:rsidR="006E47EA">
        <w:rPr>
          <w:rFonts w:ascii="Arial" w:hAnsi="Arial"/>
          <w:color w:val="000000"/>
          <w:sz w:val="22"/>
          <w:szCs w:val="22"/>
        </w:rPr>
        <w:t xml:space="preserve"> </w:t>
      </w:r>
      <w:r w:rsidR="007E1446">
        <w:rPr>
          <w:rFonts w:ascii="Arial" w:hAnsi="Arial"/>
          <w:color w:val="000000"/>
          <w:sz w:val="22"/>
          <w:szCs w:val="22"/>
        </w:rPr>
        <w:t>Oversee grievance filings and coordinate hearing</w:t>
      </w:r>
      <w:r w:rsidR="0014781F">
        <w:rPr>
          <w:rFonts w:ascii="Arial" w:hAnsi="Arial"/>
          <w:color w:val="000000"/>
          <w:sz w:val="22"/>
          <w:szCs w:val="22"/>
        </w:rPr>
        <w:t>s, multidisciplinary committees, hearing outcomes and reports to the Provost’s Office.</w:t>
      </w:r>
    </w:p>
    <w:p w14:paraId="2D82C257" w14:textId="77777777" w:rsidR="00104B19" w:rsidRDefault="00104B19">
      <w:pPr>
        <w:rPr>
          <w:rFonts w:ascii="Arial" w:hAnsi="Arial"/>
          <w:color w:val="000000"/>
          <w:sz w:val="22"/>
          <w:szCs w:val="22"/>
        </w:rPr>
      </w:pPr>
    </w:p>
    <w:p w14:paraId="024CB348" w14:textId="682B3DB0" w:rsidR="0031450B" w:rsidRPr="006E47EA" w:rsidRDefault="00104B19">
      <w:pPr>
        <w:rPr>
          <w:rFonts w:ascii="Arial" w:hAnsi="Arial"/>
          <w:b/>
          <w:color w:val="000000"/>
          <w:sz w:val="22"/>
          <w:szCs w:val="22"/>
        </w:rPr>
      </w:pPr>
      <w:r w:rsidRPr="006E47EA">
        <w:rPr>
          <w:rFonts w:ascii="Arial" w:hAnsi="Arial"/>
          <w:b/>
          <w:color w:val="000000"/>
          <w:sz w:val="22"/>
          <w:szCs w:val="22"/>
        </w:rPr>
        <w:t>Director: Exercise Physiology Graduate Program</w:t>
      </w:r>
      <w:r w:rsidR="006E47EA">
        <w:rPr>
          <w:rFonts w:ascii="Arial" w:hAnsi="Arial"/>
          <w:b/>
          <w:color w:val="000000"/>
          <w:sz w:val="22"/>
          <w:szCs w:val="22"/>
        </w:rPr>
        <w:t>:</w:t>
      </w:r>
      <w:r w:rsidR="006E47EA">
        <w:rPr>
          <w:rFonts w:ascii="Arial" w:hAnsi="Arial"/>
          <w:color w:val="000000"/>
          <w:sz w:val="22"/>
          <w:szCs w:val="22"/>
        </w:rPr>
        <w:t xml:space="preserve"> </w:t>
      </w:r>
      <w:r w:rsidR="009447A3">
        <w:rPr>
          <w:rFonts w:ascii="Arial" w:hAnsi="Arial"/>
          <w:color w:val="000000"/>
          <w:sz w:val="22"/>
          <w:szCs w:val="22"/>
        </w:rPr>
        <w:t xml:space="preserve">Correspond with prospective MS and PhD students, manage website content, </w:t>
      </w:r>
      <w:r w:rsidR="00AB78D0">
        <w:rPr>
          <w:rFonts w:ascii="Arial" w:hAnsi="Arial"/>
          <w:color w:val="000000"/>
          <w:sz w:val="22"/>
          <w:szCs w:val="22"/>
        </w:rPr>
        <w:t>coordinate the Graduate Office and Graduate Faculty on requirements for each degree track and communication.</w:t>
      </w:r>
      <w:r w:rsidR="0031450B" w:rsidRPr="006E47EA">
        <w:rPr>
          <w:rFonts w:ascii="Arial" w:hAnsi="Arial"/>
          <w:b/>
          <w:color w:val="000000"/>
          <w:sz w:val="22"/>
          <w:szCs w:val="22"/>
        </w:rPr>
        <w:br w:type="page"/>
      </w:r>
    </w:p>
    <w:p w14:paraId="5386798B" w14:textId="77777777" w:rsidR="0031450B" w:rsidRDefault="0031450B">
      <w:pPr>
        <w:rPr>
          <w:rFonts w:ascii="Arial" w:hAnsi="Arial"/>
          <w:b/>
          <w:color w:val="000000"/>
          <w:sz w:val="22"/>
          <w:szCs w:val="22"/>
          <w:u w:val="single"/>
        </w:rPr>
      </w:pPr>
    </w:p>
    <w:p w14:paraId="28BD629E" w14:textId="470DFBED" w:rsidR="003B1841" w:rsidRDefault="00037350" w:rsidP="003B1841">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u w:val="single"/>
        </w:rPr>
        <w:t>SELECTED RECENT PROPOSAL ACTIVITY</w:t>
      </w:r>
      <w:r>
        <w:rPr>
          <w:rFonts w:ascii="Arial" w:hAnsi="Arial"/>
          <w:color w:val="000000"/>
          <w:sz w:val="22"/>
          <w:szCs w:val="22"/>
        </w:rPr>
        <w:tab/>
      </w:r>
    </w:p>
    <w:p w14:paraId="047CFD80" w14:textId="77777777" w:rsidR="003B1841" w:rsidRDefault="003B1841">
      <w:pPr>
        <w:tabs>
          <w:tab w:val="left" w:pos="27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2B7D783E" w14:textId="2FA359EB" w:rsidR="003B1841" w:rsidRDefault="003B1841" w:rsidP="003B1841">
      <w:pPr>
        <w:pStyle w:val="Title"/>
        <w:tabs>
          <w:tab w:val="left" w:pos="720"/>
          <w:tab w:val="left" w:pos="1440"/>
          <w:tab w:val="left" w:pos="2070"/>
          <w:tab w:val="left" w:pos="2880"/>
        </w:tabs>
        <w:ind w:right="-180"/>
        <w:jc w:val="left"/>
        <w:rPr>
          <w:rFonts w:ascii="Arial" w:hAnsi="Arial"/>
          <w:b w:val="0"/>
          <w:bCs w:val="0"/>
          <w:color w:val="000000"/>
          <w:sz w:val="22"/>
          <w:szCs w:val="22"/>
        </w:rPr>
      </w:pPr>
      <w:r>
        <w:rPr>
          <w:rFonts w:ascii="Arial" w:hAnsi="Arial"/>
          <w:bCs w:val="0"/>
          <w:color w:val="000000"/>
          <w:sz w:val="22"/>
          <w:szCs w:val="22"/>
        </w:rPr>
        <w:tab/>
        <w:t xml:space="preserve">NASA </w:t>
      </w:r>
      <w:r w:rsidRPr="00EA0D10">
        <w:rPr>
          <w:rFonts w:ascii="Arial" w:hAnsi="Arial"/>
          <w:bCs w:val="0"/>
          <w:color w:val="000000"/>
          <w:sz w:val="22"/>
          <w:szCs w:val="22"/>
        </w:rPr>
        <w:t>HERO</w:t>
      </w:r>
      <w:r>
        <w:rPr>
          <w:rFonts w:ascii="Arial" w:hAnsi="Arial"/>
          <w:bCs w:val="0"/>
          <w:color w:val="000000"/>
          <w:sz w:val="22"/>
          <w:szCs w:val="22"/>
        </w:rPr>
        <w:t xml:space="preserve"> (Omnibus) “</w:t>
      </w:r>
      <w:r w:rsidRPr="007F49BC">
        <w:rPr>
          <w:rFonts w:ascii="Arial" w:hAnsi="Arial"/>
          <w:b w:val="0"/>
          <w:color w:val="000000" w:themeColor="text1"/>
          <w:sz w:val="22"/>
          <w:szCs w:val="22"/>
        </w:rPr>
        <w:t>New Countermeasure Development to Mitigate Skeletal Muscle Atrophy During Microgravity: Integrating Mechano- and Nutrient-sensing</w:t>
      </w:r>
      <w:r>
        <w:rPr>
          <w:rFonts w:ascii="Arial" w:hAnsi="Arial"/>
          <w:b w:val="0"/>
          <w:color w:val="000000" w:themeColor="text1"/>
          <w:sz w:val="22"/>
          <w:szCs w:val="22"/>
        </w:rPr>
        <w:t>.</w:t>
      </w:r>
      <w:r>
        <w:rPr>
          <w:rFonts w:ascii="Arial" w:hAnsi="Arial"/>
          <w:b w:val="0"/>
          <w:bCs w:val="0"/>
          <w:color w:val="000000"/>
          <w:sz w:val="22"/>
          <w:szCs w:val="22"/>
        </w:rPr>
        <w:t xml:space="preserve">  JM Lawler (PI)</w:t>
      </w:r>
      <w:r>
        <w:rPr>
          <w:rFonts w:ascii="Arial" w:hAnsi="Arial" w:cs="Arial"/>
          <w:b w:val="0"/>
          <w:sz w:val="22"/>
          <w:szCs w:val="22"/>
        </w:rPr>
        <w:t xml:space="preserve"> </w:t>
      </w:r>
      <w:r>
        <w:rPr>
          <w:rFonts w:ascii="Arial" w:hAnsi="Arial"/>
          <w:b w:val="0"/>
          <w:bCs w:val="0"/>
          <w:color w:val="000000"/>
          <w:sz w:val="22"/>
          <w:szCs w:val="22"/>
        </w:rPr>
        <w:t>$100,000, 2018-2019.</w:t>
      </w:r>
    </w:p>
    <w:p w14:paraId="077AA7B0" w14:textId="77777777" w:rsidR="003B1841" w:rsidRDefault="003B1841" w:rsidP="003B1841">
      <w:pPr>
        <w:pStyle w:val="Title"/>
        <w:tabs>
          <w:tab w:val="left" w:pos="720"/>
          <w:tab w:val="left" w:pos="1440"/>
          <w:tab w:val="left" w:pos="2070"/>
          <w:tab w:val="left" w:pos="2880"/>
        </w:tabs>
        <w:ind w:right="-180"/>
        <w:jc w:val="left"/>
        <w:rPr>
          <w:rFonts w:ascii="Arial" w:hAnsi="Arial"/>
          <w:b w:val="0"/>
          <w:bCs w:val="0"/>
          <w:color w:val="000000"/>
          <w:sz w:val="22"/>
          <w:szCs w:val="22"/>
        </w:rPr>
      </w:pPr>
    </w:p>
    <w:p w14:paraId="077FB128" w14:textId="77777777" w:rsidR="003B1841" w:rsidRDefault="003B1841" w:rsidP="003B1841">
      <w:pPr>
        <w:pStyle w:val="Title"/>
        <w:tabs>
          <w:tab w:val="left" w:pos="720"/>
          <w:tab w:val="left" w:pos="1440"/>
          <w:tab w:val="left" w:pos="2070"/>
          <w:tab w:val="left" w:pos="2880"/>
        </w:tabs>
        <w:ind w:right="-180"/>
        <w:jc w:val="left"/>
        <w:rPr>
          <w:rFonts w:ascii="Arial" w:hAnsi="Arial"/>
          <w:b w:val="0"/>
          <w:bCs w:val="0"/>
          <w:color w:val="000000"/>
          <w:sz w:val="22"/>
          <w:szCs w:val="22"/>
        </w:rPr>
      </w:pPr>
      <w:r>
        <w:rPr>
          <w:rFonts w:ascii="Arial" w:hAnsi="Arial"/>
          <w:bCs w:val="0"/>
          <w:color w:val="000000"/>
          <w:sz w:val="22"/>
          <w:szCs w:val="22"/>
        </w:rPr>
        <w:tab/>
        <w:t xml:space="preserve">NASA </w:t>
      </w:r>
      <w:r w:rsidRPr="00EA0D10">
        <w:rPr>
          <w:rFonts w:ascii="Arial" w:hAnsi="Arial"/>
          <w:bCs w:val="0"/>
          <w:color w:val="000000"/>
          <w:sz w:val="22"/>
          <w:szCs w:val="22"/>
        </w:rPr>
        <w:t>HERO</w:t>
      </w:r>
      <w:r>
        <w:rPr>
          <w:rFonts w:ascii="Arial" w:hAnsi="Arial"/>
          <w:bCs w:val="0"/>
          <w:color w:val="000000"/>
          <w:sz w:val="22"/>
          <w:szCs w:val="22"/>
        </w:rPr>
        <w:t xml:space="preserve"> (Omnibus) </w:t>
      </w:r>
      <w:r w:rsidRPr="007F49BC">
        <w:rPr>
          <w:rFonts w:ascii="Arial" w:hAnsi="Arial"/>
          <w:b w:val="0"/>
          <w:bCs w:val="0"/>
          <w:color w:val="000000"/>
          <w:sz w:val="22"/>
          <w:szCs w:val="22"/>
        </w:rPr>
        <w:t>“</w:t>
      </w:r>
      <w:r w:rsidRPr="007F49BC">
        <w:rPr>
          <w:rFonts w:ascii="Arial" w:hAnsi="Arial"/>
          <w:b w:val="0"/>
          <w:color w:val="000000" w:themeColor="text1"/>
          <w:sz w:val="22"/>
          <w:szCs w:val="22"/>
        </w:rPr>
        <w:t>Redesigning the aRED Leg Press Module to Reduce Shear and Compressive Stress on the Cervical Spine</w:t>
      </w:r>
      <w:r>
        <w:rPr>
          <w:rFonts w:ascii="Arial" w:hAnsi="Arial"/>
          <w:b w:val="0"/>
          <w:color w:val="000000" w:themeColor="text1"/>
          <w:sz w:val="22"/>
          <w:szCs w:val="22"/>
        </w:rPr>
        <w:t>.”</w:t>
      </w:r>
      <w:r w:rsidRPr="007F49BC">
        <w:rPr>
          <w:rFonts w:ascii="Arial" w:hAnsi="Arial"/>
          <w:b w:val="0"/>
          <w:color w:val="000000" w:themeColor="text1"/>
          <w:sz w:val="22"/>
          <w:szCs w:val="22"/>
        </w:rPr>
        <w:t xml:space="preserve">  </w:t>
      </w:r>
      <w:r>
        <w:rPr>
          <w:rFonts w:ascii="Arial" w:hAnsi="Arial"/>
          <w:b w:val="0"/>
          <w:bCs w:val="0"/>
          <w:color w:val="000000"/>
          <w:sz w:val="22"/>
          <w:szCs w:val="22"/>
        </w:rPr>
        <w:t>JM Lawler (PI), Harry Hogan (CoI)</w:t>
      </w:r>
      <w:r>
        <w:rPr>
          <w:rFonts w:ascii="Arial" w:hAnsi="Arial" w:cs="Arial"/>
          <w:b w:val="0"/>
          <w:sz w:val="22"/>
          <w:szCs w:val="22"/>
        </w:rPr>
        <w:t xml:space="preserve"> </w:t>
      </w:r>
      <w:r>
        <w:rPr>
          <w:rFonts w:ascii="Arial" w:hAnsi="Arial"/>
          <w:b w:val="0"/>
          <w:bCs w:val="0"/>
          <w:color w:val="000000"/>
          <w:sz w:val="22"/>
          <w:szCs w:val="22"/>
        </w:rPr>
        <w:t>$100,000, 2018-2019.</w:t>
      </w:r>
    </w:p>
    <w:p w14:paraId="48BBF112" w14:textId="77777777" w:rsidR="003B1841" w:rsidRDefault="003B1841" w:rsidP="003B1841">
      <w:pPr>
        <w:pStyle w:val="Title"/>
        <w:tabs>
          <w:tab w:val="left" w:pos="720"/>
          <w:tab w:val="left" w:pos="1440"/>
          <w:tab w:val="left" w:pos="2070"/>
          <w:tab w:val="left" w:pos="2880"/>
        </w:tabs>
        <w:ind w:right="-180"/>
        <w:jc w:val="left"/>
        <w:rPr>
          <w:rFonts w:ascii="Arial" w:hAnsi="Arial"/>
          <w:b w:val="0"/>
          <w:bCs w:val="0"/>
          <w:color w:val="000000"/>
          <w:sz w:val="22"/>
          <w:szCs w:val="22"/>
        </w:rPr>
      </w:pPr>
    </w:p>
    <w:p w14:paraId="6D1C1973" w14:textId="77777777" w:rsidR="003B1841" w:rsidRPr="008B3A62" w:rsidRDefault="003B1841" w:rsidP="003B1841">
      <w:pPr>
        <w:pStyle w:val="Title"/>
        <w:tabs>
          <w:tab w:val="left" w:pos="720"/>
          <w:tab w:val="left" w:pos="1440"/>
          <w:tab w:val="left" w:pos="2070"/>
          <w:tab w:val="left" w:pos="2880"/>
        </w:tabs>
        <w:ind w:right="-180"/>
        <w:jc w:val="left"/>
        <w:rPr>
          <w:rFonts w:ascii="Arial" w:hAnsi="Arial"/>
          <w:b w:val="0"/>
          <w:sz w:val="22"/>
          <w:szCs w:val="22"/>
        </w:rPr>
      </w:pPr>
      <w:r>
        <w:rPr>
          <w:rFonts w:ascii="Arial" w:hAnsi="Arial"/>
          <w:bCs w:val="0"/>
          <w:color w:val="000000"/>
          <w:sz w:val="22"/>
          <w:szCs w:val="22"/>
        </w:rPr>
        <w:tab/>
      </w:r>
      <w:r w:rsidRPr="00FA0C64">
        <w:rPr>
          <w:rFonts w:ascii="Arial" w:hAnsi="Arial"/>
          <w:bCs w:val="0"/>
          <w:color w:val="000000"/>
          <w:sz w:val="22"/>
          <w:szCs w:val="22"/>
        </w:rPr>
        <w:t>NASA (Translational Research Institute)</w:t>
      </w:r>
      <w:r>
        <w:rPr>
          <w:rFonts w:ascii="Arial" w:hAnsi="Arial"/>
          <w:b w:val="0"/>
          <w:bCs w:val="0"/>
          <w:color w:val="000000"/>
          <w:sz w:val="22"/>
          <w:szCs w:val="22"/>
        </w:rPr>
        <w:t xml:space="preserve"> Post-doctoral Fellowship: “</w:t>
      </w:r>
      <w:r w:rsidRPr="001E68E5">
        <w:rPr>
          <w:rFonts w:ascii="Arial" w:hAnsi="Arial"/>
          <w:b w:val="0"/>
          <w:color w:val="000000" w:themeColor="text1"/>
          <w:sz w:val="22"/>
          <w:szCs w:val="22"/>
        </w:rPr>
        <w:t>Upstream Regulation of Nox2 and Skeletal Muscle Atrophy During Microgravity and Countermeasure Development</w:t>
      </w:r>
      <w:r>
        <w:rPr>
          <w:rFonts w:ascii="Arial" w:hAnsi="Arial"/>
          <w:b w:val="0"/>
          <w:color w:val="000000" w:themeColor="text1"/>
          <w:sz w:val="22"/>
          <w:szCs w:val="22"/>
        </w:rPr>
        <w:t>.”</w:t>
      </w:r>
      <w:r w:rsidRPr="001E68E5">
        <w:rPr>
          <w:rFonts w:ascii="Arial" w:hAnsi="Arial"/>
          <w:b w:val="0"/>
          <w:color w:val="000000" w:themeColor="text1"/>
          <w:sz w:val="22"/>
          <w:szCs w:val="22"/>
        </w:rPr>
        <w:t xml:space="preserve"> </w:t>
      </w:r>
      <w:r>
        <w:rPr>
          <w:rFonts w:ascii="Arial" w:hAnsi="Arial"/>
          <w:b w:val="0"/>
          <w:bCs w:val="0"/>
          <w:color w:val="000000"/>
          <w:sz w:val="22"/>
          <w:szCs w:val="22"/>
        </w:rPr>
        <w:t>JM Lawler (mentor), V Guzzoni (Mentee), JD Fluckey (CoI), P Nghiem (CoI).  $1,200,000, 2017-2020.</w:t>
      </w:r>
    </w:p>
    <w:p w14:paraId="6A094FC7" w14:textId="77777777" w:rsidR="003B1841" w:rsidRDefault="003B1841" w:rsidP="003B1841">
      <w:pPr>
        <w:pStyle w:val="Title"/>
        <w:tabs>
          <w:tab w:val="left" w:pos="720"/>
          <w:tab w:val="left" w:pos="1440"/>
          <w:tab w:val="left" w:pos="2070"/>
          <w:tab w:val="left" w:pos="2880"/>
        </w:tabs>
        <w:ind w:right="-180"/>
        <w:jc w:val="left"/>
        <w:rPr>
          <w:rFonts w:ascii="Arial" w:hAnsi="Arial"/>
          <w:b w:val="0"/>
          <w:bCs w:val="0"/>
          <w:color w:val="000000"/>
          <w:sz w:val="22"/>
          <w:szCs w:val="22"/>
        </w:rPr>
      </w:pPr>
    </w:p>
    <w:p w14:paraId="02468101" w14:textId="77777777" w:rsidR="003B1841" w:rsidRPr="00235E58" w:rsidRDefault="003B1841" w:rsidP="003B1841">
      <w:pPr>
        <w:pStyle w:val="Title"/>
        <w:tabs>
          <w:tab w:val="left" w:pos="720"/>
          <w:tab w:val="left" w:pos="1440"/>
          <w:tab w:val="left" w:pos="2070"/>
          <w:tab w:val="left" w:pos="2880"/>
        </w:tabs>
        <w:ind w:right="-180"/>
        <w:jc w:val="left"/>
        <w:rPr>
          <w:rFonts w:ascii="Arial" w:hAnsi="Arial"/>
          <w:b w:val="0"/>
          <w:sz w:val="22"/>
          <w:szCs w:val="22"/>
        </w:rPr>
      </w:pPr>
      <w:r>
        <w:rPr>
          <w:rFonts w:ascii="Arial" w:hAnsi="Arial"/>
          <w:bCs w:val="0"/>
          <w:color w:val="000000"/>
          <w:sz w:val="22"/>
          <w:szCs w:val="22"/>
        </w:rPr>
        <w:tab/>
      </w:r>
      <w:r w:rsidRPr="00FA0C64">
        <w:rPr>
          <w:rFonts w:ascii="Arial" w:hAnsi="Arial"/>
          <w:bCs w:val="0"/>
          <w:color w:val="000000"/>
          <w:sz w:val="22"/>
          <w:szCs w:val="22"/>
        </w:rPr>
        <w:t>NASA (</w:t>
      </w:r>
      <w:r>
        <w:rPr>
          <w:rFonts w:ascii="Arial" w:hAnsi="Arial"/>
          <w:bCs w:val="0"/>
          <w:color w:val="000000"/>
          <w:sz w:val="22"/>
          <w:szCs w:val="22"/>
        </w:rPr>
        <w:t>HERO – Space Radiobiology</w:t>
      </w:r>
      <w:r w:rsidRPr="00FA0C64">
        <w:rPr>
          <w:rFonts w:ascii="Arial" w:hAnsi="Arial"/>
          <w:bCs w:val="0"/>
          <w:color w:val="000000"/>
          <w:sz w:val="22"/>
          <w:szCs w:val="22"/>
        </w:rPr>
        <w:t>)</w:t>
      </w:r>
      <w:r>
        <w:rPr>
          <w:rFonts w:ascii="Arial" w:hAnsi="Arial"/>
          <w:b w:val="0"/>
          <w:bCs w:val="0"/>
          <w:color w:val="000000"/>
          <w:sz w:val="22"/>
          <w:szCs w:val="22"/>
        </w:rPr>
        <w:t xml:space="preserve"> “</w:t>
      </w:r>
      <w:proofErr w:type="spellStart"/>
      <w:r w:rsidRPr="00052E2C">
        <w:rPr>
          <w:rFonts w:ascii="Arial" w:hAnsi="Arial"/>
          <w:b w:val="0"/>
          <w:color w:val="000000" w:themeColor="text1"/>
          <w:sz w:val="22"/>
          <w:szCs w:val="22"/>
        </w:rPr>
        <w:t>Radiobiology</w:t>
      </w:r>
      <w:proofErr w:type="spellEnd"/>
      <w:r w:rsidRPr="00052E2C">
        <w:rPr>
          <w:rFonts w:ascii="Arial" w:hAnsi="Arial"/>
          <w:b w:val="0"/>
          <w:color w:val="000000" w:themeColor="text1"/>
          <w:sz w:val="22"/>
          <w:szCs w:val="22"/>
        </w:rPr>
        <w:t xml:space="preserve"> of Cardiovascular Disease when Space Radiation and Microgravity are Combined: Targeting Secondary Oxidative Stress and NADPH Oxidase-2 Signaling in Astronaut-age Rodents</w:t>
      </w:r>
      <w:r>
        <w:rPr>
          <w:rFonts w:ascii="Arial" w:hAnsi="Arial"/>
          <w:b w:val="0"/>
          <w:color w:val="000000" w:themeColor="text1"/>
          <w:sz w:val="22"/>
          <w:szCs w:val="22"/>
        </w:rPr>
        <w:t xml:space="preserve">.” </w:t>
      </w:r>
      <w:r>
        <w:rPr>
          <w:rFonts w:ascii="Arial" w:hAnsi="Arial"/>
          <w:b w:val="0"/>
          <w:bCs w:val="0"/>
          <w:color w:val="000000"/>
          <w:sz w:val="22"/>
          <w:szCs w:val="22"/>
        </w:rPr>
        <w:t>JM Lawler (PI), J Ford (CoI), M Muthuchamy (CoI), C Woodman (CoI) JT Lightfoot (CoI).  $1,350,000, 2018-2021.</w:t>
      </w:r>
    </w:p>
    <w:p w14:paraId="65CFB291" w14:textId="77777777" w:rsidR="003B1841" w:rsidRDefault="003B1841" w:rsidP="003B1841">
      <w:pPr>
        <w:pStyle w:val="Title"/>
        <w:tabs>
          <w:tab w:val="left" w:pos="720"/>
          <w:tab w:val="left" w:pos="1440"/>
          <w:tab w:val="left" w:pos="2070"/>
          <w:tab w:val="left" w:pos="2880"/>
        </w:tabs>
        <w:ind w:right="-180"/>
        <w:jc w:val="left"/>
        <w:rPr>
          <w:rFonts w:ascii="Arial" w:hAnsi="Arial"/>
          <w:b w:val="0"/>
          <w:bCs w:val="0"/>
          <w:color w:val="000000"/>
          <w:sz w:val="22"/>
          <w:szCs w:val="22"/>
        </w:rPr>
      </w:pPr>
    </w:p>
    <w:p w14:paraId="6C024F26" w14:textId="77777777" w:rsidR="003B1841" w:rsidRPr="00036C09" w:rsidRDefault="003B1841" w:rsidP="003B1841">
      <w:pPr>
        <w:pStyle w:val="Title"/>
        <w:tabs>
          <w:tab w:val="left" w:pos="810"/>
          <w:tab w:val="left" w:pos="2880"/>
          <w:tab w:val="left" w:pos="3600"/>
          <w:tab w:val="left" w:pos="4320"/>
          <w:tab w:val="left" w:pos="5040"/>
          <w:tab w:val="left" w:pos="6480"/>
        </w:tabs>
        <w:ind w:right="-180"/>
        <w:jc w:val="left"/>
        <w:rPr>
          <w:rFonts w:ascii="Arial" w:hAnsi="Arial"/>
          <w:b w:val="0"/>
          <w:noProof/>
          <w:sz w:val="22"/>
          <w:szCs w:val="22"/>
        </w:rPr>
      </w:pPr>
      <w:r>
        <w:rPr>
          <w:rFonts w:ascii="Arial" w:hAnsi="Arial"/>
          <w:b w:val="0"/>
          <w:bCs w:val="0"/>
          <w:color w:val="000000"/>
          <w:sz w:val="22"/>
          <w:szCs w:val="22"/>
        </w:rPr>
        <w:tab/>
      </w:r>
      <w:r w:rsidRPr="00FA0C64">
        <w:rPr>
          <w:rFonts w:ascii="Arial" w:hAnsi="Arial"/>
          <w:bCs w:val="0"/>
          <w:color w:val="000000"/>
          <w:sz w:val="22"/>
          <w:szCs w:val="22"/>
        </w:rPr>
        <w:t>NASA (Translational Research Institute)</w:t>
      </w:r>
      <w:r>
        <w:rPr>
          <w:rFonts w:ascii="Arial" w:hAnsi="Arial"/>
          <w:b w:val="0"/>
          <w:bCs w:val="0"/>
          <w:color w:val="000000"/>
          <w:sz w:val="22"/>
          <w:szCs w:val="22"/>
        </w:rPr>
        <w:t xml:space="preserve"> “</w:t>
      </w:r>
      <w:r w:rsidRPr="00036C09">
        <w:rPr>
          <w:rFonts w:ascii="Arial" w:hAnsi="Arial"/>
          <w:b w:val="0"/>
          <w:sz w:val="22"/>
          <w:szCs w:val="22"/>
        </w:rPr>
        <w:t>Preserving Skeletal Muscle Morphology in Ground-based Microgravity with FDA Approved Interventions: Targeting Oxidative Stress, Astronaut Age, and Synergism with Exercise</w:t>
      </w:r>
      <w:r>
        <w:rPr>
          <w:rFonts w:ascii="Arial" w:hAnsi="Arial"/>
          <w:b w:val="0"/>
          <w:sz w:val="22"/>
          <w:szCs w:val="22"/>
        </w:rPr>
        <w:t xml:space="preserve">.” </w:t>
      </w:r>
      <w:r>
        <w:rPr>
          <w:rFonts w:ascii="Arial" w:hAnsi="Arial"/>
          <w:b w:val="0"/>
          <w:bCs w:val="0"/>
          <w:color w:val="000000"/>
          <w:sz w:val="22"/>
          <w:szCs w:val="22"/>
        </w:rPr>
        <w:t>JM Lawler (PI), N. Deutz (CoI), JD Fluckey (CoI), P Nghiem (CoI).  $1,200,000, 2017-2020.</w:t>
      </w:r>
    </w:p>
    <w:p w14:paraId="6CC28C25" w14:textId="77777777" w:rsidR="003B1841" w:rsidRDefault="003B1841">
      <w:pPr>
        <w:tabs>
          <w:tab w:val="left" w:pos="27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0BE218F7" w14:textId="633C2883" w:rsidR="003B1841" w:rsidRPr="00203C0C" w:rsidRDefault="003B1841" w:rsidP="003B1841">
      <w:pPr>
        <w:pStyle w:val="Title"/>
        <w:tabs>
          <w:tab w:val="left" w:pos="720"/>
          <w:tab w:val="left" w:pos="1440"/>
          <w:tab w:val="left" w:pos="2070"/>
          <w:tab w:val="left" w:pos="2880"/>
        </w:tabs>
        <w:ind w:right="-180"/>
        <w:jc w:val="left"/>
        <w:rPr>
          <w:rFonts w:ascii="Arial" w:hAnsi="Arial"/>
          <w:bCs w:val="0"/>
          <w:color w:val="000000"/>
          <w:sz w:val="22"/>
          <w:szCs w:val="22"/>
        </w:rPr>
      </w:pPr>
      <w:r>
        <w:rPr>
          <w:rFonts w:ascii="Arial" w:hAnsi="Arial"/>
          <w:bCs w:val="0"/>
          <w:color w:val="000000"/>
          <w:sz w:val="22"/>
          <w:szCs w:val="22"/>
        </w:rPr>
        <w:tab/>
      </w:r>
      <w:r w:rsidRPr="00F13713">
        <w:rPr>
          <w:rFonts w:ascii="Arial" w:hAnsi="Arial"/>
          <w:bCs w:val="0"/>
          <w:color w:val="000000"/>
          <w:sz w:val="22"/>
          <w:szCs w:val="22"/>
        </w:rPr>
        <w:t>NIH</w:t>
      </w:r>
      <w:r>
        <w:rPr>
          <w:rFonts w:ascii="Arial" w:hAnsi="Arial"/>
          <w:bCs w:val="0"/>
          <w:color w:val="000000"/>
          <w:sz w:val="22"/>
          <w:szCs w:val="22"/>
        </w:rPr>
        <w:t xml:space="preserve"> - R21 “</w:t>
      </w:r>
      <w:r w:rsidRPr="008506CD">
        <w:rPr>
          <w:rFonts w:ascii="Arial" w:hAnsi="Arial" w:cs="Arial"/>
          <w:b w:val="0"/>
          <w:sz w:val="21"/>
          <w:szCs w:val="21"/>
        </w:rPr>
        <w:t xml:space="preserve">Nox2 Disrupts nNOSµ in the </w:t>
      </w:r>
      <w:r w:rsidRPr="008506CD">
        <w:rPr>
          <w:rFonts w:ascii="Arial" w:hAnsi="Arial" w:cs="Arial"/>
          <w:b w:val="0"/>
          <w:i/>
          <w:sz w:val="21"/>
          <w:szCs w:val="21"/>
        </w:rPr>
        <w:t>mdx</w:t>
      </w:r>
      <w:r w:rsidRPr="008506CD">
        <w:rPr>
          <w:rFonts w:ascii="Arial" w:hAnsi="Arial" w:cs="Arial"/>
          <w:b w:val="0"/>
          <w:sz w:val="21"/>
          <w:szCs w:val="21"/>
        </w:rPr>
        <w:t xml:space="preserve"> Mouse Diaphragm</w:t>
      </w:r>
      <w:r>
        <w:rPr>
          <w:rFonts w:ascii="Arial" w:hAnsi="Arial" w:cs="Arial"/>
          <w:b w:val="0"/>
          <w:sz w:val="21"/>
          <w:szCs w:val="21"/>
        </w:rPr>
        <w:t xml:space="preserve"> </w:t>
      </w:r>
      <w:r w:rsidRPr="008506CD">
        <w:rPr>
          <w:rFonts w:ascii="Arial" w:hAnsi="Arial" w:cs="Arial"/>
          <w:b w:val="0"/>
          <w:sz w:val="21"/>
          <w:szCs w:val="21"/>
        </w:rPr>
        <w:t>and Heart</w:t>
      </w:r>
      <w:r>
        <w:rPr>
          <w:rFonts w:ascii="Arial" w:hAnsi="Arial" w:cs="Arial"/>
          <w:b w:val="0"/>
          <w:sz w:val="21"/>
          <w:szCs w:val="21"/>
        </w:rPr>
        <w:t xml:space="preserve">.” </w:t>
      </w:r>
      <w:r>
        <w:rPr>
          <w:rFonts w:ascii="Arial" w:hAnsi="Arial"/>
          <w:b w:val="0"/>
          <w:bCs w:val="0"/>
          <w:color w:val="000000"/>
          <w:sz w:val="22"/>
          <w:szCs w:val="22"/>
        </w:rPr>
        <w:t xml:space="preserve">JM Lawler (PI), J Kornegay (CoI), P Nghiem (CoI), M </w:t>
      </w:r>
      <w:proofErr w:type="spellStart"/>
      <w:r>
        <w:rPr>
          <w:rFonts w:ascii="Arial" w:hAnsi="Arial"/>
          <w:b w:val="0"/>
          <w:bCs w:val="0"/>
          <w:color w:val="000000"/>
          <w:sz w:val="22"/>
          <w:szCs w:val="22"/>
        </w:rPr>
        <w:t>Muthchamy</w:t>
      </w:r>
      <w:proofErr w:type="spellEnd"/>
      <w:r>
        <w:rPr>
          <w:rFonts w:ascii="Arial" w:hAnsi="Arial"/>
          <w:b w:val="0"/>
          <w:bCs w:val="0"/>
          <w:color w:val="000000"/>
          <w:sz w:val="22"/>
          <w:szCs w:val="22"/>
        </w:rPr>
        <w:t xml:space="preserve"> (</w:t>
      </w:r>
      <w:proofErr w:type="gramStart"/>
      <w:r>
        <w:rPr>
          <w:rFonts w:ascii="Arial" w:hAnsi="Arial"/>
          <w:b w:val="0"/>
          <w:bCs w:val="0"/>
          <w:color w:val="000000"/>
          <w:sz w:val="22"/>
          <w:szCs w:val="22"/>
        </w:rPr>
        <w:t>CoI)  $</w:t>
      </w:r>
      <w:proofErr w:type="gramEnd"/>
      <w:r>
        <w:rPr>
          <w:rFonts w:ascii="Arial" w:hAnsi="Arial"/>
          <w:b w:val="0"/>
          <w:bCs w:val="0"/>
          <w:color w:val="000000"/>
          <w:sz w:val="22"/>
          <w:szCs w:val="22"/>
        </w:rPr>
        <w:t>275,000, 2017-2019.</w:t>
      </w:r>
    </w:p>
    <w:p w14:paraId="7BE47366" w14:textId="77777777" w:rsidR="003B1841" w:rsidRDefault="003B1841" w:rsidP="003B1841">
      <w:pPr>
        <w:pStyle w:val="Title"/>
        <w:tabs>
          <w:tab w:val="left" w:pos="720"/>
          <w:tab w:val="left" w:pos="1440"/>
          <w:tab w:val="left" w:pos="2070"/>
          <w:tab w:val="left" w:pos="2880"/>
        </w:tabs>
        <w:ind w:right="-180"/>
        <w:jc w:val="left"/>
        <w:rPr>
          <w:rFonts w:ascii="Arial" w:hAnsi="Arial"/>
          <w:b w:val="0"/>
          <w:bCs w:val="0"/>
          <w:color w:val="000000"/>
          <w:sz w:val="22"/>
          <w:szCs w:val="22"/>
        </w:rPr>
      </w:pPr>
    </w:p>
    <w:p w14:paraId="062C0EB0" w14:textId="77777777" w:rsidR="003B1841" w:rsidRPr="0043555F" w:rsidRDefault="003B1841" w:rsidP="003B1841">
      <w:pPr>
        <w:pStyle w:val="Title"/>
        <w:tabs>
          <w:tab w:val="left" w:pos="720"/>
          <w:tab w:val="left" w:pos="1440"/>
          <w:tab w:val="left" w:pos="2070"/>
          <w:tab w:val="left" w:pos="2880"/>
        </w:tabs>
        <w:ind w:right="-180"/>
        <w:jc w:val="left"/>
        <w:rPr>
          <w:rFonts w:ascii="Arial" w:hAnsi="Arial"/>
          <w:b w:val="0"/>
          <w:bCs w:val="0"/>
          <w:color w:val="000000"/>
          <w:sz w:val="22"/>
          <w:szCs w:val="22"/>
        </w:rPr>
      </w:pPr>
      <w:r>
        <w:rPr>
          <w:rFonts w:ascii="Arial" w:hAnsi="Arial"/>
          <w:b w:val="0"/>
          <w:bCs w:val="0"/>
          <w:color w:val="000000"/>
          <w:sz w:val="22"/>
          <w:szCs w:val="22"/>
        </w:rPr>
        <w:tab/>
      </w:r>
      <w:r w:rsidRPr="008010F8">
        <w:rPr>
          <w:rFonts w:ascii="Arial" w:hAnsi="Arial"/>
          <w:bCs w:val="0"/>
          <w:color w:val="000000"/>
          <w:sz w:val="22"/>
          <w:szCs w:val="22"/>
        </w:rPr>
        <w:t xml:space="preserve">NSF Research Grant Application (Preliminary Proposal) </w:t>
      </w:r>
      <w:r>
        <w:rPr>
          <w:rFonts w:ascii="Arial" w:hAnsi="Arial"/>
          <w:b w:val="0"/>
          <w:bCs w:val="0"/>
          <w:color w:val="000000"/>
          <w:sz w:val="22"/>
          <w:szCs w:val="22"/>
        </w:rPr>
        <w:t>“</w:t>
      </w:r>
      <w:r w:rsidRPr="0043555F">
        <w:rPr>
          <w:rFonts w:ascii="Arial" w:hAnsi="Arial"/>
          <w:b w:val="0"/>
          <w:sz w:val="22"/>
          <w:szCs w:val="22"/>
        </w:rPr>
        <w:t>Redox Regulation of the nNOS-mu During Unloading: A New Paradigm of Mechanotransduction in Skeletal Muscle</w:t>
      </w:r>
      <w:r>
        <w:rPr>
          <w:rFonts w:ascii="Arial" w:hAnsi="Arial"/>
          <w:b w:val="0"/>
          <w:sz w:val="22"/>
          <w:szCs w:val="22"/>
        </w:rPr>
        <w:t>”</w:t>
      </w:r>
      <w:r w:rsidRPr="0043555F">
        <w:rPr>
          <w:rFonts w:ascii="Arial" w:hAnsi="Arial"/>
          <w:b w:val="0"/>
          <w:sz w:val="22"/>
          <w:szCs w:val="22"/>
        </w:rPr>
        <w:t xml:space="preserve"> </w:t>
      </w:r>
      <w:r w:rsidRPr="008010F8">
        <w:rPr>
          <w:rFonts w:ascii="Arial" w:hAnsi="Arial"/>
          <w:b w:val="0"/>
          <w:bCs w:val="0"/>
          <w:color w:val="000000"/>
          <w:sz w:val="22"/>
          <w:szCs w:val="22"/>
        </w:rPr>
        <w:t>JM Lawler (</w:t>
      </w:r>
      <w:proofErr w:type="gramStart"/>
      <w:r w:rsidRPr="008010F8">
        <w:rPr>
          <w:rFonts w:ascii="Arial" w:hAnsi="Arial"/>
          <w:b w:val="0"/>
          <w:bCs w:val="0"/>
          <w:color w:val="000000"/>
          <w:sz w:val="22"/>
          <w:szCs w:val="22"/>
        </w:rPr>
        <w:t>PI)</w:t>
      </w:r>
      <w:r>
        <w:rPr>
          <w:rFonts w:ascii="Arial" w:hAnsi="Arial"/>
          <w:bCs w:val="0"/>
          <w:color w:val="000000"/>
          <w:sz w:val="22"/>
          <w:szCs w:val="22"/>
        </w:rPr>
        <w:t xml:space="preserve">  </w:t>
      </w:r>
      <w:r>
        <w:rPr>
          <w:rFonts w:ascii="Arial" w:hAnsi="Arial"/>
          <w:b w:val="0"/>
          <w:sz w:val="22"/>
          <w:szCs w:val="22"/>
        </w:rPr>
        <w:t>$</w:t>
      </w:r>
      <w:proofErr w:type="gramEnd"/>
      <w:r>
        <w:rPr>
          <w:rFonts w:ascii="Arial" w:hAnsi="Arial"/>
          <w:b w:val="0"/>
          <w:sz w:val="22"/>
          <w:szCs w:val="22"/>
        </w:rPr>
        <w:t xml:space="preserve">350,000, 2017-2020. </w:t>
      </w:r>
      <w:r>
        <w:rPr>
          <w:rFonts w:ascii="Arial" w:hAnsi="Arial"/>
          <w:b w:val="0"/>
          <w:i/>
          <w:sz w:val="22"/>
          <w:szCs w:val="22"/>
        </w:rPr>
        <w:t>In Revision.</w:t>
      </w:r>
    </w:p>
    <w:p w14:paraId="7E8766BE" w14:textId="77777777" w:rsidR="003B1841" w:rsidRDefault="003B1841">
      <w:pPr>
        <w:tabs>
          <w:tab w:val="left" w:pos="27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05A76750" w14:textId="7E26A50D" w:rsidR="005B4050" w:rsidRPr="00B22D94" w:rsidRDefault="005B4050" w:rsidP="005B4050">
      <w:pPr>
        <w:pStyle w:val="Title"/>
        <w:tabs>
          <w:tab w:val="left" w:pos="720"/>
          <w:tab w:val="left" w:pos="1440"/>
          <w:tab w:val="left" w:pos="2070"/>
          <w:tab w:val="left" w:pos="2880"/>
          <w:tab w:val="left" w:pos="3960"/>
        </w:tabs>
        <w:ind w:right="-180"/>
        <w:jc w:val="left"/>
        <w:rPr>
          <w:rFonts w:ascii="Arial" w:hAnsi="Arial"/>
          <w:b w:val="0"/>
          <w:bCs w:val="0"/>
          <w:color w:val="000000"/>
          <w:sz w:val="22"/>
          <w:szCs w:val="22"/>
        </w:rPr>
      </w:pPr>
      <w:r>
        <w:rPr>
          <w:rFonts w:ascii="Arial" w:hAnsi="Arial"/>
          <w:bCs w:val="0"/>
          <w:color w:val="000000"/>
          <w:sz w:val="22"/>
          <w:szCs w:val="22"/>
        </w:rPr>
        <w:tab/>
      </w:r>
      <w:proofErr w:type="gramStart"/>
      <w:r w:rsidRPr="00B22D94">
        <w:rPr>
          <w:rFonts w:ascii="Arial" w:hAnsi="Arial"/>
          <w:bCs w:val="0"/>
          <w:color w:val="000000"/>
          <w:sz w:val="22"/>
          <w:szCs w:val="22"/>
        </w:rPr>
        <w:t xml:space="preserve">NIH  </w:t>
      </w:r>
      <w:r w:rsidRPr="00B22D94">
        <w:rPr>
          <w:rFonts w:ascii="Arial" w:hAnsi="Arial"/>
          <w:b w:val="0"/>
          <w:bCs w:val="0"/>
          <w:color w:val="000000"/>
          <w:sz w:val="22"/>
          <w:szCs w:val="22"/>
        </w:rPr>
        <w:t>Omnibus</w:t>
      </w:r>
      <w:proofErr w:type="gramEnd"/>
      <w:r w:rsidRPr="00B22D94">
        <w:rPr>
          <w:rFonts w:ascii="Arial" w:hAnsi="Arial"/>
          <w:b w:val="0"/>
          <w:bCs w:val="0"/>
          <w:color w:val="000000"/>
          <w:sz w:val="22"/>
          <w:szCs w:val="22"/>
        </w:rPr>
        <w:t xml:space="preserve"> </w:t>
      </w:r>
      <w:r w:rsidRPr="00B22D94">
        <w:rPr>
          <w:rFonts w:ascii="Arial" w:eastAsiaTheme="minorEastAsia" w:hAnsi="Arial"/>
          <w:b w:val="0"/>
          <w:sz w:val="22"/>
          <w:szCs w:val="22"/>
        </w:rPr>
        <w:t>T</w:t>
      </w:r>
      <w:r w:rsidRPr="00B22D94">
        <w:rPr>
          <w:rFonts w:ascii="Arial" w:eastAsiaTheme="minorEastAsia" w:hAnsi="Arial"/>
          <w:b w:val="0"/>
          <w:sz w:val="22"/>
          <w:szCs w:val="18"/>
        </w:rPr>
        <w:t xml:space="preserve">EXAS </w:t>
      </w:r>
      <w:r w:rsidRPr="00B22D94">
        <w:rPr>
          <w:rFonts w:ascii="Arial" w:eastAsiaTheme="minorEastAsia" w:hAnsi="Arial"/>
          <w:b w:val="0"/>
          <w:sz w:val="22"/>
          <w:szCs w:val="22"/>
        </w:rPr>
        <w:t>A&amp;M M</w:t>
      </w:r>
      <w:r w:rsidRPr="00B22D94">
        <w:rPr>
          <w:rFonts w:ascii="Arial" w:eastAsiaTheme="minorEastAsia" w:hAnsi="Arial"/>
          <w:b w:val="0"/>
          <w:sz w:val="22"/>
          <w:szCs w:val="18"/>
        </w:rPr>
        <w:t>O</w:t>
      </w:r>
      <w:r w:rsidRPr="00B22D94">
        <w:rPr>
          <w:rFonts w:ascii="Arial" w:eastAsiaTheme="minorEastAsia" w:hAnsi="Arial"/>
          <w:b w:val="0"/>
          <w:sz w:val="22"/>
          <w:szCs w:val="22"/>
        </w:rPr>
        <w:t>T</w:t>
      </w:r>
      <w:r w:rsidRPr="00B22D94">
        <w:rPr>
          <w:rFonts w:ascii="Arial" w:eastAsiaTheme="minorEastAsia" w:hAnsi="Arial"/>
          <w:b w:val="0"/>
          <w:sz w:val="22"/>
          <w:szCs w:val="18"/>
        </w:rPr>
        <w:t>R</w:t>
      </w:r>
      <w:r w:rsidRPr="00B22D94">
        <w:rPr>
          <w:rFonts w:ascii="Arial" w:eastAsiaTheme="minorEastAsia" w:hAnsi="Arial"/>
          <w:b w:val="0"/>
          <w:sz w:val="22"/>
          <w:szCs w:val="22"/>
        </w:rPr>
        <w:t>PAC P</w:t>
      </w:r>
      <w:r>
        <w:rPr>
          <w:rFonts w:ascii="Arial" w:eastAsiaTheme="minorEastAsia" w:hAnsi="Arial"/>
          <w:b w:val="0"/>
          <w:sz w:val="22"/>
          <w:szCs w:val="18"/>
        </w:rPr>
        <w:t>reclinical</w:t>
      </w:r>
      <w:r w:rsidRPr="00B22D94">
        <w:rPr>
          <w:rFonts w:ascii="Arial" w:eastAsiaTheme="minorEastAsia" w:hAnsi="Arial"/>
          <w:b w:val="0"/>
          <w:sz w:val="22"/>
          <w:szCs w:val="18"/>
        </w:rPr>
        <w:t xml:space="preserve"> </w:t>
      </w:r>
      <w:r w:rsidRPr="00B22D94">
        <w:rPr>
          <w:rFonts w:ascii="Arial" w:eastAsiaTheme="minorEastAsia" w:hAnsi="Arial"/>
          <w:b w:val="0"/>
          <w:sz w:val="22"/>
          <w:szCs w:val="22"/>
        </w:rPr>
        <w:t>A</w:t>
      </w:r>
      <w:r>
        <w:rPr>
          <w:rFonts w:ascii="Arial" w:eastAsiaTheme="minorEastAsia" w:hAnsi="Arial"/>
          <w:b w:val="0"/>
          <w:sz w:val="22"/>
          <w:szCs w:val="18"/>
        </w:rPr>
        <w:t>nimal Study Site</w:t>
      </w:r>
    </w:p>
    <w:p w14:paraId="023312ED" w14:textId="77777777" w:rsidR="005B4050" w:rsidRPr="00B22D94" w:rsidRDefault="005B4050" w:rsidP="005B4050">
      <w:pPr>
        <w:pStyle w:val="Title"/>
        <w:tabs>
          <w:tab w:val="left" w:pos="720"/>
          <w:tab w:val="left" w:pos="1440"/>
          <w:tab w:val="left" w:pos="2070"/>
          <w:tab w:val="left" w:pos="2880"/>
          <w:tab w:val="left" w:pos="3960"/>
        </w:tabs>
        <w:ind w:right="-180"/>
        <w:jc w:val="left"/>
        <w:rPr>
          <w:rFonts w:ascii="Arial" w:hAnsi="Arial"/>
          <w:b w:val="0"/>
          <w:bCs w:val="0"/>
          <w:color w:val="000000"/>
          <w:sz w:val="22"/>
          <w:szCs w:val="22"/>
        </w:rPr>
      </w:pPr>
      <w:r>
        <w:rPr>
          <w:rFonts w:ascii="Arial" w:hAnsi="Arial"/>
          <w:b w:val="0"/>
          <w:bCs w:val="0"/>
          <w:color w:val="000000"/>
          <w:sz w:val="22"/>
          <w:szCs w:val="22"/>
        </w:rPr>
        <w:t>Tim Lightfoot (PI), JM Lawler CoI, 6 others, $600,000, 2016-2021.</w:t>
      </w:r>
    </w:p>
    <w:p w14:paraId="5D86563E" w14:textId="77777777" w:rsidR="005B4050" w:rsidRDefault="005B4050">
      <w:pPr>
        <w:tabs>
          <w:tab w:val="left" w:pos="27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6F694EFD" w14:textId="2F3C4575" w:rsidR="005B4050" w:rsidRPr="00595AB6" w:rsidRDefault="005B4050" w:rsidP="005B4050">
      <w:pPr>
        <w:pStyle w:val="Title"/>
        <w:tabs>
          <w:tab w:val="left" w:pos="720"/>
          <w:tab w:val="left" w:pos="1440"/>
          <w:tab w:val="left" w:pos="2070"/>
          <w:tab w:val="left" w:pos="2880"/>
        </w:tabs>
        <w:ind w:right="-180"/>
        <w:jc w:val="left"/>
        <w:rPr>
          <w:rFonts w:ascii="Arial" w:hAnsi="Arial"/>
          <w:bCs w:val="0"/>
          <w:color w:val="000000"/>
          <w:sz w:val="22"/>
          <w:szCs w:val="22"/>
        </w:rPr>
      </w:pPr>
      <w:r>
        <w:rPr>
          <w:rFonts w:ascii="Arial" w:hAnsi="Arial"/>
          <w:bCs w:val="0"/>
          <w:color w:val="000000"/>
          <w:sz w:val="22"/>
          <w:szCs w:val="22"/>
        </w:rPr>
        <w:tab/>
      </w:r>
      <w:r w:rsidRPr="00261B7D">
        <w:rPr>
          <w:rFonts w:ascii="Arial" w:hAnsi="Arial"/>
          <w:bCs w:val="0"/>
          <w:color w:val="000000"/>
          <w:sz w:val="22"/>
          <w:szCs w:val="22"/>
        </w:rPr>
        <w:t>American Heart Association -</w:t>
      </w:r>
      <w:r>
        <w:rPr>
          <w:rFonts w:ascii="Arial" w:hAnsi="Arial"/>
          <w:b w:val="0"/>
          <w:bCs w:val="0"/>
          <w:color w:val="000000"/>
          <w:sz w:val="22"/>
          <w:szCs w:val="22"/>
        </w:rPr>
        <w:t xml:space="preserve"> </w:t>
      </w:r>
      <w:r>
        <w:rPr>
          <w:rFonts w:ascii="Arial" w:hAnsi="Arial"/>
          <w:bCs w:val="0"/>
          <w:color w:val="000000"/>
          <w:sz w:val="22"/>
          <w:szCs w:val="22"/>
        </w:rPr>
        <w:t xml:space="preserve">Southwest </w:t>
      </w:r>
      <w:proofErr w:type="gramStart"/>
      <w:r>
        <w:rPr>
          <w:rFonts w:ascii="Arial" w:hAnsi="Arial"/>
          <w:bCs w:val="0"/>
          <w:color w:val="000000"/>
          <w:sz w:val="22"/>
          <w:szCs w:val="22"/>
        </w:rPr>
        <w:t>Affiliate  “</w:t>
      </w:r>
      <w:proofErr w:type="gramEnd"/>
      <w:r w:rsidRPr="00595AB6">
        <w:rPr>
          <w:rFonts w:ascii="Arial" w:hAnsi="Arial"/>
          <w:b w:val="0"/>
          <w:sz w:val="22"/>
        </w:rPr>
        <w:t>Nox2 Regulation of nNOSµ in the Dystrophin-Deficient Heart</w:t>
      </w:r>
      <w:r>
        <w:rPr>
          <w:rFonts w:ascii="Arial" w:hAnsi="Arial"/>
          <w:b w:val="0"/>
          <w:sz w:val="22"/>
        </w:rPr>
        <w:t>.”</w:t>
      </w:r>
      <w:r>
        <w:rPr>
          <w:rFonts w:ascii="Arial" w:hAnsi="Arial"/>
          <w:bCs w:val="0"/>
          <w:color w:val="000000"/>
          <w:sz w:val="22"/>
          <w:szCs w:val="22"/>
        </w:rPr>
        <w:t xml:space="preserve">  </w:t>
      </w:r>
      <w:r>
        <w:rPr>
          <w:rFonts w:ascii="Arial" w:hAnsi="Arial"/>
          <w:b w:val="0"/>
          <w:bCs w:val="0"/>
          <w:color w:val="000000"/>
          <w:sz w:val="22"/>
          <w:szCs w:val="22"/>
        </w:rPr>
        <w:t xml:space="preserve">JM Lawler (PI), J Kornegay (CoI), P Nghiem (CoI), M </w:t>
      </w:r>
      <w:proofErr w:type="spellStart"/>
      <w:r>
        <w:rPr>
          <w:rFonts w:ascii="Arial" w:hAnsi="Arial"/>
          <w:b w:val="0"/>
          <w:bCs w:val="0"/>
          <w:color w:val="000000"/>
          <w:sz w:val="22"/>
          <w:szCs w:val="22"/>
        </w:rPr>
        <w:t>Muthchamy</w:t>
      </w:r>
      <w:proofErr w:type="spellEnd"/>
      <w:r>
        <w:rPr>
          <w:rFonts w:ascii="Arial" w:hAnsi="Arial"/>
          <w:b w:val="0"/>
          <w:bCs w:val="0"/>
          <w:color w:val="000000"/>
          <w:sz w:val="22"/>
          <w:szCs w:val="22"/>
        </w:rPr>
        <w:t xml:space="preserve"> (</w:t>
      </w:r>
      <w:proofErr w:type="gramStart"/>
      <w:r>
        <w:rPr>
          <w:rFonts w:ascii="Arial" w:hAnsi="Arial"/>
          <w:b w:val="0"/>
          <w:bCs w:val="0"/>
          <w:color w:val="000000"/>
          <w:sz w:val="22"/>
          <w:szCs w:val="22"/>
        </w:rPr>
        <w:t>CoI)  $</w:t>
      </w:r>
      <w:proofErr w:type="gramEnd"/>
      <w:r>
        <w:rPr>
          <w:rFonts w:ascii="Arial" w:hAnsi="Arial"/>
          <w:b w:val="0"/>
          <w:bCs w:val="0"/>
          <w:color w:val="000000"/>
          <w:sz w:val="22"/>
          <w:szCs w:val="22"/>
        </w:rPr>
        <w:t>140,000, 2017-2019.</w:t>
      </w:r>
    </w:p>
    <w:p w14:paraId="3608346D" w14:textId="77777777" w:rsidR="005B4050" w:rsidRDefault="005B4050" w:rsidP="005B4050">
      <w:pPr>
        <w:pStyle w:val="Title"/>
        <w:tabs>
          <w:tab w:val="left" w:pos="720"/>
          <w:tab w:val="left" w:pos="1440"/>
          <w:tab w:val="left" w:pos="2070"/>
          <w:tab w:val="left" w:pos="2880"/>
        </w:tabs>
        <w:ind w:right="-180"/>
        <w:jc w:val="left"/>
        <w:rPr>
          <w:rFonts w:ascii="Arial" w:hAnsi="Arial"/>
          <w:b w:val="0"/>
          <w:bCs w:val="0"/>
          <w:color w:val="000000"/>
          <w:sz w:val="22"/>
          <w:szCs w:val="22"/>
        </w:rPr>
      </w:pPr>
    </w:p>
    <w:p w14:paraId="4D58DCDD" w14:textId="5280D0F1" w:rsidR="0021703B" w:rsidRDefault="0021703B" w:rsidP="005B4050">
      <w:pPr>
        <w:pStyle w:val="Title"/>
        <w:tabs>
          <w:tab w:val="left" w:pos="720"/>
          <w:tab w:val="left" w:pos="1440"/>
          <w:tab w:val="left" w:pos="2070"/>
          <w:tab w:val="left" w:pos="2880"/>
        </w:tabs>
        <w:ind w:right="-180"/>
        <w:jc w:val="left"/>
        <w:rPr>
          <w:rFonts w:ascii="Arial" w:hAnsi="Arial"/>
          <w:b w:val="0"/>
          <w:bCs w:val="0"/>
          <w:color w:val="000000"/>
          <w:sz w:val="22"/>
          <w:szCs w:val="22"/>
        </w:rPr>
      </w:pPr>
      <w:r>
        <w:rPr>
          <w:rFonts w:ascii="Arial" w:hAnsi="Arial"/>
          <w:bCs w:val="0"/>
          <w:color w:val="000000"/>
          <w:sz w:val="22"/>
          <w:szCs w:val="22"/>
        </w:rPr>
        <w:tab/>
      </w:r>
      <w:proofErr w:type="gramStart"/>
      <w:r w:rsidRPr="00B22D94">
        <w:rPr>
          <w:rFonts w:ascii="Arial" w:hAnsi="Arial"/>
          <w:bCs w:val="0"/>
          <w:color w:val="000000"/>
          <w:sz w:val="22"/>
          <w:szCs w:val="22"/>
        </w:rPr>
        <w:t xml:space="preserve">NIH  </w:t>
      </w:r>
      <w:r>
        <w:rPr>
          <w:rFonts w:ascii="Arial" w:hAnsi="Arial"/>
          <w:bCs w:val="0"/>
          <w:color w:val="000000"/>
          <w:sz w:val="22"/>
          <w:szCs w:val="22"/>
        </w:rPr>
        <w:t>R</w:t>
      </w:r>
      <w:proofErr w:type="gramEnd"/>
      <w:r>
        <w:rPr>
          <w:rFonts w:ascii="Arial" w:hAnsi="Arial"/>
          <w:bCs w:val="0"/>
          <w:color w:val="000000"/>
          <w:sz w:val="22"/>
          <w:szCs w:val="22"/>
        </w:rPr>
        <w:t xml:space="preserve">01 </w:t>
      </w:r>
      <w:r>
        <w:rPr>
          <w:rFonts w:ascii="Arial" w:hAnsi="Arial"/>
          <w:b w:val="0"/>
          <w:bCs w:val="0"/>
          <w:color w:val="000000"/>
          <w:sz w:val="22"/>
          <w:szCs w:val="22"/>
        </w:rPr>
        <w:t>(NIAMS)</w:t>
      </w:r>
      <w:r w:rsidRPr="00B22D94">
        <w:rPr>
          <w:rFonts w:ascii="Arial" w:hAnsi="Arial"/>
          <w:b w:val="0"/>
          <w:bCs w:val="0"/>
          <w:color w:val="000000"/>
          <w:sz w:val="22"/>
          <w:szCs w:val="22"/>
        </w:rPr>
        <w:t xml:space="preserve"> </w:t>
      </w:r>
      <w:r>
        <w:rPr>
          <w:rFonts w:ascii="Arial" w:hAnsi="Arial"/>
          <w:b w:val="0"/>
          <w:bCs w:val="0"/>
          <w:color w:val="000000"/>
          <w:sz w:val="22"/>
          <w:szCs w:val="22"/>
        </w:rPr>
        <w:t>“</w:t>
      </w:r>
      <w:r w:rsidRPr="0031390B">
        <w:rPr>
          <w:rFonts w:ascii="Arial" w:hAnsi="Arial" w:cs="Arial"/>
          <w:b w:val="0"/>
          <w:sz w:val="22"/>
          <w:szCs w:val="22"/>
        </w:rPr>
        <w:t>GLUT-4 Modulation in Golden Retriever Muscular Dystrophy Dogs</w:t>
      </w:r>
      <w:r>
        <w:rPr>
          <w:rFonts w:ascii="Arial" w:hAnsi="Arial" w:cs="Arial"/>
          <w:b w:val="0"/>
          <w:sz w:val="22"/>
          <w:szCs w:val="22"/>
        </w:rPr>
        <w:t>”</w:t>
      </w:r>
      <w:r w:rsidRPr="0031390B">
        <w:rPr>
          <w:rFonts w:ascii="Arial" w:hAnsi="Arial"/>
          <w:b w:val="0"/>
          <w:bCs w:val="0"/>
          <w:color w:val="000000"/>
          <w:sz w:val="22"/>
          <w:szCs w:val="22"/>
        </w:rPr>
        <w:t xml:space="preserve">  </w:t>
      </w:r>
      <w:r>
        <w:rPr>
          <w:rFonts w:ascii="Arial" w:hAnsi="Arial"/>
          <w:b w:val="0"/>
          <w:bCs w:val="0"/>
          <w:color w:val="000000"/>
          <w:sz w:val="22"/>
          <w:szCs w:val="22"/>
        </w:rPr>
        <w:t>Peter Nghiem, JN Kornegay (CoI), JM Lawler (CoI), $1,250,000, 2016-2021.</w:t>
      </w:r>
    </w:p>
    <w:p w14:paraId="651DEFD0" w14:textId="77777777" w:rsidR="0021703B" w:rsidRDefault="0021703B" w:rsidP="005B4050">
      <w:pPr>
        <w:pStyle w:val="Title"/>
        <w:tabs>
          <w:tab w:val="left" w:pos="720"/>
          <w:tab w:val="left" w:pos="1440"/>
          <w:tab w:val="left" w:pos="2070"/>
          <w:tab w:val="left" w:pos="2880"/>
        </w:tabs>
        <w:ind w:right="-180"/>
        <w:jc w:val="left"/>
        <w:rPr>
          <w:rFonts w:ascii="Arial" w:hAnsi="Arial"/>
          <w:b w:val="0"/>
          <w:bCs w:val="0"/>
          <w:color w:val="000000"/>
          <w:sz w:val="22"/>
          <w:szCs w:val="22"/>
        </w:rPr>
      </w:pPr>
    </w:p>
    <w:p w14:paraId="73CFFE74" w14:textId="77777777" w:rsidR="005B4050" w:rsidRPr="008010F8" w:rsidRDefault="005B4050" w:rsidP="005B4050">
      <w:pPr>
        <w:pStyle w:val="Title"/>
        <w:tabs>
          <w:tab w:val="left" w:pos="720"/>
          <w:tab w:val="left" w:pos="2160"/>
          <w:tab w:val="left" w:pos="2520"/>
          <w:tab w:val="left" w:pos="2880"/>
        </w:tabs>
        <w:ind w:right="-90"/>
        <w:jc w:val="left"/>
        <w:rPr>
          <w:rFonts w:ascii="Arial" w:hAnsi="Arial"/>
          <w:b w:val="0"/>
          <w:bCs w:val="0"/>
          <w:color w:val="000000"/>
          <w:sz w:val="22"/>
          <w:szCs w:val="22"/>
        </w:rPr>
      </w:pPr>
      <w:r>
        <w:rPr>
          <w:rFonts w:ascii="Arial" w:hAnsi="Arial"/>
          <w:b w:val="0"/>
          <w:bCs w:val="0"/>
          <w:color w:val="000000"/>
          <w:sz w:val="22"/>
          <w:szCs w:val="22"/>
        </w:rPr>
        <w:tab/>
      </w:r>
      <w:r w:rsidRPr="008010F8">
        <w:rPr>
          <w:rFonts w:ascii="Arial" w:hAnsi="Arial"/>
          <w:bCs w:val="0"/>
          <w:color w:val="000000"/>
          <w:sz w:val="22"/>
          <w:szCs w:val="22"/>
        </w:rPr>
        <w:t>Muscular Dystrophy Association – Research</w:t>
      </w:r>
      <w:r>
        <w:rPr>
          <w:rFonts w:ascii="Arial" w:hAnsi="Arial"/>
          <w:b w:val="0"/>
          <w:bCs w:val="0"/>
          <w:color w:val="000000"/>
          <w:sz w:val="22"/>
          <w:szCs w:val="22"/>
        </w:rPr>
        <w:t xml:space="preserve"> </w:t>
      </w:r>
      <w:proofErr w:type="gramStart"/>
      <w:r w:rsidRPr="008010F8">
        <w:rPr>
          <w:rFonts w:ascii="Arial" w:hAnsi="Arial"/>
          <w:bCs w:val="0"/>
          <w:color w:val="000000"/>
          <w:sz w:val="22"/>
          <w:szCs w:val="22"/>
        </w:rPr>
        <w:t xml:space="preserve">Grant </w:t>
      </w:r>
      <w:r>
        <w:rPr>
          <w:rFonts w:ascii="Arial" w:hAnsi="Arial"/>
          <w:b w:val="0"/>
          <w:bCs w:val="0"/>
          <w:color w:val="000000"/>
          <w:sz w:val="22"/>
          <w:szCs w:val="22"/>
        </w:rPr>
        <w:t xml:space="preserve"> “</w:t>
      </w:r>
      <w:proofErr w:type="gramEnd"/>
      <w:r w:rsidRPr="008010F8">
        <w:rPr>
          <w:rFonts w:ascii="Arial" w:hAnsi="Arial" w:cs="Arial"/>
          <w:b w:val="0"/>
          <w:sz w:val="22"/>
          <w:szCs w:val="22"/>
        </w:rPr>
        <w:t xml:space="preserve">Nox2 Disrupts nNOSµ in the </w:t>
      </w:r>
      <w:r w:rsidRPr="008010F8">
        <w:rPr>
          <w:rFonts w:ascii="Arial" w:hAnsi="Arial" w:cs="Arial"/>
          <w:b w:val="0"/>
          <w:i/>
          <w:sz w:val="22"/>
          <w:szCs w:val="22"/>
        </w:rPr>
        <w:t>mdx</w:t>
      </w:r>
      <w:r w:rsidRPr="008010F8">
        <w:rPr>
          <w:rFonts w:ascii="Arial" w:hAnsi="Arial" w:cs="Arial"/>
          <w:b w:val="0"/>
          <w:sz w:val="22"/>
          <w:szCs w:val="22"/>
        </w:rPr>
        <w:t xml:space="preserve"> Mouse Heart</w:t>
      </w:r>
      <w:r>
        <w:rPr>
          <w:rFonts w:ascii="Arial" w:hAnsi="Arial" w:cs="Arial"/>
          <w:b w:val="0"/>
          <w:sz w:val="22"/>
          <w:szCs w:val="22"/>
        </w:rPr>
        <w:t xml:space="preserve">.” </w:t>
      </w:r>
      <w:r>
        <w:rPr>
          <w:rFonts w:ascii="Arial" w:hAnsi="Arial"/>
          <w:b w:val="0"/>
          <w:bCs w:val="0"/>
          <w:color w:val="000000"/>
          <w:sz w:val="22"/>
          <w:szCs w:val="22"/>
        </w:rPr>
        <w:t xml:space="preserve">JM Lawler (PI), J Kornegay (CoI), P Nghiem (CoI), M </w:t>
      </w:r>
      <w:proofErr w:type="spellStart"/>
      <w:r>
        <w:rPr>
          <w:rFonts w:ascii="Arial" w:hAnsi="Arial"/>
          <w:b w:val="0"/>
          <w:bCs w:val="0"/>
          <w:color w:val="000000"/>
          <w:sz w:val="22"/>
          <w:szCs w:val="22"/>
        </w:rPr>
        <w:t>Muthchamy</w:t>
      </w:r>
      <w:proofErr w:type="spellEnd"/>
      <w:r>
        <w:rPr>
          <w:rFonts w:ascii="Arial" w:hAnsi="Arial"/>
          <w:b w:val="0"/>
          <w:bCs w:val="0"/>
          <w:color w:val="000000"/>
          <w:sz w:val="22"/>
          <w:szCs w:val="22"/>
        </w:rPr>
        <w:t xml:space="preserve"> (</w:t>
      </w:r>
      <w:proofErr w:type="gramStart"/>
      <w:r>
        <w:rPr>
          <w:rFonts w:ascii="Arial" w:hAnsi="Arial"/>
          <w:b w:val="0"/>
          <w:bCs w:val="0"/>
          <w:color w:val="000000"/>
          <w:sz w:val="22"/>
          <w:szCs w:val="22"/>
        </w:rPr>
        <w:t xml:space="preserve">CoI)  </w:t>
      </w:r>
      <w:r>
        <w:rPr>
          <w:rFonts w:ascii="Arial" w:hAnsi="Arial" w:cs="Arial"/>
          <w:b w:val="0"/>
          <w:sz w:val="22"/>
          <w:szCs w:val="22"/>
        </w:rPr>
        <w:t xml:space="preserve"> </w:t>
      </w:r>
      <w:proofErr w:type="gramEnd"/>
      <w:r>
        <w:rPr>
          <w:rFonts w:ascii="Arial" w:hAnsi="Arial" w:cs="Arial"/>
          <w:b w:val="0"/>
          <w:sz w:val="22"/>
          <w:szCs w:val="22"/>
        </w:rPr>
        <w:t xml:space="preserve">$302,882, 2017-2019. </w:t>
      </w:r>
    </w:p>
    <w:p w14:paraId="0D61A593" w14:textId="77777777" w:rsidR="005B4050" w:rsidRDefault="005B4050" w:rsidP="005B4050">
      <w:pPr>
        <w:pStyle w:val="Title"/>
        <w:tabs>
          <w:tab w:val="left" w:pos="720"/>
          <w:tab w:val="left" w:pos="1440"/>
          <w:tab w:val="left" w:pos="2070"/>
          <w:tab w:val="left" w:pos="2880"/>
        </w:tabs>
        <w:ind w:right="-180"/>
        <w:jc w:val="left"/>
        <w:rPr>
          <w:rFonts w:ascii="Arial" w:hAnsi="Arial"/>
          <w:b w:val="0"/>
          <w:bCs w:val="0"/>
          <w:color w:val="000000"/>
          <w:sz w:val="22"/>
          <w:szCs w:val="22"/>
        </w:rPr>
      </w:pPr>
    </w:p>
    <w:p w14:paraId="7619AE93" w14:textId="77777777" w:rsidR="005B4050" w:rsidRDefault="005B4050" w:rsidP="005B4050">
      <w:pPr>
        <w:pStyle w:val="Title"/>
        <w:tabs>
          <w:tab w:val="left" w:pos="720"/>
          <w:tab w:val="left" w:pos="1440"/>
          <w:tab w:val="left" w:pos="2070"/>
          <w:tab w:val="left" w:pos="2880"/>
        </w:tabs>
        <w:ind w:right="-180"/>
        <w:jc w:val="left"/>
        <w:rPr>
          <w:rFonts w:ascii="Arial" w:hAnsi="Arial"/>
          <w:b w:val="0"/>
          <w:sz w:val="22"/>
          <w:szCs w:val="22"/>
        </w:rPr>
      </w:pPr>
      <w:r>
        <w:rPr>
          <w:rFonts w:ascii="Arial" w:hAnsi="Arial"/>
          <w:b w:val="0"/>
          <w:bCs w:val="0"/>
          <w:color w:val="000000"/>
          <w:sz w:val="22"/>
          <w:szCs w:val="22"/>
        </w:rPr>
        <w:tab/>
      </w:r>
      <w:r w:rsidRPr="00B17E56">
        <w:rPr>
          <w:rFonts w:ascii="Arial" w:hAnsi="Arial"/>
          <w:bCs w:val="0"/>
          <w:color w:val="000000"/>
          <w:sz w:val="22"/>
          <w:szCs w:val="22"/>
        </w:rPr>
        <w:t xml:space="preserve">DOD </w:t>
      </w:r>
      <w:r>
        <w:rPr>
          <w:rFonts w:ascii="Arial" w:hAnsi="Arial"/>
          <w:bCs w:val="0"/>
          <w:color w:val="000000"/>
          <w:sz w:val="22"/>
          <w:szCs w:val="22"/>
        </w:rPr>
        <w:t xml:space="preserve">DMDRD Program </w:t>
      </w:r>
      <w:r w:rsidRPr="00B17E56">
        <w:rPr>
          <w:rFonts w:ascii="Arial" w:hAnsi="Arial"/>
          <w:bCs w:val="0"/>
          <w:color w:val="000000"/>
          <w:sz w:val="22"/>
          <w:szCs w:val="22"/>
        </w:rPr>
        <w:t>(</w:t>
      </w:r>
      <w:r>
        <w:rPr>
          <w:rFonts w:ascii="Arial" w:hAnsi="Arial"/>
          <w:bCs w:val="0"/>
          <w:color w:val="000000"/>
          <w:sz w:val="22"/>
          <w:szCs w:val="22"/>
        </w:rPr>
        <w:t xml:space="preserve">Duchenne Muscular Dystrophy Research Development) </w:t>
      </w:r>
    </w:p>
    <w:p w14:paraId="524B23C1" w14:textId="77777777" w:rsidR="005B4050" w:rsidRPr="000E175F" w:rsidRDefault="005B4050" w:rsidP="005B4050">
      <w:pPr>
        <w:pStyle w:val="Title"/>
        <w:tabs>
          <w:tab w:val="left" w:pos="2160"/>
          <w:tab w:val="left" w:pos="2520"/>
          <w:tab w:val="left" w:pos="2880"/>
        </w:tabs>
        <w:ind w:right="-90"/>
        <w:jc w:val="left"/>
        <w:rPr>
          <w:rFonts w:ascii="Arial" w:hAnsi="Arial" w:cs="Arial"/>
          <w:b w:val="0"/>
          <w:sz w:val="22"/>
          <w:szCs w:val="22"/>
        </w:rPr>
      </w:pPr>
      <w:r w:rsidRPr="000E175F">
        <w:rPr>
          <w:rFonts w:ascii="Arial" w:hAnsi="Arial" w:cs="Arial"/>
          <w:b w:val="0"/>
          <w:sz w:val="22"/>
          <w:szCs w:val="22"/>
        </w:rPr>
        <w:t xml:space="preserve">Nox2 Regulation of nNOSµ in the </w:t>
      </w:r>
      <w:r w:rsidRPr="000E175F">
        <w:rPr>
          <w:rFonts w:ascii="Arial" w:hAnsi="Arial" w:cs="Arial"/>
          <w:b w:val="0"/>
          <w:i/>
          <w:sz w:val="22"/>
          <w:szCs w:val="22"/>
        </w:rPr>
        <w:t>mdx</w:t>
      </w:r>
      <w:r w:rsidRPr="000E175F">
        <w:rPr>
          <w:rFonts w:ascii="Arial" w:hAnsi="Arial" w:cs="Arial"/>
          <w:b w:val="0"/>
          <w:sz w:val="22"/>
          <w:szCs w:val="22"/>
        </w:rPr>
        <w:t xml:space="preserve"> Mouse Heart</w:t>
      </w:r>
      <w:r>
        <w:rPr>
          <w:rFonts w:ascii="Arial" w:hAnsi="Arial" w:cs="Arial"/>
          <w:b w:val="0"/>
          <w:sz w:val="22"/>
          <w:szCs w:val="22"/>
        </w:rPr>
        <w:t xml:space="preserve">. </w:t>
      </w:r>
      <w:r>
        <w:rPr>
          <w:rFonts w:ascii="Arial" w:hAnsi="Arial"/>
          <w:b w:val="0"/>
          <w:bCs w:val="0"/>
          <w:color w:val="000000"/>
          <w:sz w:val="22"/>
          <w:szCs w:val="22"/>
        </w:rPr>
        <w:t>JM Lawler (PI), J Kornegay (CoI), P Nghiem (CoI), M Muthuchamy (</w:t>
      </w:r>
      <w:proofErr w:type="gramStart"/>
      <w:r>
        <w:rPr>
          <w:rFonts w:ascii="Arial" w:hAnsi="Arial"/>
          <w:b w:val="0"/>
          <w:bCs w:val="0"/>
          <w:color w:val="000000"/>
          <w:sz w:val="22"/>
          <w:szCs w:val="22"/>
        </w:rPr>
        <w:t xml:space="preserve">CoI) </w:t>
      </w:r>
      <w:r>
        <w:rPr>
          <w:rFonts w:ascii="Arial" w:hAnsi="Arial"/>
          <w:bCs w:val="0"/>
          <w:color w:val="000000"/>
          <w:sz w:val="22"/>
          <w:szCs w:val="22"/>
        </w:rPr>
        <w:t xml:space="preserve"> </w:t>
      </w:r>
      <w:r>
        <w:rPr>
          <w:rFonts w:ascii="Arial" w:hAnsi="Arial"/>
          <w:b w:val="0"/>
          <w:bCs w:val="0"/>
          <w:color w:val="000000"/>
          <w:sz w:val="22"/>
          <w:szCs w:val="22"/>
        </w:rPr>
        <w:t>$</w:t>
      </w:r>
      <w:proofErr w:type="gramEnd"/>
      <w:r>
        <w:rPr>
          <w:rFonts w:ascii="Arial" w:hAnsi="Arial"/>
          <w:b w:val="0"/>
          <w:bCs w:val="0"/>
          <w:color w:val="000000"/>
          <w:sz w:val="22"/>
          <w:szCs w:val="22"/>
        </w:rPr>
        <w:t xml:space="preserve">600,000 Total Costs, 2017-2020.  </w:t>
      </w:r>
    </w:p>
    <w:p w14:paraId="27A781C0" w14:textId="77777777" w:rsidR="005B4050" w:rsidRDefault="005B4050" w:rsidP="005B4050">
      <w:pPr>
        <w:pStyle w:val="Title"/>
        <w:tabs>
          <w:tab w:val="left" w:pos="720"/>
          <w:tab w:val="left" w:pos="1440"/>
          <w:tab w:val="left" w:pos="2070"/>
          <w:tab w:val="left" w:pos="2880"/>
        </w:tabs>
        <w:ind w:right="-180"/>
        <w:jc w:val="left"/>
        <w:rPr>
          <w:rFonts w:ascii="Arial" w:hAnsi="Arial"/>
          <w:b w:val="0"/>
          <w:bCs w:val="0"/>
          <w:color w:val="000000"/>
          <w:sz w:val="22"/>
          <w:szCs w:val="22"/>
        </w:rPr>
      </w:pPr>
    </w:p>
    <w:p w14:paraId="60296609" w14:textId="77777777" w:rsidR="005B4050" w:rsidRPr="00AE2B7F" w:rsidRDefault="005B4050" w:rsidP="005B4050">
      <w:pPr>
        <w:pStyle w:val="Title"/>
        <w:tabs>
          <w:tab w:val="left" w:pos="720"/>
          <w:tab w:val="left" w:pos="1440"/>
          <w:tab w:val="left" w:pos="2070"/>
          <w:tab w:val="left" w:pos="2880"/>
        </w:tabs>
        <w:ind w:right="-180"/>
        <w:jc w:val="left"/>
        <w:rPr>
          <w:rFonts w:ascii="Arial" w:hAnsi="Arial"/>
          <w:b w:val="0"/>
          <w:bCs w:val="0"/>
          <w:color w:val="000000"/>
          <w:sz w:val="22"/>
          <w:szCs w:val="22"/>
        </w:rPr>
      </w:pPr>
      <w:r>
        <w:rPr>
          <w:rFonts w:ascii="Arial" w:hAnsi="Arial"/>
          <w:b w:val="0"/>
          <w:bCs w:val="0"/>
          <w:color w:val="000000"/>
          <w:sz w:val="22"/>
          <w:szCs w:val="22"/>
        </w:rPr>
        <w:lastRenderedPageBreak/>
        <w:tab/>
      </w:r>
      <w:r w:rsidRPr="00B17E56">
        <w:rPr>
          <w:rFonts w:ascii="Arial" w:hAnsi="Arial"/>
          <w:bCs w:val="0"/>
          <w:color w:val="000000"/>
          <w:sz w:val="22"/>
          <w:szCs w:val="22"/>
        </w:rPr>
        <w:t>DOD (Broad Agency Announcement)</w:t>
      </w:r>
      <w:r>
        <w:rPr>
          <w:rFonts w:ascii="Arial" w:hAnsi="Arial"/>
          <w:b w:val="0"/>
          <w:bCs w:val="0"/>
          <w:color w:val="000000"/>
          <w:sz w:val="22"/>
          <w:szCs w:val="22"/>
        </w:rPr>
        <w:t xml:space="preserve"> </w:t>
      </w:r>
      <w:r w:rsidRPr="003435BD">
        <w:rPr>
          <w:rFonts w:ascii="Arial" w:hAnsi="Arial" w:cs="Arial"/>
          <w:color w:val="000000" w:themeColor="text1"/>
          <w:sz w:val="22"/>
          <w:szCs w:val="22"/>
        </w:rPr>
        <w:t>U.S. Army Medical Research and Materiel Command</w:t>
      </w:r>
      <w:r w:rsidRPr="003435BD">
        <w:rPr>
          <w:rFonts w:ascii="Arial" w:hAnsi="Arial"/>
          <w:color w:val="000000" w:themeColor="text1"/>
          <w:sz w:val="22"/>
        </w:rPr>
        <w:t xml:space="preserve"> (USAMRMC)</w:t>
      </w:r>
      <w:r>
        <w:rPr>
          <w:rFonts w:ascii="Arial" w:hAnsi="Arial" w:cs="Arial"/>
          <w:color w:val="000000" w:themeColor="text1"/>
          <w:sz w:val="22"/>
          <w:szCs w:val="22"/>
        </w:rPr>
        <w:t>:</w:t>
      </w:r>
      <w:r>
        <w:rPr>
          <w:rFonts w:ascii="Arial" w:hAnsi="Arial"/>
          <w:b w:val="0"/>
          <w:bCs w:val="0"/>
          <w:color w:val="000000"/>
          <w:sz w:val="22"/>
          <w:szCs w:val="22"/>
        </w:rPr>
        <w:t xml:space="preserve"> </w:t>
      </w:r>
      <w:r w:rsidRPr="00B17E56">
        <w:rPr>
          <w:rFonts w:ascii="Arial" w:hAnsi="Arial"/>
          <w:b w:val="0"/>
          <w:sz w:val="22"/>
          <w:szCs w:val="22"/>
        </w:rPr>
        <w:t>Translating Novel Antiox</w:t>
      </w:r>
      <w:r>
        <w:rPr>
          <w:rFonts w:ascii="Arial" w:hAnsi="Arial"/>
          <w:b w:val="0"/>
          <w:sz w:val="22"/>
          <w:szCs w:val="22"/>
        </w:rPr>
        <w:t xml:space="preserve">idant Interventions to Preserve </w:t>
      </w:r>
      <w:r w:rsidRPr="00B17E56">
        <w:rPr>
          <w:rFonts w:ascii="Arial" w:hAnsi="Arial"/>
          <w:b w:val="0"/>
          <w:sz w:val="22"/>
          <w:szCs w:val="22"/>
        </w:rPr>
        <w:t>Sarcolemmal nNOS and Reduce Skeletal Muscle Atrophy During Disuse and Recovery</w:t>
      </w:r>
      <w:r>
        <w:rPr>
          <w:rFonts w:ascii="Arial" w:hAnsi="Arial"/>
          <w:b w:val="0"/>
          <w:sz w:val="22"/>
          <w:szCs w:val="22"/>
        </w:rPr>
        <w:t xml:space="preserve">. </w:t>
      </w:r>
      <w:r>
        <w:rPr>
          <w:rFonts w:ascii="Arial" w:hAnsi="Arial"/>
          <w:b w:val="0"/>
          <w:bCs w:val="0"/>
          <w:color w:val="000000"/>
          <w:sz w:val="22"/>
          <w:szCs w:val="22"/>
        </w:rPr>
        <w:t>JM Lawler (PI), N Deutz (CoI), Y Sun (CoI), H Hogan (CoI).</w:t>
      </w:r>
      <w:r>
        <w:rPr>
          <w:rFonts w:ascii="Arial" w:hAnsi="Arial" w:cs="Arial"/>
          <w:b w:val="0"/>
          <w:sz w:val="22"/>
          <w:szCs w:val="22"/>
        </w:rPr>
        <w:t xml:space="preserve"> </w:t>
      </w:r>
      <w:r>
        <w:rPr>
          <w:rFonts w:ascii="Arial" w:hAnsi="Arial"/>
          <w:b w:val="0"/>
          <w:bCs w:val="0"/>
          <w:color w:val="000000"/>
          <w:sz w:val="22"/>
          <w:szCs w:val="22"/>
        </w:rPr>
        <w:t>$1,130,839 Direct Costs, 2017-2020.</w:t>
      </w:r>
      <w:r w:rsidRPr="00EA0D10">
        <w:rPr>
          <w:rFonts w:ascii="Arial" w:hAnsi="Arial"/>
          <w:b w:val="0"/>
          <w:noProof/>
          <w:color w:val="FF0000"/>
          <w:sz w:val="22"/>
          <w:szCs w:val="22"/>
        </w:rPr>
        <w:t xml:space="preserve"> </w:t>
      </w:r>
    </w:p>
    <w:p w14:paraId="35328D73" w14:textId="77777777" w:rsidR="005B4050" w:rsidRDefault="005B4050">
      <w:pPr>
        <w:tabs>
          <w:tab w:val="left" w:pos="27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7A96E5A2" w14:textId="77777777" w:rsidR="0029590E" w:rsidRDefault="0029590E" w:rsidP="0029590E">
      <w:pPr>
        <w:pStyle w:val="Title"/>
        <w:tabs>
          <w:tab w:val="left" w:pos="720"/>
          <w:tab w:val="left" w:pos="1440"/>
          <w:tab w:val="left" w:pos="2070"/>
          <w:tab w:val="left" w:pos="2880"/>
        </w:tabs>
        <w:ind w:right="-180"/>
        <w:jc w:val="left"/>
        <w:rPr>
          <w:rFonts w:ascii="Arial" w:hAnsi="Arial"/>
          <w:b w:val="0"/>
          <w:bCs w:val="0"/>
          <w:color w:val="000000"/>
          <w:sz w:val="22"/>
          <w:szCs w:val="22"/>
        </w:rPr>
      </w:pPr>
      <w:r>
        <w:rPr>
          <w:rFonts w:ascii="Arial" w:hAnsi="Arial"/>
          <w:b w:val="0"/>
          <w:bCs w:val="0"/>
          <w:color w:val="000000"/>
          <w:sz w:val="22"/>
          <w:szCs w:val="22"/>
        </w:rPr>
        <w:tab/>
      </w:r>
      <w:r>
        <w:rPr>
          <w:rFonts w:ascii="Arial" w:hAnsi="Arial"/>
          <w:color w:val="000000"/>
          <w:sz w:val="22"/>
          <w:szCs w:val="22"/>
        </w:rPr>
        <w:t>AFAR</w:t>
      </w:r>
      <w:r>
        <w:rPr>
          <w:rFonts w:ascii="Arial" w:hAnsi="Arial"/>
          <w:b w:val="0"/>
          <w:bCs w:val="0"/>
          <w:color w:val="000000"/>
          <w:sz w:val="22"/>
          <w:szCs w:val="22"/>
        </w:rPr>
        <w:t xml:space="preserve"> (American Federation for Aging Research) “</w:t>
      </w:r>
      <w:r>
        <w:rPr>
          <w:rFonts w:ascii="Arial" w:hAnsi="Arial" w:cs="Arial"/>
          <w:b w:val="0"/>
          <w:bCs w:val="0"/>
          <w:noProof/>
          <w:sz w:val="22"/>
          <w:szCs w:val="22"/>
        </w:rPr>
        <w:t xml:space="preserve">Failure of nNOSµ Mechano-transduction and Sarcopenia: Chronic Physical Inactivity and Aging.  </w:t>
      </w:r>
      <w:r>
        <w:rPr>
          <w:rFonts w:ascii="Arial" w:hAnsi="Arial"/>
          <w:b w:val="0"/>
          <w:bCs w:val="0"/>
          <w:color w:val="000000"/>
          <w:sz w:val="22"/>
          <w:szCs w:val="22"/>
        </w:rPr>
        <w:t>JM Lawler (PI), Dongsheng Duan (CoI), Pre-application Approved, Full Application submitted, 2016-2018, $200,000.</w:t>
      </w:r>
    </w:p>
    <w:p w14:paraId="09F4688C" w14:textId="77777777" w:rsidR="0029590E" w:rsidRDefault="0029590E" w:rsidP="0029590E">
      <w:pPr>
        <w:pStyle w:val="Title"/>
        <w:tabs>
          <w:tab w:val="left" w:pos="720"/>
          <w:tab w:val="left" w:pos="1440"/>
          <w:tab w:val="left" w:pos="2070"/>
          <w:tab w:val="left" w:pos="2880"/>
        </w:tabs>
        <w:ind w:right="-180"/>
        <w:jc w:val="left"/>
        <w:rPr>
          <w:rFonts w:ascii="Arial" w:hAnsi="Arial"/>
          <w:b w:val="0"/>
          <w:bCs w:val="0"/>
          <w:color w:val="000000"/>
          <w:sz w:val="22"/>
          <w:szCs w:val="22"/>
        </w:rPr>
      </w:pPr>
    </w:p>
    <w:p w14:paraId="005B7D88" w14:textId="77777777" w:rsidR="0029590E" w:rsidRDefault="0029590E" w:rsidP="0029590E">
      <w:pPr>
        <w:pStyle w:val="Title"/>
        <w:tabs>
          <w:tab w:val="left" w:pos="720"/>
          <w:tab w:val="left" w:pos="1440"/>
          <w:tab w:val="left" w:pos="2070"/>
          <w:tab w:val="left" w:pos="2880"/>
        </w:tabs>
        <w:ind w:right="-18"/>
        <w:jc w:val="left"/>
        <w:rPr>
          <w:rFonts w:ascii="Arial" w:hAnsi="Arial"/>
          <w:b w:val="0"/>
          <w:bCs w:val="0"/>
          <w:color w:val="000000"/>
          <w:sz w:val="22"/>
          <w:szCs w:val="22"/>
        </w:rPr>
      </w:pPr>
      <w:r>
        <w:rPr>
          <w:rFonts w:ascii="Arial" w:hAnsi="Arial"/>
          <w:color w:val="000000"/>
          <w:sz w:val="22"/>
          <w:szCs w:val="22"/>
        </w:rPr>
        <w:tab/>
        <w:t xml:space="preserve">NASA – </w:t>
      </w:r>
      <w:proofErr w:type="gramStart"/>
      <w:r>
        <w:rPr>
          <w:rFonts w:ascii="Arial" w:hAnsi="Arial"/>
          <w:color w:val="000000"/>
          <w:sz w:val="22"/>
          <w:szCs w:val="22"/>
        </w:rPr>
        <w:t>JSC  “</w:t>
      </w:r>
      <w:proofErr w:type="gramEnd"/>
      <w:r>
        <w:rPr>
          <w:rFonts w:ascii="Arial" w:hAnsi="Arial"/>
          <w:b w:val="0"/>
          <w:bCs w:val="0"/>
          <w:sz w:val="22"/>
          <w:szCs w:val="22"/>
        </w:rPr>
        <w:t>Scaling of Partial Loading Countermeasure Against Nox2 Elevation, Remodeling, and Functional Impairment of Skeletal Muscle and Bone during Microgravity.</w:t>
      </w:r>
      <w:r>
        <w:rPr>
          <w:rFonts w:ascii="Arial" w:hAnsi="Arial"/>
          <w:color w:val="000000"/>
          <w:sz w:val="22"/>
          <w:szCs w:val="22"/>
        </w:rPr>
        <w:t xml:space="preserve">” </w:t>
      </w:r>
      <w:r>
        <w:rPr>
          <w:rFonts w:ascii="Arial" w:hAnsi="Arial"/>
          <w:b w:val="0"/>
          <w:bCs w:val="0"/>
          <w:color w:val="000000"/>
          <w:sz w:val="22"/>
          <w:szCs w:val="22"/>
        </w:rPr>
        <w:t xml:space="preserve">John Lawler (PI), Harry Hogan (CoI), </w:t>
      </w:r>
      <w:proofErr w:type="spellStart"/>
      <w:r>
        <w:rPr>
          <w:rFonts w:ascii="Arial" w:hAnsi="Arial"/>
          <w:b w:val="0"/>
          <w:bCs w:val="0"/>
          <w:color w:val="000000"/>
          <w:sz w:val="22"/>
          <w:szCs w:val="22"/>
        </w:rPr>
        <w:t>Yasaman</w:t>
      </w:r>
      <w:proofErr w:type="spellEnd"/>
      <w:r>
        <w:rPr>
          <w:rFonts w:ascii="Arial" w:hAnsi="Arial"/>
          <w:b w:val="0"/>
          <w:bCs w:val="0"/>
          <w:color w:val="000000"/>
          <w:sz w:val="22"/>
          <w:szCs w:val="22"/>
        </w:rPr>
        <w:t xml:space="preserve"> </w:t>
      </w:r>
      <w:proofErr w:type="spellStart"/>
      <w:r>
        <w:rPr>
          <w:rFonts w:ascii="Arial" w:hAnsi="Arial"/>
          <w:b w:val="0"/>
          <w:bCs w:val="0"/>
          <w:color w:val="000000"/>
          <w:sz w:val="22"/>
          <w:szCs w:val="22"/>
        </w:rPr>
        <w:t>Shirazi-Fard</w:t>
      </w:r>
      <w:proofErr w:type="spellEnd"/>
      <w:r>
        <w:rPr>
          <w:rFonts w:ascii="Arial" w:hAnsi="Arial"/>
          <w:b w:val="0"/>
          <w:bCs w:val="0"/>
          <w:color w:val="000000"/>
          <w:sz w:val="22"/>
          <w:szCs w:val="22"/>
        </w:rPr>
        <w:t xml:space="preserve"> (CoI), Jerry Feng (CoI), 2016-2018. $950,000.</w:t>
      </w:r>
    </w:p>
    <w:p w14:paraId="50EB867F" w14:textId="77777777" w:rsidR="0029590E" w:rsidRDefault="0029590E" w:rsidP="0029590E">
      <w:pPr>
        <w:pStyle w:val="Title"/>
        <w:tabs>
          <w:tab w:val="left" w:pos="720"/>
          <w:tab w:val="left" w:pos="2880"/>
        </w:tabs>
        <w:ind w:right="-18"/>
        <w:jc w:val="left"/>
        <w:rPr>
          <w:rFonts w:ascii="Arial" w:hAnsi="Arial"/>
          <w:b w:val="0"/>
          <w:bCs w:val="0"/>
          <w:color w:val="000000"/>
          <w:sz w:val="22"/>
          <w:szCs w:val="22"/>
        </w:rPr>
      </w:pPr>
    </w:p>
    <w:p w14:paraId="7693A9E6" w14:textId="77777777" w:rsidR="0029590E" w:rsidRDefault="0029590E" w:rsidP="0029590E">
      <w:pPr>
        <w:widowControl w:val="0"/>
        <w:tabs>
          <w:tab w:val="left" w:pos="450"/>
        </w:tabs>
        <w:jc w:val="both"/>
        <w:outlineLvl w:val="0"/>
        <w:rPr>
          <w:rFonts w:ascii="Arial" w:hAnsi="Arial"/>
          <w:sz w:val="22"/>
          <w:szCs w:val="22"/>
        </w:rPr>
      </w:pPr>
      <w:r>
        <w:rPr>
          <w:rFonts w:ascii="Arial" w:hAnsi="Arial"/>
          <w:b/>
          <w:color w:val="000000"/>
          <w:sz w:val="22"/>
          <w:szCs w:val="22"/>
        </w:rPr>
        <w:tab/>
      </w:r>
      <w:r>
        <w:rPr>
          <w:rFonts w:ascii="Arial" w:hAnsi="Arial"/>
          <w:b/>
          <w:color w:val="000000"/>
          <w:sz w:val="22"/>
          <w:szCs w:val="22"/>
        </w:rPr>
        <w:tab/>
        <w:t xml:space="preserve">Muscular Dystrophy Association </w:t>
      </w:r>
      <w:r>
        <w:rPr>
          <w:rFonts w:ascii="Arial" w:hAnsi="Arial"/>
          <w:color w:val="000000"/>
          <w:sz w:val="22"/>
          <w:szCs w:val="22"/>
        </w:rPr>
        <w:t>“</w:t>
      </w:r>
      <w:r>
        <w:rPr>
          <w:rFonts w:ascii="Arial" w:hAnsi="Arial"/>
          <w:sz w:val="22"/>
          <w:szCs w:val="22"/>
        </w:rPr>
        <w:t xml:space="preserve">Regulation of Annexin-6 and Nox2 in the Dystrophin-deficient Diaphragm.” JM Lawler (PI), JT Lightfoot (CoI), J Kornegay (CoI). 2016-2019, $389,500.    </w:t>
      </w:r>
    </w:p>
    <w:p w14:paraId="19E9DD22" w14:textId="77777777" w:rsidR="0029590E" w:rsidRDefault="0029590E" w:rsidP="0029590E">
      <w:pPr>
        <w:pStyle w:val="Title"/>
        <w:tabs>
          <w:tab w:val="left" w:pos="2880"/>
        </w:tabs>
        <w:ind w:right="-180"/>
        <w:jc w:val="left"/>
        <w:rPr>
          <w:rFonts w:ascii="Arial" w:hAnsi="Arial"/>
          <w:b w:val="0"/>
          <w:bCs w:val="0"/>
          <w:color w:val="000000"/>
          <w:sz w:val="22"/>
          <w:szCs w:val="22"/>
        </w:rPr>
      </w:pPr>
    </w:p>
    <w:p w14:paraId="3BD52F81" w14:textId="77777777" w:rsidR="0029590E" w:rsidRDefault="0029590E" w:rsidP="0029590E">
      <w:pPr>
        <w:widowControl w:val="0"/>
        <w:tabs>
          <w:tab w:val="left" w:pos="450"/>
        </w:tabs>
        <w:jc w:val="both"/>
        <w:outlineLvl w:val="0"/>
        <w:rPr>
          <w:rFonts w:ascii="Arial" w:hAnsi="Arial"/>
          <w:sz w:val="22"/>
          <w:szCs w:val="22"/>
        </w:rPr>
      </w:pPr>
      <w:r>
        <w:rPr>
          <w:rFonts w:ascii="Arial" w:hAnsi="Arial"/>
          <w:b/>
          <w:color w:val="000000"/>
          <w:sz w:val="22"/>
          <w:szCs w:val="22"/>
        </w:rPr>
        <w:tab/>
      </w:r>
      <w:r>
        <w:rPr>
          <w:rFonts w:ascii="Arial" w:hAnsi="Arial"/>
          <w:b/>
          <w:color w:val="000000"/>
          <w:sz w:val="22"/>
          <w:szCs w:val="22"/>
        </w:rPr>
        <w:tab/>
        <w:t xml:space="preserve">NIH (R01) </w:t>
      </w:r>
      <w:r>
        <w:rPr>
          <w:rFonts w:ascii="Arial" w:hAnsi="Arial"/>
          <w:color w:val="000000"/>
          <w:sz w:val="22"/>
          <w:szCs w:val="22"/>
        </w:rPr>
        <w:t>“</w:t>
      </w:r>
      <w:r>
        <w:rPr>
          <w:rFonts w:ascii="Arial" w:hAnsi="Arial"/>
          <w:sz w:val="22"/>
          <w:szCs w:val="22"/>
        </w:rPr>
        <w:t xml:space="preserve">Genetic Regulation of Protein Expression Regulating Activity from Muscle.” Lightfoot, TJ (PI), JM Lawler (CoI), W. Porter (CoI). 2016-2021, $1,250,000. </w:t>
      </w:r>
      <w:r>
        <w:rPr>
          <w:rFonts w:ascii="Arial" w:hAnsi="Arial"/>
          <w:i/>
          <w:sz w:val="22"/>
          <w:szCs w:val="22"/>
        </w:rPr>
        <w:t>Revising</w:t>
      </w:r>
      <w:r>
        <w:rPr>
          <w:rFonts w:ascii="Arial" w:hAnsi="Arial"/>
          <w:sz w:val="22"/>
          <w:szCs w:val="22"/>
        </w:rPr>
        <w:t xml:space="preserve">  </w:t>
      </w:r>
    </w:p>
    <w:p w14:paraId="7C8C2CA5" w14:textId="77777777" w:rsidR="0029590E" w:rsidRDefault="0029590E" w:rsidP="0029590E">
      <w:pPr>
        <w:widowControl w:val="0"/>
        <w:tabs>
          <w:tab w:val="left" w:pos="450"/>
        </w:tabs>
        <w:jc w:val="both"/>
        <w:outlineLvl w:val="0"/>
        <w:rPr>
          <w:rFonts w:ascii="Arial" w:hAnsi="Arial"/>
          <w:sz w:val="22"/>
          <w:szCs w:val="22"/>
        </w:rPr>
      </w:pPr>
    </w:p>
    <w:p w14:paraId="2E44FC27" w14:textId="2A77CC01" w:rsidR="0029590E" w:rsidRPr="0029590E" w:rsidRDefault="0029590E" w:rsidP="0029590E">
      <w:pPr>
        <w:widowControl w:val="0"/>
        <w:tabs>
          <w:tab w:val="left" w:pos="450"/>
        </w:tabs>
        <w:jc w:val="both"/>
        <w:outlineLvl w:val="0"/>
        <w:rPr>
          <w:rFonts w:ascii="Arial" w:hAnsi="Arial"/>
          <w:sz w:val="22"/>
          <w:szCs w:val="22"/>
        </w:rPr>
      </w:pPr>
      <w:r>
        <w:rPr>
          <w:rFonts w:ascii="Arial" w:hAnsi="Arial"/>
          <w:b/>
          <w:color w:val="000000"/>
          <w:sz w:val="22"/>
          <w:szCs w:val="22"/>
        </w:rPr>
        <w:tab/>
      </w:r>
      <w:r>
        <w:rPr>
          <w:rFonts w:ascii="Arial" w:hAnsi="Arial"/>
          <w:b/>
          <w:color w:val="000000"/>
          <w:sz w:val="22"/>
          <w:szCs w:val="22"/>
        </w:rPr>
        <w:tab/>
        <w:t xml:space="preserve">NIH (R21) </w:t>
      </w:r>
      <w:r>
        <w:rPr>
          <w:rFonts w:ascii="Arial" w:hAnsi="Arial"/>
          <w:color w:val="000000"/>
          <w:sz w:val="22"/>
          <w:szCs w:val="22"/>
        </w:rPr>
        <w:t>“</w:t>
      </w:r>
      <w:r>
        <w:rPr>
          <w:rFonts w:ascii="Arial" w:hAnsi="Arial"/>
          <w:sz w:val="22"/>
          <w:szCs w:val="22"/>
        </w:rPr>
        <w:t xml:space="preserve">Regulation of Nox2 and Skeletal Muscle Atrophy during Mechanical Unloading” JM Lawler (PI), JT Lightfoot (CoI), 2015-2017, $275,000.  </w:t>
      </w:r>
      <w:r>
        <w:rPr>
          <w:rFonts w:ascii="Arial" w:hAnsi="Arial"/>
          <w:i/>
          <w:sz w:val="22"/>
          <w:szCs w:val="22"/>
        </w:rPr>
        <w:t>Revising.</w:t>
      </w:r>
      <w:r>
        <w:rPr>
          <w:rFonts w:ascii="Arial" w:hAnsi="Arial"/>
          <w:sz w:val="22"/>
          <w:szCs w:val="22"/>
        </w:rPr>
        <w:t xml:space="preserve"> </w:t>
      </w:r>
      <w:r>
        <w:rPr>
          <w:rFonts w:ascii="Arial" w:hAnsi="Arial"/>
          <w:b/>
          <w:color w:val="000000"/>
          <w:sz w:val="22"/>
          <w:szCs w:val="22"/>
        </w:rPr>
        <w:tab/>
      </w:r>
    </w:p>
    <w:p w14:paraId="278A2AC1" w14:textId="77777777" w:rsidR="0029590E" w:rsidRDefault="0029590E">
      <w:pPr>
        <w:tabs>
          <w:tab w:val="left" w:pos="27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259F584C" w14:textId="1A380076" w:rsidR="007B2822" w:rsidRDefault="007B2822" w:rsidP="007B2822">
      <w:pPr>
        <w:tabs>
          <w:tab w:val="left" w:pos="27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270"/>
        <w:jc w:val="both"/>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 xml:space="preserve">NIH (R21) </w:t>
      </w:r>
      <w:r>
        <w:rPr>
          <w:rFonts w:ascii="Arial" w:hAnsi="Arial"/>
          <w:color w:val="000000"/>
          <w:sz w:val="22"/>
          <w:szCs w:val="22"/>
        </w:rPr>
        <w:t>“</w:t>
      </w:r>
      <w:r>
        <w:rPr>
          <w:rFonts w:ascii="Arial" w:hAnsi="Arial"/>
          <w:sz w:val="22"/>
          <w:szCs w:val="22"/>
        </w:rPr>
        <w:t xml:space="preserve">Regulation of Annexin-6 and Nox2 in the Dystrophin-deficient Diaphragm Muscle.” JM Lawler (PI), JT Lightfoot (CoI), J. Kornegay (CoI). 2016-2018, $275,000.  </w:t>
      </w:r>
      <w:r>
        <w:rPr>
          <w:rFonts w:ascii="Arial" w:hAnsi="Arial"/>
          <w:i/>
          <w:sz w:val="22"/>
          <w:szCs w:val="22"/>
        </w:rPr>
        <w:t>Revising</w:t>
      </w:r>
    </w:p>
    <w:p w14:paraId="6D0B1800" w14:textId="77777777" w:rsidR="007B2822" w:rsidRDefault="007B2822">
      <w:pPr>
        <w:tabs>
          <w:tab w:val="left" w:pos="27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460ACDC6" w14:textId="77777777" w:rsidR="00B17E56" w:rsidRDefault="00B17E56" w:rsidP="00B17E56">
      <w:pPr>
        <w:ind w:left="360" w:firstLine="360"/>
        <w:rPr>
          <w:rFonts w:ascii="Arial" w:hAnsi="Arial"/>
          <w:sz w:val="22"/>
          <w:szCs w:val="22"/>
        </w:rPr>
      </w:pPr>
      <w:r>
        <w:rPr>
          <w:rFonts w:ascii="Arial" w:hAnsi="Arial"/>
          <w:b/>
          <w:color w:val="000000"/>
          <w:sz w:val="22"/>
          <w:szCs w:val="22"/>
        </w:rPr>
        <w:t xml:space="preserve">NASA (Space Biology </w:t>
      </w:r>
      <w:proofErr w:type="gramStart"/>
      <w:r>
        <w:rPr>
          <w:rFonts w:ascii="Arial" w:hAnsi="Arial"/>
          <w:b/>
          <w:color w:val="000000"/>
          <w:sz w:val="22"/>
          <w:szCs w:val="22"/>
        </w:rPr>
        <w:t xml:space="preserve">Program)  </w:t>
      </w:r>
      <w:r>
        <w:rPr>
          <w:rFonts w:ascii="Arial" w:hAnsi="Arial"/>
          <w:b/>
          <w:sz w:val="22"/>
          <w:szCs w:val="22"/>
        </w:rPr>
        <w:t>NNH</w:t>
      </w:r>
      <w:proofErr w:type="gramEnd"/>
      <w:r>
        <w:rPr>
          <w:rFonts w:ascii="Arial" w:hAnsi="Arial"/>
          <w:b/>
          <w:sz w:val="22"/>
          <w:szCs w:val="22"/>
        </w:rPr>
        <w:t xml:space="preserve">14ZTT002N NRA  </w:t>
      </w:r>
      <w:r>
        <w:rPr>
          <w:rFonts w:ascii="Arial" w:hAnsi="Arial"/>
          <w:color w:val="000000"/>
          <w:sz w:val="22"/>
          <w:szCs w:val="22"/>
        </w:rPr>
        <w:t xml:space="preserve">John Lawler (PI), R </w:t>
      </w:r>
      <w:proofErr w:type="spellStart"/>
      <w:r>
        <w:rPr>
          <w:rFonts w:ascii="Arial" w:hAnsi="Arial"/>
          <w:color w:val="000000"/>
          <w:sz w:val="22"/>
          <w:szCs w:val="22"/>
        </w:rPr>
        <w:t>Chapkin</w:t>
      </w:r>
      <w:proofErr w:type="spellEnd"/>
      <w:r>
        <w:rPr>
          <w:rFonts w:ascii="Arial" w:hAnsi="Arial"/>
          <w:color w:val="000000"/>
          <w:sz w:val="22"/>
          <w:szCs w:val="22"/>
        </w:rPr>
        <w:t xml:space="preserve">, L </w:t>
      </w:r>
      <w:proofErr w:type="spellStart"/>
      <w:r>
        <w:rPr>
          <w:rFonts w:ascii="Arial" w:hAnsi="Arial"/>
          <w:color w:val="000000"/>
          <w:sz w:val="22"/>
          <w:szCs w:val="22"/>
        </w:rPr>
        <w:t>Dangott</w:t>
      </w:r>
      <w:proofErr w:type="spellEnd"/>
      <w:r>
        <w:rPr>
          <w:rFonts w:ascii="Arial" w:hAnsi="Arial"/>
          <w:color w:val="000000"/>
          <w:sz w:val="22"/>
          <w:szCs w:val="22"/>
        </w:rPr>
        <w:t xml:space="preserve">, N. Deutz, I. </w:t>
      </w:r>
      <w:proofErr w:type="spellStart"/>
      <w:r>
        <w:rPr>
          <w:rFonts w:ascii="Arial" w:hAnsi="Arial"/>
          <w:color w:val="000000"/>
          <w:sz w:val="22"/>
          <w:szCs w:val="22"/>
        </w:rPr>
        <w:t>Ivanoff</w:t>
      </w:r>
      <w:proofErr w:type="spellEnd"/>
      <w:r>
        <w:rPr>
          <w:rFonts w:ascii="Arial" w:hAnsi="Arial"/>
          <w:color w:val="000000"/>
          <w:sz w:val="22"/>
          <w:szCs w:val="22"/>
        </w:rPr>
        <w:t>, M. Massett, W. Porter, S. Talcott, N. Turner, C. Woodman, B. Zhou.  (</w:t>
      </w:r>
      <w:proofErr w:type="spellStart"/>
      <w:proofErr w:type="gramStart"/>
      <w:r>
        <w:rPr>
          <w:rFonts w:ascii="Arial" w:hAnsi="Arial"/>
          <w:color w:val="000000"/>
          <w:sz w:val="22"/>
          <w:szCs w:val="22"/>
        </w:rPr>
        <w:t>CoIs</w:t>
      </w:r>
      <w:proofErr w:type="spellEnd"/>
      <w:r>
        <w:rPr>
          <w:rFonts w:ascii="Arial" w:hAnsi="Arial"/>
          <w:color w:val="000000"/>
          <w:sz w:val="22"/>
          <w:szCs w:val="22"/>
        </w:rPr>
        <w:t>)  “</w:t>
      </w:r>
      <w:proofErr w:type="gramEnd"/>
      <w:r>
        <w:rPr>
          <w:rFonts w:ascii="Arial" w:hAnsi="Arial"/>
          <w:noProof/>
          <w:color w:val="000000"/>
          <w:sz w:val="22"/>
          <w:szCs w:val="22"/>
        </w:rPr>
        <w:t>Mechanosensing and Pro-inflammatory Signaling During Spaceflight: an -Omics Approach to Understanding Biological Adaptations</w:t>
      </w:r>
      <w:r>
        <w:rPr>
          <w:rFonts w:ascii="Arial" w:hAnsi="Arial"/>
          <w:color w:val="000000"/>
          <w:sz w:val="22"/>
          <w:szCs w:val="22"/>
        </w:rPr>
        <w:t xml:space="preserve">” 2014-2017.  $2,000,000 total costs. </w:t>
      </w:r>
      <w:r>
        <w:rPr>
          <w:rFonts w:ascii="Arial" w:hAnsi="Arial"/>
          <w:b/>
          <w:color w:val="000000"/>
          <w:sz w:val="22"/>
          <w:szCs w:val="22"/>
        </w:rPr>
        <w:t xml:space="preserve"> </w:t>
      </w:r>
    </w:p>
    <w:p w14:paraId="27850584" w14:textId="77777777" w:rsidR="00B17E56" w:rsidRDefault="00B17E56">
      <w:pPr>
        <w:tabs>
          <w:tab w:val="left" w:pos="27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270"/>
        <w:jc w:val="both"/>
        <w:rPr>
          <w:rFonts w:ascii="Arial" w:hAnsi="Arial"/>
          <w:color w:val="000000"/>
          <w:sz w:val="22"/>
          <w:szCs w:val="22"/>
        </w:rPr>
      </w:pPr>
    </w:p>
    <w:p w14:paraId="48E4AB33" w14:textId="541BD2FF" w:rsidR="0029590E" w:rsidRPr="005B4050" w:rsidRDefault="0029590E" w:rsidP="005B4050">
      <w:pPr>
        <w:ind w:left="270" w:firstLine="450"/>
        <w:rPr>
          <w:rFonts w:ascii="Arial" w:hAnsi="Arial" w:cs="Arial"/>
          <w:color w:val="000000"/>
          <w:sz w:val="22"/>
          <w:szCs w:val="22"/>
        </w:rPr>
      </w:pPr>
      <w:r>
        <w:rPr>
          <w:rFonts w:ascii="Arial" w:hAnsi="Arial"/>
          <w:b/>
          <w:color w:val="000000"/>
          <w:sz w:val="22"/>
          <w:szCs w:val="22"/>
        </w:rPr>
        <w:br w:type="page"/>
      </w:r>
    </w:p>
    <w:p w14:paraId="12D9D824" w14:textId="77777777" w:rsidR="00CC3160" w:rsidRDefault="00CC3160">
      <w:pPr>
        <w:widowControl w:val="0"/>
        <w:tabs>
          <w:tab w:val="left" w:pos="360"/>
          <w:tab w:val="left" w:pos="560"/>
          <w:tab w:val="left" w:pos="720"/>
          <w:tab w:val="left" w:pos="900"/>
          <w:tab w:val="left" w:pos="1120"/>
          <w:tab w:val="left" w:pos="1680"/>
          <w:tab w:val="left" w:pos="2240"/>
          <w:tab w:val="left" w:pos="2800"/>
          <w:tab w:val="left" w:pos="3360"/>
          <w:tab w:val="left" w:pos="3920"/>
          <w:tab w:val="left" w:pos="4480"/>
          <w:tab w:val="left" w:pos="5040"/>
          <w:tab w:val="left" w:pos="5600"/>
          <w:tab w:val="left" w:pos="6160"/>
          <w:tab w:val="left" w:pos="6740"/>
        </w:tabs>
        <w:autoSpaceDE w:val="0"/>
        <w:autoSpaceDN w:val="0"/>
        <w:adjustRightInd w:val="0"/>
        <w:spacing w:line="240" w:lineRule="exact"/>
        <w:ind w:right="-990"/>
        <w:rPr>
          <w:rFonts w:ascii="Arial" w:hAnsi="Arial"/>
          <w:b/>
          <w:color w:val="000000"/>
          <w:sz w:val="22"/>
          <w:szCs w:val="22"/>
        </w:rPr>
      </w:pPr>
    </w:p>
    <w:p w14:paraId="6B9FF237" w14:textId="77777777" w:rsidR="005B4050" w:rsidRDefault="005B4050">
      <w:pPr>
        <w:widowControl w:val="0"/>
        <w:tabs>
          <w:tab w:val="left" w:pos="360"/>
          <w:tab w:val="left" w:pos="560"/>
          <w:tab w:val="left" w:pos="720"/>
          <w:tab w:val="left" w:pos="900"/>
          <w:tab w:val="left" w:pos="1120"/>
          <w:tab w:val="left" w:pos="1680"/>
          <w:tab w:val="left" w:pos="2240"/>
          <w:tab w:val="left" w:pos="2800"/>
          <w:tab w:val="left" w:pos="3360"/>
          <w:tab w:val="left" w:pos="3920"/>
          <w:tab w:val="left" w:pos="4480"/>
          <w:tab w:val="left" w:pos="5040"/>
          <w:tab w:val="left" w:pos="5600"/>
          <w:tab w:val="left" w:pos="6160"/>
          <w:tab w:val="left" w:pos="6740"/>
        </w:tabs>
        <w:autoSpaceDE w:val="0"/>
        <w:autoSpaceDN w:val="0"/>
        <w:adjustRightInd w:val="0"/>
        <w:spacing w:line="240" w:lineRule="exact"/>
        <w:ind w:right="-990"/>
        <w:rPr>
          <w:rFonts w:ascii="Arial" w:hAnsi="Arial"/>
          <w:b/>
          <w:color w:val="000000"/>
          <w:sz w:val="22"/>
          <w:szCs w:val="22"/>
        </w:rPr>
      </w:pPr>
    </w:p>
    <w:p w14:paraId="07888EC2"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u w:val="single"/>
        </w:rPr>
        <w:t>GRADUATE ADVISEE HONORS/AWARDS</w:t>
      </w:r>
      <w:r>
        <w:rPr>
          <w:rFonts w:ascii="Arial" w:hAnsi="Arial"/>
          <w:color w:val="000000"/>
          <w:sz w:val="22"/>
          <w:szCs w:val="22"/>
        </w:rPr>
        <w:tab/>
      </w:r>
    </w:p>
    <w:p w14:paraId="1CD96A0B" w14:textId="77777777" w:rsidR="00CC3160" w:rsidRDefault="00CC3160">
      <w:pPr>
        <w:spacing w:line="240" w:lineRule="exact"/>
        <w:rPr>
          <w:rFonts w:ascii="Arial" w:hAnsi="Arial"/>
          <w:color w:val="000000"/>
          <w:sz w:val="22"/>
          <w:szCs w:val="22"/>
        </w:rPr>
      </w:pPr>
    </w:p>
    <w:p w14:paraId="0AEDF4DE" w14:textId="77777777" w:rsidR="00453775" w:rsidRDefault="00453775">
      <w:pPr>
        <w:spacing w:line="240" w:lineRule="exact"/>
        <w:rPr>
          <w:rFonts w:ascii="Arial" w:hAnsi="Arial"/>
          <w:color w:val="000000"/>
          <w:sz w:val="22"/>
          <w:szCs w:val="22"/>
        </w:rPr>
      </w:pPr>
      <w:r>
        <w:rPr>
          <w:rFonts w:ascii="Arial" w:hAnsi="Arial"/>
          <w:color w:val="000000"/>
          <w:sz w:val="22"/>
          <w:szCs w:val="22"/>
        </w:rPr>
        <w:tab/>
      </w:r>
      <w:r w:rsidRPr="00453775">
        <w:rPr>
          <w:rFonts w:ascii="Arial" w:hAnsi="Arial"/>
          <w:b/>
          <w:color w:val="000000"/>
          <w:sz w:val="22"/>
          <w:szCs w:val="22"/>
        </w:rPr>
        <w:t>Jeff Hord.</w:t>
      </w:r>
      <w:r>
        <w:rPr>
          <w:rFonts w:ascii="Arial" w:hAnsi="Arial"/>
          <w:color w:val="000000"/>
          <w:sz w:val="22"/>
          <w:szCs w:val="22"/>
        </w:rPr>
        <w:t xml:space="preserve"> 2016.  Distinguished Honors Graduate. College of Education and Human </w:t>
      </w:r>
    </w:p>
    <w:p w14:paraId="29560E68" w14:textId="1C56803F" w:rsidR="00453775" w:rsidRDefault="00453775" w:rsidP="00453775">
      <w:pPr>
        <w:spacing w:line="240" w:lineRule="exact"/>
        <w:ind w:firstLine="360"/>
        <w:rPr>
          <w:rFonts w:ascii="Arial" w:hAnsi="Arial"/>
          <w:color w:val="000000"/>
          <w:sz w:val="22"/>
          <w:szCs w:val="22"/>
        </w:rPr>
      </w:pPr>
      <w:r>
        <w:rPr>
          <w:rFonts w:ascii="Arial" w:hAnsi="Arial"/>
          <w:color w:val="000000"/>
          <w:sz w:val="22"/>
          <w:szCs w:val="22"/>
        </w:rPr>
        <w:t xml:space="preserve">Development.  </w:t>
      </w:r>
    </w:p>
    <w:p w14:paraId="65737DE7" w14:textId="77777777" w:rsidR="00453775" w:rsidRDefault="00453775">
      <w:pPr>
        <w:spacing w:line="240" w:lineRule="exact"/>
        <w:rPr>
          <w:rFonts w:ascii="Arial" w:hAnsi="Arial"/>
          <w:color w:val="000000"/>
          <w:sz w:val="22"/>
          <w:szCs w:val="22"/>
        </w:rPr>
      </w:pPr>
    </w:p>
    <w:p w14:paraId="5BC5D8FF" w14:textId="77777777" w:rsidR="00CC3160" w:rsidRDefault="00037350">
      <w:pPr>
        <w:spacing w:line="240" w:lineRule="exact"/>
        <w:ind w:left="360" w:firstLine="360"/>
        <w:rPr>
          <w:rFonts w:ascii="Arial" w:hAnsi="Arial"/>
          <w:b/>
          <w:color w:val="000000"/>
          <w:sz w:val="22"/>
          <w:szCs w:val="22"/>
        </w:rPr>
      </w:pPr>
      <w:r>
        <w:rPr>
          <w:rFonts w:ascii="Arial" w:hAnsi="Arial"/>
          <w:b/>
          <w:color w:val="000000"/>
          <w:sz w:val="22"/>
          <w:szCs w:val="22"/>
        </w:rPr>
        <w:t>Jeff Hord.</w:t>
      </w:r>
      <w:r>
        <w:rPr>
          <w:rFonts w:ascii="Arial" w:hAnsi="Arial"/>
          <w:color w:val="000000"/>
          <w:sz w:val="22"/>
          <w:szCs w:val="22"/>
        </w:rPr>
        <w:t xml:space="preserve"> 2016. </w:t>
      </w:r>
      <w:r>
        <w:rPr>
          <w:rFonts w:ascii="Arial" w:hAnsi="Arial" w:cs="Helvetica"/>
          <w:sz w:val="22"/>
          <w:szCs w:val="22"/>
        </w:rPr>
        <w:t>Environmental &amp; Exercise Physiology (EEP) section of the American Physiological Society (APS).</w:t>
      </w:r>
      <w:r>
        <w:rPr>
          <w:rFonts w:ascii="Arial" w:hAnsi="Arial"/>
          <w:b/>
          <w:color w:val="000000"/>
          <w:sz w:val="22"/>
          <w:szCs w:val="22"/>
        </w:rPr>
        <w:t xml:space="preserve">  </w:t>
      </w:r>
      <w:r>
        <w:rPr>
          <w:rFonts w:ascii="Arial" w:hAnsi="Arial" w:cs="Helvetica"/>
          <w:sz w:val="22"/>
          <w:szCs w:val="22"/>
        </w:rPr>
        <w:t xml:space="preserve">2016 EEP's Gatorade Sport Science Institute Predoctoral Research Award. $600.  </w:t>
      </w:r>
    </w:p>
    <w:p w14:paraId="5022A6E5" w14:textId="77777777" w:rsidR="00B814B3" w:rsidRDefault="00B814B3">
      <w:pPr>
        <w:spacing w:line="240" w:lineRule="exact"/>
        <w:rPr>
          <w:rFonts w:ascii="Arial" w:hAnsi="Arial"/>
          <w:color w:val="000000"/>
          <w:sz w:val="22"/>
          <w:szCs w:val="22"/>
        </w:rPr>
      </w:pPr>
    </w:p>
    <w:p w14:paraId="5C698D7C" w14:textId="432153EC" w:rsidR="00B814B3" w:rsidRDefault="00B814B3" w:rsidP="00B814B3">
      <w:pPr>
        <w:tabs>
          <w:tab w:val="left" w:pos="36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720"/>
        <w:rPr>
          <w:rFonts w:ascii="Arial" w:hAnsi="Arial"/>
          <w:color w:val="000000"/>
          <w:sz w:val="22"/>
          <w:szCs w:val="22"/>
        </w:rPr>
      </w:pPr>
      <w:r>
        <w:rPr>
          <w:rFonts w:ascii="Arial" w:hAnsi="Arial"/>
          <w:color w:val="000000"/>
          <w:sz w:val="22"/>
          <w:szCs w:val="22"/>
        </w:rPr>
        <w:tab/>
      </w:r>
      <w:r>
        <w:rPr>
          <w:rFonts w:ascii="Arial" w:hAnsi="Arial"/>
          <w:b/>
          <w:color w:val="000000"/>
          <w:sz w:val="22"/>
          <w:szCs w:val="22"/>
        </w:rPr>
        <w:t>Jeff Hord</w:t>
      </w:r>
      <w:r w:rsidR="0080425D">
        <w:rPr>
          <w:rFonts w:ascii="Arial" w:hAnsi="Arial"/>
          <w:color w:val="000000"/>
          <w:sz w:val="22"/>
          <w:szCs w:val="22"/>
        </w:rPr>
        <w:t>.</w:t>
      </w:r>
      <w:r>
        <w:rPr>
          <w:rFonts w:ascii="Arial" w:hAnsi="Arial"/>
          <w:color w:val="000000"/>
          <w:sz w:val="22"/>
          <w:szCs w:val="22"/>
        </w:rPr>
        <w:t xml:space="preserve"> 2016. Texas Affiliate of the American College of Sports Medicine.  First Place:  Stu</w:t>
      </w:r>
      <w:r w:rsidR="00AC4371">
        <w:rPr>
          <w:rFonts w:ascii="Arial" w:hAnsi="Arial"/>
          <w:color w:val="000000"/>
          <w:sz w:val="22"/>
          <w:szCs w:val="22"/>
        </w:rPr>
        <w:t>dent Research Manuscript Award,</w:t>
      </w:r>
      <w:r>
        <w:rPr>
          <w:rFonts w:ascii="Arial" w:hAnsi="Arial"/>
          <w:color w:val="000000"/>
          <w:sz w:val="22"/>
          <w:szCs w:val="22"/>
        </w:rPr>
        <w:t xml:space="preserve"> “</w:t>
      </w:r>
      <w:r w:rsidR="001F0280">
        <w:rPr>
          <w:rFonts w:ascii="Arial" w:hAnsi="Arial"/>
          <w:color w:val="000000"/>
          <w:sz w:val="22"/>
          <w:szCs w:val="22"/>
        </w:rPr>
        <w:t>Protection of nNOS by lifelong mild caloric restriction and wheel running</w:t>
      </w:r>
      <w:r w:rsidR="003F4F93">
        <w:rPr>
          <w:rFonts w:ascii="Arial" w:hAnsi="Arial"/>
          <w:color w:val="000000"/>
          <w:sz w:val="22"/>
          <w:szCs w:val="22"/>
        </w:rPr>
        <w:t>.</w:t>
      </w:r>
      <w:r>
        <w:rPr>
          <w:rFonts w:ascii="Arial" w:hAnsi="Arial"/>
          <w:color w:val="000000"/>
          <w:sz w:val="22"/>
          <w:szCs w:val="22"/>
        </w:rPr>
        <w:t>” $300.</w:t>
      </w:r>
    </w:p>
    <w:p w14:paraId="5865B645" w14:textId="77777777" w:rsidR="00CC3160" w:rsidRDefault="00CC3160">
      <w:pPr>
        <w:spacing w:line="240" w:lineRule="exact"/>
        <w:rPr>
          <w:rFonts w:ascii="Arial" w:hAnsi="Arial"/>
          <w:color w:val="000000"/>
          <w:sz w:val="22"/>
          <w:szCs w:val="22"/>
        </w:rPr>
      </w:pPr>
    </w:p>
    <w:p w14:paraId="510E684E" w14:textId="77777777" w:rsidR="00CC3160" w:rsidRDefault="00037350">
      <w:pPr>
        <w:spacing w:line="240" w:lineRule="exact"/>
        <w:ind w:left="360" w:firstLine="360"/>
        <w:rPr>
          <w:rFonts w:ascii="Arial" w:hAnsi="Arial"/>
          <w:color w:val="000000"/>
          <w:sz w:val="22"/>
          <w:szCs w:val="22"/>
        </w:rPr>
      </w:pPr>
      <w:r>
        <w:rPr>
          <w:rFonts w:ascii="Arial" w:hAnsi="Arial"/>
          <w:b/>
          <w:color w:val="000000"/>
          <w:sz w:val="22"/>
          <w:szCs w:val="22"/>
        </w:rPr>
        <w:t>Jeff Hord.</w:t>
      </w:r>
      <w:r>
        <w:rPr>
          <w:rFonts w:ascii="Arial" w:hAnsi="Arial"/>
          <w:color w:val="000000"/>
          <w:sz w:val="22"/>
          <w:szCs w:val="22"/>
        </w:rPr>
        <w:t xml:space="preserve"> 2015. Texas Chapter of the American College of Sports Medicine. </w:t>
      </w:r>
      <w:r>
        <w:rPr>
          <w:rFonts w:ascii="Arial" w:hAnsi="Arial" w:cs="Helvetica"/>
          <w:sz w:val="22"/>
          <w:szCs w:val="22"/>
        </w:rPr>
        <w:t>Doctoral Student Research Development Award</w:t>
      </w:r>
      <w:r>
        <w:rPr>
          <w:rFonts w:ascii="Arial" w:hAnsi="Arial"/>
          <w:color w:val="000000"/>
          <w:sz w:val="22"/>
          <w:szCs w:val="22"/>
        </w:rPr>
        <w:t>.</w:t>
      </w:r>
    </w:p>
    <w:p w14:paraId="30C4601D" w14:textId="77777777" w:rsidR="00CC3160" w:rsidRDefault="00CC3160">
      <w:pPr>
        <w:spacing w:line="240" w:lineRule="exact"/>
        <w:rPr>
          <w:rFonts w:ascii="Arial" w:hAnsi="Arial"/>
          <w:color w:val="000000"/>
          <w:sz w:val="22"/>
          <w:szCs w:val="22"/>
        </w:rPr>
      </w:pPr>
    </w:p>
    <w:p w14:paraId="78A801F6" w14:textId="77777777" w:rsidR="00CC3160" w:rsidRDefault="00037350">
      <w:pPr>
        <w:tabs>
          <w:tab w:val="left" w:pos="270"/>
          <w:tab w:val="left" w:pos="720"/>
        </w:tabs>
        <w:spacing w:line="240" w:lineRule="exact"/>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Erika Garcia-</w:t>
      </w:r>
      <w:proofErr w:type="spellStart"/>
      <w:proofErr w:type="gramStart"/>
      <w:r>
        <w:rPr>
          <w:rFonts w:ascii="Arial" w:hAnsi="Arial"/>
          <w:b/>
          <w:color w:val="000000"/>
          <w:sz w:val="22"/>
          <w:szCs w:val="22"/>
        </w:rPr>
        <w:t>Villatoro</w:t>
      </w:r>
      <w:proofErr w:type="spellEnd"/>
      <w:r>
        <w:rPr>
          <w:rFonts w:ascii="Arial" w:hAnsi="Arial"/>
          <w:b/>
          <w:color w:val="000000"/>
          <w:sz w:val="22"/>
          <w:szCs w:val="22"/>
        </w:rPr>
        <w:t xml:space="preserve">  </w:t>
      </w:r>
      <w:r>
        <w:rPr>
          <w:rFonts w:ascii="Arial" w:hAnsi="Arial"/>
          <w:color w:val="000000"/>
          <w:sz w:val="22"/>
          <w:szCs w:val="22"/>
        </w:rPr>
        <w:t>2014</w:t>
      </w:r>
      <w:proofErr w:type="gramEnd"/>
      <w:r>
        <w:rPr>
          <w:rFonts w:ascii="Arial" w:hAnsi="Arial"/>
          <w:color w:val="000000"/>
          <w:sz w:val="22"/>
          <w:szCs w:val="22"/>
        </w:rPr>
        <w:t xml:space="preserve">-2015. Department of Nutrition &amp; Food Science. Texas </w:t>
      </w:r>
    </w:p>
    <w:p w14:paraId="60603ADE" w14:textId="77777777" w:rsidR="00CC3160" w:rsidRDefault="00037350">
      <w:pPr>
        <w:tabs>
          <w:tab w:val="left" w:pos="270"/>
          <w:tab w:val="left" w:pos="720"/>
        </w:tabs>
        <w:spacing w:line="240" w:lineRule="exact"/>
        <w:rPr>
          <w:rFonts w:ascii="Arial" w:hAnsi="Arial"/>
          <w:color w:val="000000"/>
          <w:sz w:val="22"/>
          <w:szCs w:val="22"/>
        </w:rPr>
      </w:pPr>
      <w:r>
        <w:rPr>
          <w:rFonts w:ascii="Arial" w:hAnsi="Arial"/>
          <w:color w:val="000000"/>
          <w:sz w:val="22"/>
          <w:szCs w:val="22"/>
        </w:rPr>
        <w:tab/>
        <w:t>A&amp;M University. Graduate Research Fellowship</w:t>
      </w:r>
      <w:r>
        <w:rPr>
          <w:rFonts w:ascii="Arial" w:hAnsi="Arial"/>
          <w:b/>
          <w:color w:val="000000"/>
          <w:sz w:val="22"/>
          <w:szCs w:val="22"/>
        </w:rPr>
        <w:t xml:space="preserve">.  </w:t>
      </w:r>
      <w:r>
        <w:rPr>
          <w:rFonts w:ascii="Arial" w:hAnsi="Arial"/>
          <w:color w:val="000000"/>
          <w:sz w:val="22"/>
          <w:szCs w:val="22"/>
        </w:rPr>
        <w:t>$5000.</w:t>
      </w:r>
    </w:p>
    <w:p w14:paraId="66BF4444" w14:textId="77777777" w:rsidR="00CC3160" w:rsidRDefault="00037350">
      <w:pPr>
        <w:spacing w:line="240" w:lineRule="exact"/>
        <w:ind w:left="1350" w:hanging="1350"/>
        <w:rPr>
          <w:rFonts w:ascii="Arial" w:hAnsi="Arial"/>
          <w:color w:val="000000"/>
          <w:sz w:val="22"/>
          <w:szCs w:val="22"/>
        </w:rPr>
      </w:pPr>
      <w:r>
        <w:rPr>
          <w:rFonts w:ascii="Arial" w:hAnsi="Arial"/>
          <w:color w:val="000000"/>
          <w:sz w:val="22"/>
          <w:szCs w:val="22"/>
        </w:rPr>
        <w:tab/>
      </w:r>
    </w:p>
    <w:p w14:paraId="52AADAF0" w14:textId="77777777" w:rsidR="00CC3160" w:rsidRDefault="00037350">
      <w:pPr>
        <w:tabs>
          <w:tab w:val="left" w:pos="360"/>
          <w:tab w:val="left" w:pos="720"/>
        </w:tabs>
        <w:spacing w:line="240" w:lineRule="exact"/>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Yang Lee</w:t>
      </w:r>
      <w:r>
        <w:rPr>
          <w:rFonts w:ascii="Arial" w:hAnsi="Arial"/>
          <w:color w:val="000000"/>
          <w:sz w:val="22"/>
          <w:szCs w:val="22"/>
        </w:rPr>
        <w:t xml:space="preserve">: 2014.  ACSM Doctoral Student Research Grant.  “Nox2 Regulation in </w:t>
      </w:r>
    </w:p>
    <w:p w14:paraId="7F9E1B26" w14:textId="77777777" w:rsidR="00CC3160" w:rsidRDefault="00037350">
      <w:pPr>
        <w:tabs>
          <w:tab w:val="left" w:pos="360"/>
          <w:tab w:val="left" w:pos="720"/>
        </w:tabs>
        <w:spacing w:line="240" w:lineRule="exact"/>
        <w:rPr>
          <w:rFonts w:ascii="Arial" w:hAnsi="Arial"/>
          <w:color w:val="000000"/>
          <w:sz w:val="22"/>
          <w:szCs w:val="22"/>
        </w:rPr>
      </w:pPr>
      <w:r>
        <w:rPr>
          <w:rFonts w:ascii="Arial" w:hAnsi="Arial"/>
          <w:color w:val="000000"/>
          <w:sz w:val="22"/>
          <w:szCs w:val="22"/>
        </w:rPr>
        <w:tab/>
        <w:t xml:space="preserve">Muscle Atrophy during Disuse.”  American College of Sports Medicine. $5000.     </w:t>
      </w:r>
    </w:p>
    <w:p w14:paraId="6F848B92" w14:textId="77777777" w:rsidR="00CC3160" w:rsidRDefault="00CC3160">
      <w:pPr>
        <w:spacing w:line="240" w:lineRule="exact"/>
        <w:rPr>
          <w:rFonts w:ascii="Arial" w:hAnsi="Arial"/>
          <w:color w:val="000000"/>
          <w:sz w:val="22"/>
          <w:szCs w:val="22"/>
        </w:rPr>
      </w:pPr>
    </w:p>
    <w:p w14:paraId="4AEB492A" w14:textId="77642973" w:rsidR="00CC3160" w:rsidRDefault="00037350">
      <w:pPr>
        <w:spacing w:line="240" w:lineRule="exact"/>
        <w:rPr>
          <w:rFonts w:ascii="Arial" w:hAnsi="Arial"/>
          <w:color w:val="000000"/>
          <w:sz w:val="22"/>
          <w:szCs w:val="22"/>
        </w:rPr>
      </w:pPr>
      <w:r>
        <w:rPr>
          <w:rFonts w:ascii="Arial" w:hAnsi="Arial"/>
          <w:color w:val="000000"/>
          <w:sz w:val="22"/>
          <w:szCs w:val="22"/>
        </w:rPr>
        <w:tab/>
      </w:r>
      <w:r>
        <w:rPr>
          <w:rFonts w:ascii="Arial" w:hAnsi="Arial"/>
          <w:b/>
          <w:color w:val="000000"/>
          <w:sz w:val="22"/>
          <w:szCs w:val="22"/>
        </w:rPr>
        <w:t>Jeff Hord:</w:t>
      </w:r>
      <w:r>
        <w:rPr>
          <w:rFonts w:ascii="Arial" w:hAnsi="Arial"/>
          <w:color w:val="000000"/>
          <w:sz w:val="22"/>
          <w:szCs w:val="22"/>
        </w:rPr>
        <w:t xml:space="preserve">  20</w:t>
      </w:r>
      <w:r w:rsidR="00B90144">
        <w:rPr>
          <w:rFonts w:ascii="Arial" w:hAnsi="Arial"/>
          <w:color w:val="000000"/>
          <w:sz w:val="22"/>
          <w:szCs w:val="22"/>
        </w:rPr>
        <w:t>14-2016</w:t>
      </w:r>
      <w:r>
        <w:rPr>
          <w:rFonts w:ascii="Arial" w:hAnsi="Arial"/>
          <w:color w:val="000000"/>
          <w:sz w:val="22"/>
          <w:szCs w:val="22"/>
        </w:rPr>
        <w:t xml:space="preserve">.  CEHD Graduate Research Fellowship, Texas A&amp;M </w:t>
      </w:r>
    </w:p>
    <w:p w14:paraId="3F62A41A" w14:textId="77777777" w:rsidR="00CC3160" w:rsidRDefault="00037350">
      <w:pPr>
        <w:spacing w:line="240" w:lineRule="exact"/>
        <w:ind w:firstLine="360"/>
        <w:rPr>
          <w:rFonts w:ascii="Arial" w:hAnsi="Arial"/>
          <w:color w:val="000000"/>
          <w:sz w:val="22"/>
          <w:szCs w:val="22"/>
        </w:rPr>
      </w:pPr>
      <w:r>
        <w:rPr>
          <w:rFonts w:ascii="Arial" w:hAnsi="Arial"/>
          <w:color w:val="000000"/>
          <w:sz w:val="22"/>
          <w:szCs w:val="22"/>
        </w:rPr>
        <w:t xml:space="preserve">University.    </w:t>
      </w:r>
    </w:p>
    <w:p w14:paraId="463E5D1A" w14:textId="77777777" w:rsidR="00CC3160" w:rsidRDefault="00037350">
      <w:pPr>
        <w:spacing w:line="240" w:lineRule="exact"/>
        <w:ind w:left="1350" w:hanging="1350"/>
        <w:rPr>
          <w:rFonts w:ascii="Arial" w:hAnsi="Arial"/>
          <w:color w:val="000000"/>
          <w:sz w:val="22"/>
          <w:szCs w:val="22"/>
        </w:rPr>
      </w:pPr>
      <w:r>
        <w:rPr>
          <w:rFonts w:ascii="Arial" w:hAnsi="Arial"/>
          <w:color w:val="000000"/>
          <w:sz w:val="22"/>
          <w:szCs w:val="22"/>
        </w:rPr>
        <w:tab/>
      </w:r>
    </w:p>
    <w:p w14:paraId="6186783F" w14:textId="4AFAF46C" w:rsidR="00CC3160" w:rsidRDefault="00037350">
      <w:pPr>
        <w:tabs>
          <w:tab w:val="left" w:pos="90"/>
          <w:tab w:val="left" w:pos="720"/>
        </w:tabs>
        <w:spacing w:line="240" w:lineRule="exact"/>
        <w:ind w:left="360"/>
        <w:rPr>
          <w:rFonts w:ascii="Arial" w:hAnsi="Arial"/>
          <w:color w:val="000000"/>
          <w:sz w:val="22"/>
          <w:szCs w:val="22"/>
        </w:rPr>
      </w:pPr>
      <w:r>
        <w:rPr>
          <w:rFonts w:ascii="Arial" w:hAnsi="Arial"/>
          <w:b/>
          <w:color w:val="000000"/>
          <w:sz w:val="22"/>
          <w:szCs w:val="22"/>
        </w:rPr>
        <w:tab/>
        <w:t>Jeff Hord:</w:t>
      </w:r>
      <w:r w:rsidR="00B90144">
        <w:rPr>
          <w:rFonts w:ascii="Arial" w:hAnsi="Arial"/>
          <w:color w:val="000000"/>
          <w:sz w:val="22"/>
          <w:szCs w:val="22"/>
        </w:rPr>
        <w:t xml:space="preserve"> 2013-2014</w:t>
      </w:r>
      <w:r>
        <w:rPr>
          <w:rFonts w:ascii="Arial" w:hAnsi="Arial"/>
          <w:color w:val="000000"/>
          <w:sz w:val="22"/>
          <w:szCs w:val="22"/>
        </w:rPr>
        <w:t xml:space="preserve">.  Huffines’ Institute Student Grant. </w:t>
      </w:r>
      <w:r>
        <w:rPr>
          <w:rFonts w:ascii="Arial" w:hAnsi="Arial" w:cs="Arial"/>
          <w:sz w:val="22"/>
          <w:szCs w:val="22"/>
        </w:rPr>
        <w:t>R</w:t>
      </w:r>
      <w:r w:rsidR="0060076F">
        <w:rPr>
          <w:rFonts w:ascii="Arial" w:hAnsi="Arial" w:cs="Arial"/>
          <w:sz w:val="22"/>
          <w:szCs w:val="22"/>
        </w:rPr>
        <w:t>ole of Microtubules on Nox2 in the Rat</w:t>
      </w:r>
      <w:r>
        <w:rPr>
          <w:rFonts w:ascii="Arial" w:hAnsi="Arial" w:cs="Arial"/>
          <w:sz w:val="22"/>
          <w:szCs w:val="22"/>
        </w:rPr>
        <w:t xml:space="preserve"> Soleus with Hindlimb Unloading</w:t>
      </w:r>
      <w:r>
        <w:rPr>
          <w:rFonts w:ascii="Arial" w:hAnsi="Arial" w:cs="Arial"/>
          <w:color w:val="000000"/>
          <w:sz w:val="22"/>
          <w:szCs w:val="22"/>
        </w:rPr>
        <w:t xml:space="preserve">, </w:t>
      </w:r>
      <w:r>
        <w:rPr>
          <w:rFonts w:ascii="Arial" w:hAnsi="Arial"/>
          <w:color w:val="000000"/>
          <w:sz w:val="22"/>
          <w:szCs w:val="22"/>
        </w:rPr>
        <w:t>$1500.</w:t>
      </w:r>
    </w:p>
    <w:p w14:paraId="7EC005DD"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360"/>
        <w:rPr>
          <w:rFonts w:ascii="Arial" w:hAnsi="Arial"/>
          <w:b/>
          <w:color w:val="000000"/>
          <w:sz w:val="22"/>
          <w:szCs w:val="22"/>
        </w:rPr>
      </w:pPr>
    </w:p>
    <w:p w14:paraId="27ADEE9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360"/>
        <w:rPr>
          <w:rFonts w:ascii="Arial" w:hAnsi="Arial"/>
          <w:color w:val="000000"/>
          <w:sz w:val="22"/>
          <w:szCs w:val="22"/>
        </w:rPr>
      </w:pPr>
      <w:r>
        <w:rPr>
          <w:rFonts w:ascii="Arial" w:hAnsi="Arial"/>
          <w:b/>
          <w:color w:val="000000"/>
          <w:sz w:val="22"/>
          <w:szCs w:val="22"/>
        </w:rPr>
        <w:tab/>
        <w:t>Jeff Hord</w:t>
      </w:r>
      <w:r>
        <w:rPr>
          <w:rFonts w:ascii="Arial" w:hAnsi="Arial"/>
          <w:color w:val="000000"/>
          <w:sz w:val="22"/>
          <w:szCs w:val="22"/>
        </w:rPr>
        <w:t xml:space="preserve">: 2014 Texas Chapter of the American College of Sports Medicine. </w:t>
      </w:r>
      <w:r>
        <w:rPr>
          <w:rFonts w:ascii="Arial" w:hAnsi="Arial" w:cs="Helvetica"/>
          <w:sz w:val="22"/>
          <w:szCs w:val="22"/>
        </w:rPr>
        <w:t>Doctoral Student Research Development Award</w:t>
      </w:r>
      <w:r>
        <w:rPr>
          <w:rFonts w:ascii="Arial" w:hAnsi="Arial"/>
          <w:color w:val="000000"/>
          <w:sz w:val="22"/>
          <w:szCs w:val="22"/>
        </w:rPr>
        <w:t xml:space="preserve">. </w:t>
      </w:r>
    </w:p>
    <w:p w14:paraId="56A6E1B5" w14:textId="77777777" w:rsidR="00CC3160" w:rsidRDefault="00CC3160">
      <w:pPr>
        <w:spacing w:line="240" w:lineRule="exact"/>
        <w:ind w:left="1350" w:right="-360" w:hanging="1350"/>
        <w:rPr>
          <w:rFonts w:ascii="Arial" w:hAnsi="Arial"/>
          <w:color w:val="000000"/>
          <w:sz w:val="22"/>
          <w:szCs w:val="22"/>
        </w:rPr>
      </w:pPr>
    </w:p>
    <w:p w14:paraId="5B2DC833" w14:textId="77777777" w:rsidR="00CC3160" w:rsidRDefault="00037350">
      <w:pPr>
        <w:tabs>
          <w:tab w:val="left" w:pos="720"/>
          <w:tab w:val="left" w:pos="1440"/>
        </w:tabs>
        <w:spacing w:line="240" w:lineRule="exact"/>
        <w:ind w:left="360" w:right="-360"/>
        <w:rPr>
          <w:rFonts w:ascii="Arial" w:hAnsi="Arial"/>
          <w:color w:val="000000"/>
          <w:sz w:val="22"/>
          <w:szCs w:val="22"/>
        </w:rPr>
      </w:pPr>
      <w:r>
        <w:rPr>
          <w:rFonts w:ascii="Arial" w:hAnsi="Arial"/>
          <w:color w:val="000000"/>
          <w:sz w:val="22"/>
          <w:szCs w:val="22"/>
        </w:rPr>
        <w:tab/>
      </w:r>
      <w:r>
        <w:rPr>
          <w:rFonts w:ascii="Arial" w:hAnsi="Arial"/>
          <w:b/>
          <w:color w:val="000000"/>
          <w:sz w:val="22"/>
          <w:szCs w:val="22"/>
        </w:rPr>
        <w:t>Yang Lee</w:t>
      </w:r>
      <w:r>
        <w:rPr>
          <w:rFonts w:ascii="Arial" w:hAnsi="Arial"/>
          <w:color w:val="000000"/>
          <w:sz w:val="22"/>
          <w:szCs w:val="22"/>
        </w:rPr>
        <w:t xml:space="preserve">:  2014. Texas Chapter of the American College of Sports Medicine.  </w:t>
      </w:r>
      <w:r>
        <w:rPr>
          <w:rFonts w:ascii="Arial" w:hAnsi="Arial" w:cs="Helvetica"/>
          <w:sz w:val="22"/>
          <w:szCs w:val="22"/>
        </w:rPr>
        <w:t>Doctoral Student Research Development Award</w:t>
      </w:r>
      <w:r>
        <w:rPr>
          <w:rFonts w:ascii="Arial" w:hAnsi="Arial"/>
          <w:color w:val="000000"/>
          <w:sz w:val="22"/>
          <w:szCs w:val="22"/>
        </w:rPr>
        <w:t>.</w:t>
      </w:r>
      <w:r>
        <w:rPr>
          <w:rFonts w:ascii="Arial" w:hAnsi="Arial"/>
          <w:color w:val="000000"/>
          <w:sz w:val="22"/>
          <w:szCs w:val="22"/>
        </w:rPr>
        <w:tab/>
      </w:r>
    </w:p>
    <w:p w14:paraId="06663881" w14:textId="77777777" w:rsidR="00CC3160" w:rsidRDefault="00CC3160">
      <w:pPr>
        <w:spacing w:line="240" w:lineRule="exact"/>
        <w:rPr>
          <w:rFonts w:ascii="Arial" w:hAnsi="Arial"/>
          <w:color w:val="000000"/>
          <w:sz w:val="22"/>
          <w:szCs w:val="22"/>
        </w:rPr>
      </w:pPr>
    </w:p>
    <w:p w14:paraId="1A925687" w14:textId="77777777" w:rsidR="00CC3160" w:rsidRDefault="00037350">
      <w:pPr>
        <w:tabs>
          <w:tab w:val="left" w:pos="90"/>
          <w:tab w:val="left" w:pos="720"/>
        </w:tabs>
        <w:spacing w:line="240" w:lineRule="exact"/>
        <w:ind w:left="360"/>
        <w:rPr>
          <w:rFonts w:ascii="Arial" w:hAnsi="Arial"/>
          <w:color w:val="000000"/>
          <w:sz w:val="22"/>
          <w:szCs w:val="22"/>
        </w:rPr>
      </w:pPr>
      <w:r>
        <w:rPr>
          <w:rFonts w:ascii="Arial" w:hAnsi="Arial"/>
          <w:color w:val="000000"/>
          <w:sz w:val="22"/>
          <w:szCs w:val="22"/>
        </w:rPr>
        <w:tab/>
      </w:r>
      <w:r>
        <w:rPr>
          <w:rFonts w:ascii="Arial" w:hAnsi="Arial"/>
          <w:b/>
          <w:color w:val="000000"/>
          <w:sz w:val="22"/>
          <w:szCs w:val="22"/>
        </w:rPr>
        <w:t>Yang Lee:</w:t>
      </w:r>
      <w:r>
        <w:rPr>
          <w:rFonts w:ascii="Arial" w:hAnsi="Arial"/>
          <w:color w:val="000000"/>
          <w:sz w:val="22"/>
          <w:szCs w:val="22"/>
        </w:rPr>
        <w:t xml:space="preserve"> 2013-2014.  Huffines’ Institute Student Grant. </w:t>
      </w:r>
      <w:r>
        <w:rPr>
          <w:rFonts w:ascii="Arial" w:hAnsi="Arial" w:cs="Arial"/>
          <w:sz w:val="22"/>
          <w:szCs w:val="22"/>
        </w:rPr>
        <w:t>Role of Nox2 in Diaphragm Pathology with Duchenne Muscular Dystrophy</w:t>
      </w:r>
      <w:r>
        <w:rPr>
          <w:rFonts w:ascii="Arial" w:hAnsi="Arial" w:cs="Arial"/>
          <w:color w:val="000000"/>
          <w:sz w:val="22"/>
          <w:szCs w:val="22"/>
        </w:rPr>
        <w:t xml:space="preserve">, </w:t>
      </w:r>
      <w:r>
        <w:rPr>
          <w:rFonts w:ascii="Arial" w:hAnsi="Arial"/>
          <w:color w:val="000000"/>
          <w:sz w:val="22"/>
          <w:szCs w:val="22"/>
        </w:rPr>
        <w:t>$1500.</w:t>
      </w:r>
    </w:p>
    <w:p w14:paraId="7B0E2C37" w14:textId="77777777" w:rsidR="00CC3160" w:rsidRDefault="00CC3160">
      <w:pPr>
        <w:tabs>
          <w:tab w:val="left" w:pos="90"/>
          <w:tab w:val="left" w:pos="720"/>
        </w:tabs>
        <w:spacing w:line="240" w:lineRule="exact"/>
        <w:rPr>
          <w:rFonts w:ascii="Arial" w:hAnsi="Arial"/>
          <w:color w:val="000000"/>
          <w:sz w:val="22"/>
          <w:szCs w:val="22"/>
        </w:rPr>
      </w:pPr>
    </w:p>
    <w:p w14:paraId="69C33C81" w14:textId="77777777" w:rsidR="00CC3160" w:rsidRDefault="00037350">
      <w:pPr>
        <w:tabs>
          <w:tab w:val="left" w:pos="360"/>
          <w:tab w:val="left" w:pos="720"/>
          <w:tab w:val="left" w:pos="1440"/>
          <w:tab w:val="left" w:pos="2160"/>
        </w:tabs>
        <w:spacing w:line="240" w:lineRule="exact"/>
        <w:rPr>
          <w:rFonts w:ascii="Helvetica" w:hAnsi="Helvetica" w:cs="Helvetica"/>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 xml:space="preserve">Rachel Botchlett   </w:t>
      </w:r>
      <w:r>
        <w:rPr>
          <w:rFonts w:ascii="Arial" w:hAnsi="Arial"/>
          <w:color w:val="000000"/>
          <w:sz w:val="22"/>
          <w:szCs w:val="22"/>
        </w:rPr>
        <w:t xml:space="preserve">2013.   </w:t>
      </w:r>
      <w:r>
        <w:rPr>
          <w:rFonts w:ascii="Arial" w:hAnsi="Arial" w:cs="Helvetica"/>
          <w:color w:val="000000"/>
          <w:sz w:val="22"/>
          <w:szCs w:val="22"/>
        </w:rPr>
        <w:t xml:space="preserve">Young Investigator Award.   </w:t>
      </w:r>
      <w:r>
        <w:rPr>
          <w:rFonts w:ascii="Helvetica" w:hAnsi="Helvetica" w:cs="Helvetica"/>
          <w:color w:val="000000"/>
          <w:sz w:val="22"/>
          <w:szCs w:val="22"/>
        </w:rPr>
        <w:t xml:space="preserve">Diet and Optimum Health </w:t>
      </w:r>
    </w:p>
    <w:p w14:paraId="01F50AE4" w14:textId="77777777" w:rsidR="00CC3160" w:rsidRDefault="00037350">
      <w:pPr>
        <w:tabs>
          <w:tab w:val="left" w:pos="360"/>
          <w:tab w:val="left" w:pos="720"/>
          <w:tab w:val="left" w:pos="1440"/>
          <w:tab w:val="left" w:pos="2160"/>
        </w:tabs>
        <w:spacing w:line="240" w:lineRule="exact"/>
        <w:rPr>
          <w:rFonts w:ascii="Arial" w:hAnsi="Arial"/>
          <w:color w:val="000000"/>
          <w:sz w:val="22"/>
          <w:szCs w:val="22"/>
        </w:rPr>
      </w:pPr>
      <w:r>
        <w:rPr>
          <w:rFonts w:ascii="Helvetica" w:hAnsi="Helvetica" w:cs="Helvetica"/>
          <w:color w:val="000000"/>
          <w:sz w:val="22"/>
          <w:szCs w:val="22"/>
        </w:rPr>
        <w:tab/>
        <w:t>Conference, Linus Pauling Research Institute.  Corvallis, Oregon.</w:t>
      </w:r>
      <w:r>
        <w:rPr>
          <w:rFonts w:ascii="Arial" w:hAnsi="Arial" w:cs="Helvetica"/>
          <w:color w:val="000000"/>
          <w:sz w:val="22"/>
          <w:szCs w:val="22"/>
        </w:rPr>
        <w:t xml:space="preserve"> </w:t>
      </w:r>
    </w:p>
    <w:p w14:paraId="30AF8121" w14:textId="77777777" w:rsidR="00CC3160" w:rsidRDefault="00CC3160">
      <w:pPr>
        <w:spacing w:line="240" w:lineRule="exact"/>
        <w:ind w:left="1350" w:hanging="1350"/>
        <w:rPr>
          <w:rFonts w:ascii="Arial" w:hAnsi="Arial"/>
          <w:color w:val="000000"/>
          <w:sz w:val="22"/>
          <w:szCs w:val="22"/>
        </w:rPr>
      </w:pPr>
    </w:p>
    <w:p w14:paraId="57F9A096" w14:textId="77777777" w:rsidR="00CC3160" w:rsidRDefault="00037350">
      <w:pPr>
        <w:tabs>
          <w:tab w:val="left" w:pos="720"/>
        </w:tabs>
        <w:spacing w:line="240" w:lineRule="exact"/>
        <w:ind w:left="360"/>
        <w:rPr>
          <w:rFonts w:ascii="Arial" w:hAnsi="Arial"/>
          <w:color w:val="000000"/>
          <w:sz w:val="22"/>
          <w:szCs w:val="22"/>
        </w:rPr>
      </w:pPr>
      <w:r>
        <w:rPr>
          <w:rFonts w:ascii="Arial" w:hAnsi="Arial"/>
          <w:color w:val="000000"/>
          <w:sz w:val="22"/>
          <w:szCs w:val="22"/>
        </w:rPr>
        <w:tab/>
      </w:r>
      <w:r>
        <w:rPr>
          <w:rFonts w:ascii="Arial" w:hAnsi="Arial"/>
          <w:b/>
          <w:color w:val="000000"/>
          <w:sz w:val="22"/>
          <w:szCs w:val="22"/>
        </w:rPr>
        <w:t xml:space="preserve">Rachel </w:t>
      </w:r>
      <w:proofErr w:type="gramStart"/>
      <w:r>
        <w:rPr>
          <w:rFonts w:ascii="Arial" w:hAnsi="Arial"/>
          <w:b/>
          <w:color w:val="000000"/>
          <w:sz w:val="22"/>
          <w:szCs w:val="22"/>
        </w:rPr>
        <w:t>Botchlett</w:t>
      </w:r>
      <w:r>
        <w:rPr>
          <w:rFonts w:ascii="Arial" w:hAnsi="Arial"/>
          <w:color w:val="000000"/>
          <w:sz w:val="22"/>
          <w:szCs w:val="22"/>
        </w:rPr>
        <w:t xml:space="preserve">  2012</w:t>
      </w:r>
      <w:proofErr w:type="gramEnd"/>
      <w:r>
        <w:rPr>
          <w:rFonts w:ascii="Arial" w:hAnsi="Arial"/>
          <w:color w:val="000000"/>
          <w:sz w:val="22"/>
          <w:szCs w:val="22"/>
        </w:rPr>
        <w:t>-2013.  Huffines’ Institute Student Grant. The effects of a combination treatment of fish oil and curcumin on reducing unloading-induced atrophy</w:t>
      </w:r>
      <w:r>
        <w:rPr>
          <w:rFonts w:ascii="Arial" w:hAnsi="Arial" w:cs="Arial"/>
          <w:color w:val="000000"/>
          <w:sz w:val="22"/>
          <w:szCs w:val="22"/>
        </w:rPr>
        <w:t xml:space="preserve">, </w:t>
      </w:r>
      <w:r>
        <w:rPr>
          <w:rFonts w:ascii="Arial" w:hAnsi="Arial"/>
          <w:color w:val="000000"/>
          <w:sz w:val="22"/>
          <w:szCs w:val="22"/>
        </w:rPr>
        <w:t>$1500.</w:t>
      </w:r>
    </w:p>
    <w:p w14:paraId="1E9283EB" w14:textId="77777777" w:rsidR="00CC3160" w:rsidRDefault="00CC3160">
      <w:pPr>
        <w:spacing w:line="240" w:lineRule="exact"/>
        <w:ind w:left="1350" w:hanging="1350"/>
        <w:rPr>
          <w:rFonts w:ascii="Arial" w:hAnsi="Arial"/>
          <w:color w:val="000000"/>
          <w:sz w:val="22"/>
          <w:szCs w:val="22"/>
        </w:rPr>
      </w:pPr>
    </w:p>
    <w:p w14:paraId="75DB97A6" w14:textId="77777777" w:rsidR="00CC3160" w:rsidRDefault="00037350">
      <w:pPr>
        <w:tabs>
          <w:tab w:val="left" w:pos="360"/>
          <w:tab w:val="left" w:pos="720"/>
        </w:tabs>
        <w:spacing w:line="240" w:lineRule="exact"/>
        <w:ind w:left="2160" w:hanging="1350"/>
        <w:rPr>
          <w:rFonts w:ascii="Arial" w:hAnsi="Arial"/>
          <w:color w:val="000000"/>
          <w:sz w:val="22"/>
          <w:szCs w:val="22"/>
        </w:rPr>
      </w:pPr>
      <w:r>
        <w:rPr>
          <w:rFonts w:ascii="Arial" w:hAnsi="Arial"/>
          <w:b/>
          <w:color w:val="000000"/>
          <w:sz w:val="22"/>
          <w:szCs w:val="22"/>
        </w:rPr>
        <w:t>Jeff Hord</w:t>
      </w:r>
      <w:r>
        <w:rPr>
          <w:rFonts w:ascii="Arial" w:hAnsi="Arial"/>
          <w:color w:val="000000"/>
          <w:sz w:val="22"/>
          <w:szCs w:val="22"/>
        </w:rPr>
        <w:t xml:space="preserve">   2012.  NASA Space Physiology Student Research Grant.  “Upstream</w:t>
      </w:r>
    </w:p>
    <w:p w14:paraId="0455ADE0" w14:textId="77777777" w:rsidR="00CC3160" w:rsidRDefault="00037350">
      <w:pPr>
        <w:tabs>
          <w:tab w:val="left" w:pos="360"/>
          <w:tab w:val="left" w:pos="720"/>
        </w:tabs>
        <w:spacing w:line="240" w:lineRule="exact"/>
        <w:rPr>
          <w:rFonts w:ascii="Arial" w:hAnsi="Arial"/>
          <w:color w:val="000000"/>
          <w:sz w:val="22"/>
          <w:szCs w:val="22"/>
        </w:rPr>
      </w:pPr>
      <w:r>
        <w:rPr>
          <w:rFonts w:ascii="Arial" w:hAnsi="Arial"/>
          <w:b/>
          <w:color w:val="000000"/>
          <w:sz w:val="22"/>
          <w:szCs w:val="22"/>
        </w:rPr>
        <w:tab/>
      </w:r>
      <w:r>
        <w:rPr>
          <w:rFonts w:ascii="Arial" w:hAnsi="Arial"/>
          <w:color w:val="000000"/>
          <w:sz w:val="22"/>
          <w:szCs w:val="22"/>
        </w:rPr>
        <w:t xml:space="preserve">Triggers of NADPH Oxidase during Disuse.”  American College of Sports Medicine. </w:t>
      </w:r>
    </w:p>
    <w:p w14:paraId="65FC1382" w14:textId="77777777" w:rsidR="00CC3160" w:rsidRDefault="00037350">
      <w:pPr>
        <w:tabs>
          <w:tab w:val="left" w:pos="360"/>
          <w:tab w:val="left" w:pos="720"/>
        </w:tabs>
        <w:spacing w:line="240" w:lineRule="exact"/>
        <w:rPr>
          <w:rFonts w:ascii="Arial" w:hAnsi="Arial"/>
          <w:color w:val="000000"/>
          <w:sz w:val="22"/>
          <w:szCs w:val="22"/>
        </w:rPr>
      </w:pPr>
      <w:r>
        <w:rPr>
          <w:rFonts w:ascii="Arial" w:hAnsi="Arial"/>
          <w:color w:val="000000"/>
          <w:sz w:val="22"/>
          <w:szCs w:val="22"/>
        </w:rPr>
        <w:tab/>
        <w:t xml:space="preserve">$5000.  </w:t>
      </w:r>
    </w:p>
    <w:p w14:paraId="128557B8" w14:textId="77777777" w:rsidR="00CC3160" w:rsidRDefault="00CC3160">
      <w:pPr>
        <w:tabs>
          <w:tab w:val="left" w:pos="360"/>
          <w:tab w:val="left" w:pos="720"/>
        </w:tabs>
        <w:spacing w:line="240" w:lineRule="exact"/>
        <w:rPr>
          <w:rFonts w:ascii="Arial" w:hAnsi="Arial"/>
          <w:color w:val="000000"/>
          <w:sz w:val="22"/>
          <w:szCs w:val="22"/>
        </w:rPr>
      </w:pPr>
    </w:p>
    <w:p w14:paraId="2082DA21" w14:textId="77777777" w:rsidR="00CC3160" w:rsidRDefault="00037350">
      <w:pPr>
        <w:tabs>
          <w:tab w:val="left" w:pos="360"/>
          <w:tab w:val="left" w:pos="720"/>
        </w:tabs>
        <w:spacing w:line="240" w:lineRule="exact"/>
        <w:ind w:left="360"/>
        <w:rPr>
          <w:rFonts w:ascii="Arial" w:hAnsi="Arial"/>
          <w:color w:val="000000"/>
          <w:sz w:val="22"/>
          <w:szCs w:val="22"/>
        </w:rPr>
      </w:pPr>
      <w:r>
        <w:rPr>
          <w:rFonts w:ascii="Arial" w:hAnsi="Arial"/>
          <w:color w:val="000000"/>
          <w:sz w:val="22"/>
          <w:szCs w:val="22"/>
        </w:rPr>
        <w:tab/>
      </w:r>
      <w:r>
        <w:rPr>
          <w:rFonts w:ascii="Arial" w:hAnsi="Arial"/>
          <w:b/>
          <w:color w:val="000000"/>
          <w:sz w:val="22"/>
          <w:szCs w:val="22"/>
        </w:rPr>
        <w:t>Yang Lee</w:t>
      </w:r>
      <w:r>
        <w:rPr>
          <w:rFonts w:ascii="Arial" w:hAnsi="Arial"/>
          <w:color w:val="000000"/>
          <w:sz w:val="22"/>
          <w:szCs w:val="22"/>
        </w:rPr>
        <w:t xml:space="preserve">   2012-2013.  CEHD Graduate Research Fellowship, Texas A&amp;M University.</w:t>
      </w:r>
    </w:p>
    <w:p w14:paraId="56F6E4E0" w14:textId="77777777" w:rsidR="00CC3160" w:rsidRDefault="00CC3160">
      <w:pPr>
        <w:tabs>
          <w:tab w:val="left" w:pos="360"/>
          <w:tab w:val="left" w:pos="720"/>
        </w:tabs>
        <w:spacing w:line="240" w:lineRule="exact"/>
        <w:rPr>
          <w:rFonts w:ascii="Arial" w:hAnsi="Arial"/>
          <w:color w:val="000000"/>
          <w:sz w:val="22"/>
          <w:szCs w:val="22"/>
        </w:rPr>
      </w:pPr>
    </w:p>
    <w:p w14:paraId="58B74AC0" w14:textId="77777777" w:rsidR="00CC3160" w:rsidRDefault="00037350">
      <w:pPr>
        <w:tabs>
          <w:tab w:val="left" w:pos="360"/>
          <w:tab w:val="left" w:pos="720"/>
        </w:tabs>
        <w:spacing w:line="240" w:lineRule="exact"/>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 xml:space="preserve">Yang </w:t>
      </w:r>
      <w:proofErr w:type="gramStart"/>
      <w:r>
        <w:rPr>
          <w:rFonts w:ascii="Arial" w:hAnsi="Arial"/>
          <w:b/>
          <w:color w:val="000000"/>
          <w:sz w:val="22"/>
          <w:szCs w:val="22"/>
        </w:rPr>
        <w:t>Lee</w:t>
      </w:r>
      <w:r>
        <w:rPr>
          <w:rFonts w:ascii="Arial" w:hAnsi="Arial"/>
          <w:color w:val="000000"/>
          <w:sz w:val="22"/>
          <w:szCs w:val="22"/>
        </w:rPr>
        <w:t xml:space="preserve">  2012</w:t>
      </w:r>
      <w:proofErr w:type="gramEnd"/>
      <w:r>
        <w:rPr>
          <w:rFonts w:ascii="Arial" w:hAnsi="Arial"/>
          <w:color w:val="000000"/>
          <w:sz w:val="22"/>
          <w:szCs w:val="22"/>
        </w:rPr>
        <w:t xml:space="preserve">.  2nd Place.  Doctoral Research Award.  Texas Affiliate of the </w:t>
      </w:r>
    </w:p>
    <w:p w14:paraId="0ABB9EBD" w14:textId="77777777" w:rsidR="00CC3160" w:rsidRDefault="00037350">
      <w:pPr>
        <w:tabs>
          <w:tab w:val="left" w:pos="360"/>
          <w:tab w:val="left" w:pos="720"/>
        </w:tabs>
        <w:spacing w:line="240" w:lineRule="exact"/>
        <w:rPr>
          <w:rFonts w:ascii="Arial" w:hAnsi="Arial"/>
          <w:color w:val="000000"/>
          <w:sz w:val="22"/>
          <w:szCs w:val="22"/>
        </w:rPr>
      </w:pPr>
      <w:r>
        <w:rPr>
          <w:rFonts w:ascii="Arial" w:hAnsi="Arial"/>
          <w:color w:val="000000"/>
          <w:sz w:val="22"/>
          <w:szCs w:val="22"/>
        </w:rPr>
        <w:lastRenderedPageBreak/>
        <w:tab/>
        <w:t>American College of Sports Medicine.</w:t>
      </w:r>
    </w:p>
    <w:p w14:paraId="5AC57D38" w14:textId="77777777" w:rsidR="00CC3160" w:rsidRDefault="00037350">
      <w:pPr>
        <w:tabs>
          <w:tab w:val="left" w:pos="360"/>
          <w:tab w:val="left" w:pos="720"/>
        </w:tabs>
        <w:spacing w:line="240" w:lineRule="exact"/>
        <w:rPr>
          <w:rFonts w:ascii="Arial" w:hAnsi="Arial"/>
          <w:color w:val="000000"/>
          <w:sz w:val="22"/>
          <w:szCs w:val="22"/>
        </w:rPr>
      </w:pPr>
      <w:r>
        <w:rPr>
          <w:rFonts w:ascii="Arial" w:hAnsi="Arial"/>
          <w:color w:val="000000"/>
          <w:sz w:val="22"/>
          <w:szCs w:val="22"/>
        </w:rPr>
        <w:tab/>
      </w:r>
    </w:p>
    <w:p w14:paraId="6561AEE6" w14:textId="77777777" w:rsidR="00CC3160" w:rsidRDefault="00037350">
      <w:pPr>
        <w:spacing w:line="240" w:lineRule="exact"/>
        <w:ind w:left="360" w:firstLine="360"/>
        <w:rPr>
          <w:rFonts w:ascii="Arial" w:hAnsi="Arial"/>
          <w:color w:val="000000"/>
          <w:sz w:val="22"/>
          <w:szCs w:val="22"/>
        </w:rPr>
      </w:pPr>
      <w:r>
        <w:rPr>
          <w:rFonts w:ascii="Arial" w:hAnsi="Arial"/>
          <w:b/>
          <w:color w:val="000000"/>
          <w:sz w:val="22"/>
          <w:szCs w:val="22"/>
        </w:rPr>
        <w:t xml:space="preserve">Rachel </w:t>
      </w:r>
      <w:proofErr w:type="spellStart"/>
      <w:r>
        <w:rPr>
          <w:rFonts w:ascii="Arial" w:hAnsi="Arial"/>
          <w:b/>
          <w:color w:val="000000"/>
          <w:sz w:val="22"/>
          <w:szCs w:val="22"/>
        </w:rPr>
        <w:t>Botchett</w:t>
      </w:r>
      <w:proofErr w:type="spellEnd"/>
      <w:r>
        <w:rPr>
          <w:rFonts w:ascii="Arial" w:hAnsi="Arial"/>
          <w:b/>
          <w:color w:val="000000"/>
          <w:sz w:val="22"/>
          <w:szCs w:val="22"/>
        </w:rPr>
        <w:t>.</w:t>
      </w:r>
      <w:r>
        <w:rPr>
          <w:rFonts w:ascii="Arial" w:hAnsi="Arial"/>
          <w:color w:val="000000"/>
          <w:sz w:val="22"/>
          <w:szCs w:val="22"/>
        </w:rPr>
        <w:t xml:space="preserve"> 2012. 1st place - graduate, Health/Nutrition/ Kinesiology/Physiology subject area. EUK-134 Reduces Age-induced Loss of nNOSµ from the Sarcolemma.    Student Research Week.  Texas A&amp;M University  </w:t>
      </w:r>
    </w:p>
    <w:p w14:paraId="6F7F9A6C" w14:textId="77777777" w:rsidR="00CC3160" w:rsidRDefault="00CC3160">
      <w:pPr>
        <w:spacing w:line="240" w:lineRule="exact"/>
        <w:ind w:left="360" w:firstLine="360"/>
        <w:rPr>
          <w:rFonts w:ascii="Arial" w:hAnsi="Arial"/>
          <w:color w:val="000000"/>
          <w:sz w:val="22"/>
          <w:szCs w:val="22"/>
        </w:rPr>
      </w:pPr>
    </w:p>
    <w:p w14:paraId="0D541E85" w14:textId="77777777" w:rsidR="00CC3160" w:rsidRDefault="00037350">
      <w:pPr>
        <w:spacing w:line="240" w:lineRule="exact"/>
        <w:ind w:left="360" w:firstLine="360"/>
        <w:rPr>
          <w:rFonts w:ascii="Arial" w:hAnsi="Arial"/>
          <w:color w:val="000000"/>
          <w:sz w:val="22"/>
          <w:szCs w:val="22"/>
        </w:rPr>
      </w:pPr>
      <w:r>
        <w:rPr>
          <w:rFonts w:ascii="Arial" w:hAnsi="Arial"/>
          <w:b/>
          <w:color w:val="000000"/>
          <w:sz w:val="22"/>
          <w:szCs w:val="22"/>
        </w:rPr>
        <w:t xml:space="preserve">Rachel </w:t>
      </w:r>
      <w:proofErr w:type="spellStart"/>
      <w:r>
        <w:rPr>
          <w:rFonts w:ascii="Arial" w:hAnsi="Arial"/>
          <w:b/>
          <w:color w:val="000000"/>
          <w:sz w:val="22"/>
          <w:szCs w:val="22"/>
        </w:rPr>
        <w:t>Botchett</w:t>
      </w:r>
      <w:proofErr w:type="spellEnd"/>
      <w:r>
        <w:rPr>
          <w:rFonts w:ascii="Arial" w:hAnsi="Arial"/>
          <w:b/>
          <w:color w:val="000000"/>
          <w:sz w:val="22"/>
          <w:szCs w:val="22"/>
        </w:rPr>
        <w:t>.</w:t>
      </w:r>
      <w:r>
        <w:rPr>
          <w:rFonts w:ascii="Arial" w:hAnsi="Arial"/>
          <w:color w:val="000000"/>
          <w:sz w:val="22"/>
          <w:szCs w:val="22"/>
        </w:rPr>
        <w:t xml:space="preserve"> 2012. 1st place - graduate, Sigma Xi Theme area (Damage &amp; Repair).  Student Research Week.  Texas A&amp;M University.      </w:t>
      </w:r>
    </w:p>
    <w:p w14:paraId="6F237C67" w14:textId="77777777" w:rsidR="00CC3160" w:rsidRDefault="00CC3160">
      <w:pPr>
        <w:spacing w:line="240" w:lineRule="exact"/>
        <w:rPr>
          <w:rFonts w:ascii="Arial" w:hAnsi="Arial"/>
          <w:color w:val="000000"/>
          <w:sz w:val="22"/>
          <w:szCs w:val="22"/>
        </w:rPr>
      </w:pPr>
    </w:p>
    <w:p w14:paraId="3F685C13" w14:textId="77777777" w:rsidR="00CC3160" w:rsidRDefault="00037350">
      <w:pPr>
        <w:tabs>
          <w:tab w:val="left" w:pos="720"/>
        </w:tabs>
        <w:spacing w:line="240" w:lineRule="exact"/>
        <w:ind w:left="360"/>
        <w:rPr>
          <w:rFonts w:ascii="Arial" w:hAnsi="Arial"/>
          <w:color w:val="000000"/>
          <w:sz w:val="22"/>
          <w:szCs w:val="22"/>
        </w:rPr>
      </w:pPr>
      <w:r>
        <w:rPr>
          <w:rFonts w:ascii="Arial" w:hAnsi="Arial"/>
          <w:b/>
          <w:color w:val="000000"/>
          <w:sz w:val="22"/>
          <w:szCs w:val="22"/>
        </w:rPr>
        <w:tab/>
        <w:t>Jeff Hord:</w:t>
      </w:r>
      <w:r>
        <w:rPr>
          <w:rFonts w:ascii="Arial" w:hAnsi="Arial"/>
          <w:color w:val="000000"/>
          <w:sz w:val="22"/>
          <w:szCs w:val="22"/>
        </w:rPr>
        <w:t xml:space="preserve">  2011-2012.  Huffines’ Institute Student Grant.  </w:t>
      </w:r>
      <w:r>
        <w:rPr>
          <w:rFonts w:ascii="Arial" w:hAnsi="Arial" w:cs="Arial"/>
          <w:color w:val="000000"/>
          <w:sz w:val="22"/>
          <w:szCs w:val="22"/>
        </w:rPr>
        <w:t xml:space="preserve">Role of NAD(P)H Oxidase derived Reactive Oxygen Species in the Regulation of TRPC Channels in the Sarcolemma Following Short-term Mechanical </w:t>
      </w:r>
      <w:proofErr w:type="gramStart"/>
      <w:r>
        <w:rPr>
          <w:rFonts w:ascii="Arial" w:hAnsi="Arial" w:cs="Arial"/>
          <w:color w:val="000000"/>
          <w:sz w:val="22"/>
          <w:szCs w:val="22"/>
        </w:rPr>
        <w:t>Unloading</w:t>
      </w:r>
      <w:r>
        <w:rPr>
          <w:rFonts w:ascii="Arial" w:hAnsi="Arial" w:cs="Arial"/>
          <w:color w:val="000000"/>
        </w:rPr>
        <w:t>,</w:t>
      </w:r>
      <w:r>
        <w:rPr>
          <w:rFonts w:ascii="Arial" w:hAnsi="Arial"/>
          <w:color w:val="000000"/>
          <w:sz w:val="22"/>
          <w:szCs w:val="22"/>
        </w:rPr>
        <w:t xml:space="preserve">  $</w:t>
      </w:r>
      <w:proofErr w:type="gramEnd"/>
      <w:r>
        <w:rPr>
          <w:rFonts w:ascii="Arial" w:hAnsi="Arial"/>
          <w:color w:val="000000"/>
          <w:sz w:val="22"/>
          <w:szCs w:val="22"/>
        </w:rPr>
        <w:t>2500.</w:t>
      </w:r>
    </w:p>
    <w:p w14:paraId="21A12B08" w14:textId="77777777" w:rsidR="00CC3160" w:rsidRDefault="00CC3160">
      <w:pPr>
        <w:spacing w:line="240" w:lineRule="exact"/>
        <w:rPr>
          <w:rFonts w:ascii="Arial" w:hAnsi="Arial"/>
          <w:color w:val="000000"/>
          <w:sz w:val="22"/>
          <w:szCs w:val="22"/>
        </w:rPr>
      </w:pPr>
    </w:p>
    <w:p w14:paraId="3EFC9B7C" w14:textId="77777777" w:rsidR="00CC3160" w:rsidRDefault="00037350">
      <w:pPr>
        <w:tabs>
          <w:tab w:val="left" w:pos="360"/>
        </w:tabs>
        <w:spacing w:line="240" w:lineRule="exact"/>
        <w:ind w:left="360"/>
        <w:jc w:val="both"/>
        <w:rPr>
          <w:rFonts w:ascii="Arial" w:hAnsi="Arial" w:cs="Arial"/>
          <w:b/>
          <w:color w:val="000000"/>
          <w:sz w:val="22"/>
          <w:szCs w:val="22"/>
        </w:rPr>
      </w:pPr>
      <w:r>
        <w:rPr>
          <w:rFonts w:ascii="Arial" w:hAnsi="Arial"/>
          <w:color w:val="000000"/>
          <w:sz w:val="22"/>
          <w:szCs w:val="22"/>
        </w:rPr>
        <w:tab/>
      </w:r>
      <w:r>
        <w:rPr>
          <w:rFonts w:ascii="Arial" w:hAnsi="Arial"/>
          <w:b/>
          <w:color w:val="000000"/>
          <w:sz w:val="22"/>
          <w:szCs w:val="22"/>
        </w:rPr>
        <w:t>Yang Lee:</w:t>
      </w:r>
      <w:r w:rsidR="00D0435A">
        <w:rPr>
          <w:rFonts w:ascii="Arial" w:hAnsi="Arial"/>
          <w:color w:val="000000"/>
          <w:sz w:val="22"/>
          <w:szCs w:val="22"/>
        </w:rPr>
        <w:t xml:space="preserve"> 2010-2011.</w:t>
      </w:r>
      <w:r>
        <w:rPr>
          <w:rFonts w:ascii="Arial" w:hAnsi="Arial"/>
          <w:color w:val="000000"/>
          <w:sz w:val="22"/>
          <w:szCs w:val="22"/>
        </w:rPr>
        <w:t xml:space="preserve"> Huffines’ Institute Student Grant. </w:t>
      </w:r>
      <w:r>
        <w:rPr>
          <w:rFonts w:ascii="Arial" w:hAnsi="Arial" w:cs="Arial"/>
          <w:color w:val="000000"/>
          <w:sz w:val="22"/>
          <w:szCs w:val="22"/>
        </w:rPr>
        <w:t xml:space="preserve">Twelve Weeks of Endurance Exercise Training Reduces Aging-dependent Heart Remodeling by Downregulating Angiotensin II and NAD(P)H Oxidase, </w:t>
      </w:r>
      <w:r>
        <w:rPr>
          <w:rFonts w:ascii="Arial" w:hAnsi="Arial"/>
          <w:color w:val="000000"/>
          <w:sz w:val="22"/>
          <w:szCs w:val="22"/>
        </w:rPr>
        <w:t>$2500.</w:t>
      </w:r>
    </w:p>
    <w:p w14:paraId="7BE5CC1E" w14:textId="77777777" w:rsidR="00CC3160" w:rsidRDefault="00CC3160">
      <w:pPr>
        <w:spacing w:line="240" w:lineRule="exact"/>
        <w:ind w:left="630"/>
        <w:rPr>
          <w:rFonts w:ascii="Arial" w:hAnsi="Arial"/>
          <w:color w:val="000000"/>
          <w:sz w:val="22"/>
          <w:szCs w:val="22"/>
        </w:rPr>
      </w:pPr>
    </w:p>
    <w:p w14:paraId="39D4A691" w14:textId="77777777" w:rsidR="00CC3160" w:rsidRDefault="00037350">
      <w:pPr>
        <w:tabs>
          <w:tab w:val="left" w:pos="720"/>
        </w:tabs>
        <w:spacing w:line="240" w:lineRule="exact"/>
        <w:ind w:left="360"/>
        <w:rPr>
          <w:rFonts w:ascii="Arial" w:hAnsi="Arial"/>
          <w:color w:val="000000"/>
          <w:sz w:val="22"/>
          <w:szCs w:val="22"/>
        </w:rPr>
      </w:pPr>
      <w:r>
        <w:rPr>
          <w:rFonts w:ascii="Arial" w:hAnsi="Arial"/>
          <w:color w:val="000000"/>
          <w:sz w:val="22"/>
          <w:szCs w:val="22"/>
        </w:rPr>
        <w:tab/>
      </w:r>
      <w:r>
        <w:rPr>
          <w:rFonts w:ascii="Arial" w:hAnsi="Arial"/>
          <w:b/>
          <w:color w:val="000000"/>
          <w:sz w:val="22"/>
          <w:szCs w:val="22"/>
        </w:rPr>
        <w:t>Jeff Hord:</w:t>
      </w:r>
      <w:r>
        <w:rPr>
          <w:rFonts w:ascii="Arial" w:hAnsi="Arial"/>
          <w:color w:val="000000"/>
          <w:sz w:val="22"/>
          <w:szCs w:val="22"/>
        </w:rPr>
        <w:t xml:space="preserve">  2010-2011.  Huffines’ Institute Student Grant.  </w:t>
      </w:r>
      <w:r>
        <w:rPr>
          <w:rFonts w:ascii="Arial" w:hAnsi="Arial" w:cs="Arial"/>
          <w:color w:val="000000"/>
          <w:sz w:val="22"/>
          <w:szCs w:val="22"/>
        </w:rPr>
        <w:t xml:space="preserve">Role of NAD(P)H Oxidase derived Reactive Oxygen Species in the Regulation of TRPC Channels in the Sarcolemma Following Short-term Mechanical </w:t>
      </w:r>
      <w:proofErr w:type="gramStart"/>
      <w:r>
        <w:rPr>
          <w:rFonts w:ascii="Arial" w:hAnsi="Arial" w:cs="Arial"/>
          <w:color w:val="000000"/>
          <w:sz w:val="22"/>
          <w:szCs w:val="22"/>
        </w:rPr>
        <w:t>Unloading</w:t>
      </w:r>
      <w:r>
        <w:rPr>
          <w:rFonts w:ascii="Arial" w:hAnsi="Arial" w:cs="Arial"/>
          <w:color w:val="000000"/>
        </w:rPr>
        <w:t>,</w:t>
      </w:r>
      <w:r>
        <w:rPr>
          <w:rFonts w:ascii="Arial" w:hAnsi="Arial"/>
          <w:color w:val="000000"/>
          <w:sz w:val="22"/>
          <w:szCs w:val="22"/>
        </w:rPr>
        <w:t xml:space="preserve">  $</w:t>
      </w:r>
      <w:proofErr w:type="gramEnd"/>
      <w:r>
        <w:rPr>
          <w:rFonts w:ascii="Arial" w:hAnsi="Arial"/>
          <w:color w:val="000000"/>
          <w:sz w:val="22"/>
          <w:szCs w:val="22"/>
        </w:rPr>
        <w:t>2500.</w:t>
      </w:r>
    </w:p>
    <w:p w14:paraId="2E06D255" w14:textId="77777777" w:rsidR="00CC3160" w:rsidRDefault="00CC3160">
      <w:pPr>
        <w:spacing w:line="240" w:lineRule="exact"/>
        <w:ind w:left="360"/>
        <w:rPr>
          <w:rFonts w:ascii="Arial" w:hAnsi="Arial"/>
          <w:color w:val="000000"/>
          <w:sz w:val="22"/>
          <w:szCs w:val="22"/>
        </w:rPr>
      </w:pPr>
    </w:p>
    <w:p w14:paraId="56BFCF8F" w14:textId="2163A062" w:rsidR="00CC3160" w:rsidRDefault="00037350">
      <w:pPr>
        <w:tabs>
          <w:tab w:val="left" w:pos="720"/>
        </w:tabs>
        <w:spacing w:line="240" w:lineRule="exact"/>
        <w:ind w:left="360"/>
        <w:rPr>
          <w:rFonts w:ascii="Arial" w:hAnsi="Arial"/>
          <w:color w:val="000000"/>
          <w:sz w:val="22"/>
          <w:szCs w:val="22"/>
        </w:rPr>
      </w:pPr>
      <w:r>
        <w:rPr>
          <w:rFonts w:ascii="Arial" w:hAnsi="Arial"/>
          <w:color w:val="000000"/>
          <w:sz w:val="22"/>
          <w:szCs w:val="22"/>
        </w:rPr>
        <w:tab/>
      </w:r>
      <w:r>
        <w:rPr>
          <w:rFonts w:ascii="Arial" w:hAnsi="Arial"/>
          <w:b/>
          <w:color w:val="000000"/>
          <w:sz w:val="22"/>
          <w:szCs w:val="22"/>
        </w:rPr>
        <w:t>Yang Lee:</w:t>
      </w:r>
      <w:r>
        <w:rPr>
          <w:rFonts w:ascii="Arial" w:hAnsi="Arial"/>
          <w:color w:val="000000"/>
          <w:sz w:val="22"/>
          <w:szCs w:val="22"/>
        </w:rPr>
        <w:t xml:space="preserve">  2010-2011. </w:t>
      </w:r>
      <w:proofErr w:type="spellStart"/>
      <w:r w:rsidR="004C4E89">
        <w:rPr>
          <w:rFonts w:ascii="Arial" w:hAnsi="Arial" w:cs="Helvetica"/>
          <w:color w:val="000000"/>
          <w:sz w:val="22"/>
          <w:szCs w:val="22"/>
        </w:rPr>
        <w:t>Conoley</w:t>
      </w:r>
      <w:proofErr w:type="spellEnd"/>
      <w:r w:rsidR="004C4E89">
        <w:rPr>
          <w:rFonts w:ascii="Arial" w:hAnsi="Arial" w:cs="Helvetica"/>
          <w:color w:val="000000"/>
          <w:sz w:val="22"/>
          <w:szCs w:val="22"/>
        </w:rPr>
        <w:t xml:space="preserve"> Fellowship.</w:t>
      </w:r>
      <w:r>
        <w:rPr>
          <w:rFonts w:ascii="Arial" w:hAnsi="Arial" w:cs="Helvetica"/>
          <w:color w:val="000000"/>
          <w:sz w:val="22"/>
          <w:szCs w:val="22"/>
        </w:rPr>
        <w:t xml:space="preserve"> Texas A&amp;M University.  $2500</w:t>
      </w:r>
    </w:p>
    <w:p w14:paraId="178A8222" w14:textId="77777777" w:rsidR="00CC3160" w:rsidRDefault="00CC3160">
      <w:pPr>
        <w:spacing w:line="240" w:lineRule="exact"/>
        <w:ind w:left="360" w:hanging="1350"/>
        <w:rPr>
          <w:rFonts w:ascii="Arial" w:hAnsi="Arial"/>
          <w:color w:val="000000"/>
          <w:sz w:val="22"/>
          <w:szCs w:val="22"/>
        </w:rPr>
      </w:pPr>
    </w:p>
    <w:p w14:paraId="37AF1C62" w14:textId="77777777" w:rsidR="00CC3160" w:rsidRDefault="00037350">
      <w:pPr>
        <w:tabs>
          <w:tab w:val="left" w:pos="720"/>
        </w:tabs>
        <w:spacing w:line="240" w:lineRule="exact"/>
        <w:ind w:left="360" w:hanging="72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Yang Lee:</w:t>
      </w:r>
      <w:r>
        <w:rPr>
          <w:rFonts w:ascii="Arial" w:hAnsi="Arial"/>
          <w:color w:val="000000"/>
          <w:sz w:val="22"/>
          <w:szCs w:val="22"/>
        </w:rPr>
        <w:t xml:space="preserve">  2010-2011. </w:t>
      </w:r>
      <w:r>
        <w:rPr>
          <w:rFonts w:ascii="Arial" w:hAnsi="Arial" w:cs="Helvetica"/>
          <w:color w:val="000000"/>
          <w:sz w:val="22"/>
          <w:szCs w:val="22"/>
        </w:rPr>
        <w:t xml:space="preserve">Lamar </w:t>
      </w:r>
      <w:proofErr w:type="spellStart"/>
      <w:r>
        <w:rPr>
          <w:rFonts w:ascii="Arial" w:hAnsi="Arial" w:cs="Helvetica"/>
          <w:color w:val="000000"/>
          <w:sz w:val="22"/>
          <w:szCs w:val="22"/>
        </w:rPr>
        <w:t>Bruni</w:t>
      </w:r>
      <w:proofErr w:type="spellEnd"/>
      <w:r>
        <w:rPr>
          <w:rFonts w:ascii="Arial" w:hAnsi="Arial" w:cs="Helvetica"/>
          <w:color w:val="000000"/>
          <w:sz w:val="22"/>
          <w:szCs w:val="22"/>
        </w:rPr>
        <w:t xml:space="preserve"> Vergara Educational Scholarship, Texas A&amp;M International </w:t>
      </w:r>
      <w:proofErr w:type="gramStart"/>
      <w:r>
        <w:rPr>
          <w:rFonts w:ascii="Arial" w:hAnsi="Arial" w:cs="Helvetica"/>
          <w:color w:val="000000"/>
          <w:sz w:val="22"/>
          <w:szCs w:val="22"/>
        </w:rPr>
        <w:t>University,  $</w:t>
      </w:r>
      <w:proofErr w:type="gramEnd"/>
      <w:r>
        <w:rPr>
          <w:rFonts w:ascii="Arial" w:hAnsi="Arial" w:cs="Helvetica"/>
          <w:color w:val="000000"/>
          <w:sz w:val="22"/>
          <w:szCs w:val="22"/>
        </w:rPr>
        <w:t>5000</w:t>
      </w:r>
      <w:r>
        <w:rPr>
          <w:rFonts w:ascii="Arial" w:hAnsi="Arial"/>
          <w:color w:val="000000"/>
          <w:sz w:val="22"/>
          <w:szCs w:val="22"/>
        </w:rPr>
        <w:tab/>
      </w:r>
    </w:p>
    <w:p w14:paraId="53E0A0C2" w14:textId="77777777" w:rsidR="00CC3160" w:rsidRDefault="00CC3160">
      <w:pPr>
        <w:tabs>
          <w:tab w:val="left" w:pos="720"/>
        </w:tabs>
        <w:spacing w:line="240" w:lineRule="exact"/>
        <w:ind w:left="360" w:hanging="720"/>
        <w:rPr>
          <w:rFonts w:ascii="Arial" w:hAnsi="Arial"/>
          <w:color w:val="000000"/>
          <w:sz w:val="22"/>
          <w:szCs w:val="22"/>
        </w:rPr>
      </w:pPr>
    </w:p>
    <w:p w14:paraId="6B84256A" w14:textId="77777777" w:rsidR="00CC3160" w:rsidRDefault="00037350">
      <w:pPr>
        <w:tabs>
          <w:tab w:val="left" w:pos="720"/>
        </w:tabs>
        <w:spacing w:line="240" w:lineRule="exact"/>
        <w:ind w:left="360" w:hanging="72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Kumar Joshi:</w:t>
      </w:r>
      <w:r>
        <w:rPr>
          <w:rFonts w:ascii="Arial" w:hAnsi="Arial"/>
          <w:color w:val="000000"/>
          <w:sz w:val="22"/>
          <w:szCs w:val="22"/>
        </w:rPr>
        <w:t xml:space="preserve">  2009-2010.  Regents’ Fellowship.  Texas A&amp;M University.  $5000</w:t>
      </w:r>
    </w:p>
    <w:p w14:paraId="479C45C6" w14:textId="77777777" w:rsidR="00CC3160" w:rsidRDefault="00CC3160">
      <w:pPr>
        <w:spacing w:line="240" w:lineRule="exact"/>
        <w:ind w:left="360" w:hanging="1350"/>
        <w:rPr>
          <w:rFonts w:ascii="Arial" w:hAnsi="Arial"/>
          <w:color w:val="000000"/>
          <w:sz w:val="22"/>
          <w:szCs w:val="22"/>
        </w:rPr>
      </w:pPr>
    </w:p>
    <w:p w14:paraId="512D96EB" w14:textId="789C405A" w:rsidR="00CC3160" w:rsidRDefault="00037350">
      <w:pPr>
        <w:tabs>
          <w:tab w:val="left" w:pos="720"/>
        </w:tabs>
        <w:spacing w:line="240" w:lineRule="exact"/>
        <w:ind w:left="360"/>
        <w:rPr>
          <w:rFonts w:ascii="Arial" w:hAnsi="Arial"/>
          <w:color w:val="000000"/>
          <w:sz w:val="22"/>
          <w:szCs w:val="22"/>
        </w:rPr>
      </w:pPr>
      <w:r>
        <w:rPr>
          <w:rFonts w:ascii="Arial" w:hAnsi="Arial"/>
          <w:color w:val="000000"/>
          <w:sz w:val="22"/>
          <w:szCs w:val="22"/>
        </w:rPr>
        <w:tab/>
      </w:r>
      <w:r>
        <w:rPr>
          <w:rFonts w:ascii="Arial" w:hAnsi="Arial"/>
          <w:b/>
          <w:color w:val="000000"/>
          <w:sz w:val="22"/>
          <w:szCs w:val="22"/>
        </w:rPr>
        <w:t>Brandon Macias</w:t>
      </w:r>
      <w:r>
        <w:rPr>
          <w:rFonts w:ascii="Arial" w:hAnsi="Arial"/>
          <w:color w:val="000000"/>
          <w:sz w:val="22"/>
          <w:szCs w:val="22"/>
        </w:rPr>
        <w:t>:  2009-2010.  ACSM/NASA Award</w:t>
      </w:r>
      <w:r w:rsidR="009D2682">
        <w:rPr>
          <w:rFonts w:ascii="Arial" w:hAnsi="Arial"/>
          <w:color w:val="000000"/>
          <w:sz w:val="22"/>
          <w:szCs w:val="22"/>
        </w:rPr>
        <w:t>.</w:t>
      </w:r>
      <w:r>
        <w:rPr>
          <w:rFonts w:ascii="Arial" w:hAnsi="Arial"/>
          <w:color w:val="000000"/>
          <w:sz w:val="22"/>
          <w:szCs w:val="22"/>
        </w:rPr>
        <w:t xml:space="preserve">  Oxidative stress regulation</w:t>
      </w:r>
    </w:p>
    <w:p w14:paraId="5D0394FA" w14:textId="77777777" w:rsidR="00CC3160" w:rsidRDefault="00037350">
      <w:pPr>
        <w:tabs>
          <w:tab w:val="left" w:pos="360"/>
          <w:tab w:val="left" w:pos="720"/>
        </w:tabs>
        <w:spacing w:line="240" w:lineRule="exact"/>
        <w:ind w:left="360" w:hanging="1350"/>
        <w:rPr>
          <w:rFonts w:ascii="Arial" w:hAnsi="Arial"/>
          <w:color w:val="000000"/>
          <w:sz w:val="22"/>
          <w:szCs w:val="22"/>
        </w:rPr>
      </w:pPr>
      <w:r>
        <w:rPr>
          <w:rFonts w:ascii="Arial" w:hAnsi="Arial"/>
          <w:color w:val="000000"/>
          <w:sz w:val="22"/>
          <w:szCs w:val="22"/>
        </w:rPr>
        <w:tab/>
        <w:t>of muscle atrophy with hindlimb unloading.  $5000.</w:t>
      </w:r>
    </w:p>
    <w:p w14:paraId="6D773254" w14:textId="77777777" w:rsidR="00CC3160" w:rsidRDefault="00CC3160">
      <w:pPr>
        <w:spacing w:line="240" w:lineRule="exact"/>
        <w:ind w:left="1350" w:hanging="1350"/>
        <w:rPr>
          <w:rFonts w:ascii="Arial" w:hAnsi="Arial"/>
          <w:color w:val="000000"/>
          <w:sz w:val="22"/>
          <w:szCs w:val="22"/>
        </w:rPr>
      </w:pPr>
    </w:p>
    <w:p w14:paraId="10D2B5DB" w14:textId="77777777" w:rsidR="00CC3160" w:rsidRDefault="00037350">
      <w:pPr>
        <w:tabs>
          <w:tab w:val="left" w:pos="720"/>
        </w:tabs>
        <w:spacing w:line="240" w:lineRule="exact"/>
        <w:ind w:left="360" w:right="-900" w:hanging="135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Jong-</w:t>
      </w:r>
      <w:proofErr w:type="spellStart"/>
      <w:r>
        <w:rPr>
          <w:rFonts w:ascii="Arial" w:hAnsi="Arial"/>
          <w:b/>
          <w:color w:val="000000"/>
          <w:sz w:val="22"/>
          <w:szCs w:val="22"/>
        </w:rPr>
        <w:t>hee</w:t>
      </w:r>
      <w:proofErr w:type="spellEnd"/>
      <w:r>
        <w:rPr>
          <w:rFonts w:ascii="Arial" w:hAnsi="Arial"/>
          <w:b/>
          <w:color w:val="000000"/>
          <w:sz w:val="22"/>
          <w:szCs w:val="22"/>
        </w:rPr>
        <w:t xml:space="preserve"> Kim:</w:t>
      </w:r>
      <w:r>
        <w:rPr>
          <w:rFonts w:ascii="Arial" w:hAnsi="Arial"/>
          <w:color w:val="000000"/>
          <w:sz w:val="22"/>
          <w:szCs w:val="22"/>
        </w:rPr>
        <w:t xml:space="preserve">  2009.  1</w:t>
      </w:r>
      <w:r>
        <w:rPr>
          <w:rFonts w:ascii="Arial" w:hAnsi="Arial"/>
          <w:color w:val="000000"/>
          <w:sz w:val="22"/>
          <w:szCs w:val="22"/>
          <w:vertAlign w:val="superscript"/>
        </w:rPr>
        <w:t>st</w:t>
      </w:r>
      <w:r>
        <w:rPr>
          <w:rFonts w:ascii="Arial" w:hAnsi="Arial"/>
          <w:color w:val="000000"/>
          <w:sz w:val="22"/>
          <w:szCs w:val="22"/>
        </w:rPr>
        <w:t xml:space="preserve"> Place; Doctoral Research </w:t>
      </w:r>
      <w:proofErr w:type="gramStart"/>
      <w:r>
        <w:rPr>
          <w:rFonts w:ascii="Arial" w:hAnsi="Arial"/>
          <w:color w:val="000000"/>
          <w:sz w:val="22"/>
          <w:szCs w:val="22"/>
        </w:rPr>
        <w:t>Poster  “</w:t>
      </w:r>
      <w:proofErr w:type="gramEnd"/>
      <w:r>
        <w:rPr>
          <w:rFonts w:ascii="Arial" w:hAnsi="Arial"/>
          <w:color w:val="000000"/>
          <w:sz w:val="22"/>
          <w:szCs w:val="22"/>
        </w:rPr>
        <w:t>Effect of NAD(P)H inhibition on matrix metalloproteinases and TIMP-1.”  Texas ACSM Meeting</w:t>
      </w:r>
    </w:p>
    <w:p w14:paraId="7E97576A" w14:textId="77777777" w:rsidR="00CC3160" w:rsidRDefault="00CC3160">
      <w:pPr>
        <w:spacing w:line="240" w:lineRule="exact"/>
        <w:ind w:left="1350" w:hanging="1350"/>
        <w:rPr>
          <w:color w:val="000000"/>
        </w:rPr>
      </w:pPr>
    </w:p>
    <w:p w14:paraId="0F017AF1" w14:textId="77777777" w:rsidR="00CC3160" w:rsidRDefault="00037350">
      <w:pPr>
        <w:spacing w:line="240" w:lineRule="exact"/>
        <w:ind w:left="360" w:right="-810"/>
        <w:rPr>
          <w:rFonts w:ascii="Arial" w:hAnsi="Arial"/>
          <w:color w:val="000000"/>
          <w:sz w:val="22"/>
          <w:szCs w:val="22"/>
        </w:rPr>
      </w:pPr>
      <w:r>
        <w:rPr>
          <w:rFonts w:ascii="Arial" w:hAnsi="Arial"/>
          <w:b/>
          <w:color w:val="000000"/>
          <w:sz w:val="22"/>
          <w:szCs w:val="22"/>
        </w:rPr>
        <w:tab/>
        <w:t>Jong-</w:t>
      </w:r>
      <w:proofErr w:type="spellStart"/>
      <w:r>
        <w:rPr>
          <w:rFonts w:ascii="Arial" w:hAnsi="Arial"/>
          <w:b/>
          <w:color w:val="000000"/>
          <w:sz w:val="22"/>
          <w:szCs w:val="22"/>
        </w:rPr>
        <w:t>hee</w:t>
      </w:r>
      <w:proofErr w:type="spellEnd"/>
      <w:r>
        <w:rPr>
          <w:rFonts w:ascii="Arial" w:hAnsi="Arial"/>
          <w:b/>
          <w:color w:val="000000"/>
          <w:sz w:val="22"/>
          <w:szCs w:val="22"/>
        </w:rPr>
        <w:t xml:space="preserve"> Kim:</w:t>
      </w:r>
      <w:r>
        <w:rPr>
          <w:rFonts w:ascii="Arial" w:hAnsi="Arial"/>
          <w:color w:val="000000"/>
          <w:sz w:val="22"/>
          <w:szCs w:val="22"/>
        </w:rPr>
        <w:t xml:space="preserve">  2008-2009. Graduate Student Research Grant in Sydney and J.L. Huffines Institute for Sports Medicine and Human Performance at Texas A&amp;M University. The effect of superoxide dismutase/catalase mimetics (EUK-134) on the activation of nuclear factor-kappaB (NF-</w:t>
      </w:r>
      <w:r>
        <w:rPr>
          <w:rFonts w:ascii="Symbol" w:hAnsi="Symbol"/>
          <w:color w:val="000000"/>
          <w:sz w:val="22"/>
          <w:szCs w:val="22"/>
        </w:rPr>
        <w:t></w:t>
      </w:r>
      <w:r>
        <w:rPr>
          <w:rFonts w:ascii="Arial" w:hAnsi="Arial"/>
          <w:color w:val="000000"/>
          <w:sz w:val="22"/>
          <w:szCs w:val="22"/>
        </w:rPr>
        <w:t xml:space="preserve">B) in the diaphragm of mdx mice. $2,000 </w:t>
      </w:r>
    </w:p>
    <w:p w14:paraId="46D625B9" w14:textId="77777777" w:rsidR="00CC3160" w:rsidRDefault="00CC3160">
      <w:pPr>
        <w:spacing w:line="240" w:lineRule="exact"/>
        <w:ind w:left="1350" w:right="-810" w:hanging="1350"/>
        <w:rPr>
          <w:rFonts w:ascii="Arial" w:hAnsi="Arial"/>
          <w:color w:val="000000"/>
          <w:sz w:val="22"/>
          <w:szCs w:val="22"/>
        </w:rPr>
      </w:pPr>
    </w:p>
    <w:p w14:paraId="20721090"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Brandon Macias:</w:t>
      </w:r>
      <w:r>
        <w:rPr>
          <w:rFonts w:ascii="Arial" w:hAnsi="Arial"/>
          <w:color w:val="000000"/>
          <w:sz w:val="22"/>
          <w:szCs w:val="22"/>
        </w:rPr>
        <w:t xml:space="preserve">  2008-2010.  Space Life Science Fellowship.  National Space Biomedical Research Institute, NASA, $40,000.    </w:t>
      </w:r>
    </w:p>
    <w:p w14:paraId="52F21C6F"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2D39AA0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color w:val="000000"/>
          <w:sz w:val="22"/>
          <w:szCs w:val="22"/>
        </w:rPr>
        <w:tab/>
      </w:r>
      <w:r>
        <w:rPr>
          <w:rFonts w:ascii="Arial" w:hAnsi="Arial"/>
          <w:b/>
          <w:color w:val="000000"/>
          <w:sz w:val="22"/>
          <w:szCs w:val="22"/>
        </w:rPr>
        <w:t xml:space="preserve">Claire Canon:  </w:t>
      </w:r>
      <w:r>
        <w:rPr>
          <w:rFonts w:ascii="Arial" w:hAnsi="Arial"/>
          <w:color w:val="000000"/>
          <w:sz w:val="22"/>
          <w:szCs w:val="22"/>
        </w:rPr>
        <w:t>2008-2009.</w:t>
      </w:r>
      <w:r>
        <w:rPr>
          <w:rFonts w:ascii="Arial" w:hAnsi="Arial"/>
          <w:b/>
          <w:color w:val="000000"/>
          <w:sz w:val="22"/>
          <w:szCs w:val="22"/>
        </w:rPr>
        <w:t xml:space="preserve">  </w:t>
      </w:r>
      <w:r>
        <w:rPr>
          <w:rFonts w:ascii="Arial" w:hAnsi="Arial"/>
          <w:color w:val="000000"/>
          <w:sz w:val="22"/>
          <w:szCs w:val="22"/>
        </w:rPr>
        <w:t>Regents’ Fellowship.  Department of Health &amp; Kinesiology.  Texas A&amp;M University. $6333</w:t>
      </w:r>
    </w:p>
    <w:p w14:paraId="183D01B3"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7776EF1D"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Jong-</w:t>
      </w:r>
      <w:proofErr w:type="spellStart"/>
      <w:r>
        <w:rPr>
          <w:rFonts w:ascii="Arial" w:hAnsi="Arial"/>
          <w:b/>
          <w:color w:val="000000"/>
          <w:sz w:val="22"/>
          <w:szCs w:val="22"/>
        </w:rPr>
        <w:t>hee</w:t>
      </w:r>
      <w:proofErr w:type="spellEnd"/>
      <w:r>
        <w:rPr>
          <w:rFonts w:ascii="Arial" w:hAnsi="Arial"/>
          <w:b/>
          <w:color w:val="000000"/>
          <w:sz w:val="22"/>
          <w:szCs w:val="22"/>
        </w:rPr>
        <w:t xml:space="preserve"> Kim:</w:t>
      </w:r>
      <w:r>
        <w:rPr>
          <w:rFonts w:ascii="Arial" w:hAnsi="Arial"/>
          <w:color w:val="000000"/>
          <w:sz w:val="22"/>
          <w:szCs w:val="22"/>
        </w:rPr>
        <w:t xml:space="preserve">  2005 International Student Education Study Grant, $500.</w:t>
      </w:r>
    </w:p>
    <w:p w14:paraId="28C0297E"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6F048749" w14:textId="13882ADE" w:rsidR="00CC3160"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Jong-</w:t>
      </w:r>
      <w:proofErr w:type="spellStart"/>
      <w:r>
        <w:rPr>
          <w:rFonts w:ascii="Arial" w:hAnsi="Arial"/>
          <w:b/>
          <w:color w:val="000000"/>
          <w:sz w:val="22"/>
          <w:szCs w:val="22"/>
        </w:rPr>
        <w:t>hee</w:t>
      </w:r>
      <w:proofErr w:type="spellEnd"/>
      <w:r>
        <w:rPr>
          <w:rFonts w:ascii="Arial" w:hAnsi="Arial"/>
          <w:b/>
          <w:color w:val="000000"/>
          <w:sz w:val="22"/>
          <w:szCs w:val="22"/>
        </w:rPr>
        <w:t xml:space="preserve"> Kim:</w:t>
      </w:r>
      <w:r>
        <w:rPr>
          <w:rFonts w:ascii="Arial" w:hAnsi="Arial"/>
          <w:color w:val="000000"/>
          <w:sz w:val="22"/>
          <w:szCs w:val="22"/>
        </w:rPr>
        <w:t xml:space="preserve">  2007-2008. Graduate Student Research Grant in Sydney and J.L. Huffines </w:t>
      </w:r>
      <w:r>
        <w:rPr>
          <w:rFonts w:ascii="Arial" w:hAnsi="Arial"/>
          <w:color w:val="000000"/>
          <w:sz w:val="22"/>
          <w:szCs w:val="22"/>
        </w:rPr>
        <w:tab/>
        <w:t xml:space="preserve">Institute for Sports Medicine and Human Performance at Texas A&amp;M University. The effect </w:t>
      </w:r>
      <w:r>
        <w:rPr>
          <w:rFonts w:ascii="Arial" w:hAnsi="Arial"/>
          <w:color w:val="000000"/>
          <w:sz w:val="22"/>
          <w:szCs w:val="22"/>
        </w:rPr>
        <w:tab/>
        <w:t xml:space="preserve">of </w:t>
      </w:r>
      <w:r>
        <w:rPr>
          <w:rFonts w:ascii="Arial" w:hAnsi="Arial"/>
          <w:color w:val="000000"/>
          <w:sz w:val="22"/>
          <w:szCs w:val="22"/>
        </w:rPr>
        <w:tab/>
        <w:t>exercise training on the doxorubicin-induced cardiomyocyte dam</w:t>
      </w:r>
      <w:r w:rsidR="00F30503">
        <w:rPr>
          <w:rFonts w:ascii="Arial" w:hAnsi="Arial"/>
          <w:color w:val="000000"/>
          <w:sz w:val="22"/>
          <w:szCs w:val="22"/>
        </w:rPr>
        <w:t>age in aging Fisher 344-</w:t>
      </w:r>
      <w:r w:rsidR="00F30503">
        <w:rPr>
          <w:rFonts w:ascii="Arial" w:hAnsi="Arial"/>
          <w:color w:val="000000"/>
          <w:sz w:val="22"/>
          <w:szCs w:val="22"/>
        </w:rPr>
        <w:tab/>
        <w:t>brown-N</w:t>
      </w:r>
      <w:r>
        <w:rPr>
          <w:rFonts w:ascii="Arial" w:hAnsi="Arial"/>
          <w:color w:val="000000"/>
          <w:sz w:val="22"/>
          <w:szCs w:val="22"/>
        </w:rPr>
        <w:t>orway F1 rats. $2,000.00</w:t>
      </w:r>
    </w:p>
    <w:p w14:paraId="1BC6E46C"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3835C21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 xml:space="preserve">Hyo-Bum Kwak:  </w:t>
      </w:r>
      <w:r>
        <w:rPr>
          <w:rFonts w:ascii="Arial" w:hAnsi="Arial"/>
          <w:color w:val="000000"/>
          <w:sz w:val="22"/>
          <w:szCs w:val="22"/>
        </w:rPr>
        <w:t xml:space="preserve">2007 Doctoral Student Research Development Award.  Texas American </w:t>
      </w:r>
    </w:p>
    <w:p w14:paraId="01642223" w14:textId="1CEA4463" w:rsidR="00CC3160"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t>Coll</w:t>
      </w:r>
      <w:r w:rsidR="00261C5E">
        <w:rPr>
          <w:rFonts w:ascii="Arial" w:hAnsi="Arial"/>
          <w:color w:val="000000"/>
          <w:sz w:val="22"/>
          <w:szCs w:val="22"/>
        </w:rPr>
        <w:t>ege of Sports Medicine meeting,</w:t>
      </w:r>
      <w:r>
        <w:rPr>
          <w:rFonts w:ascii="Arial" w:hAnsi="Arial"/>
          <w:color w:val="000000"/>
          <w:sz w:val="22"/>
          <w:szCs w:val="22"/>
        </w:rPr>
        <w:t xml:space="preserve"> “Exercise Training Regulation of Extracellular Matrix </w:t>
      </w:r>
    </w:p>
    <w:p w14:paraId="797E3F26" w14:textId="77777777" w:rsidR="00CC3160"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lastRenderedPageBreak/>
        <w:tab/>
        <w:t>Remodeling in the Aging Rat Heart.”  $1200.</w:t>
      </w:r>
    </w:p>
    <w:p w14:paraId="7B499BF9"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51F19EE9" w14:textId="77777777" w:rsidR="00CC3160"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9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 xml:space="preserve">Hyo-Bum Kwak:  </w:t>
      </w:r>
      <w:r>
        <w:rPr>
          <w:rFonts w:ascii="Arial" w:hAnsi="Arial"/>
          <w:color w:val="000000"/>
          <w:sz w:val="22"/>
          <w:szCs w:val="22"/>
        </w:rPr>
        <w:t xml:space="preserve">2007 Environmental &amp; Exercise Physiology Section Predoctoral </w:t>
      </w:r>
    </w:p>
    <w:p w14:paraId="3D6A296F" w14:textId="77777777" w:rsidR="00CC3160"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90" w:right="-900"/>
        <w:rPr>
          <w:rFonts w:ascii="Arial" w:hAnsi="Arial"/>
          <w:color w:val="000000"/>
          <w:sz w:val="22"/>
          <w:szCs w:val="22"/>
        </w:rPr>
      </w:pPr>
      <w:r>
        <w:rPr>
          <w:rFonts w:ascii="Arial" w:hAnsi="Arial"/>
          <w:b/>
          <w:color w:val="000000"/>
          <w:sz w:val="22"/>
          <w:szCs w:val="22"/>
        </w:rPr>
        <w:tab/>
      </w:r>
      <w:r>
        <w:rPr>
          <w:rFonts w:ascii="Arial" w:hAnsi="Arial"/>
          <w:color w:val="000000"/>
          <w:sz w:val="22"/>
          <w:szCs w:val="22"/>
        </w:rPr>
        <w:t xml:space="preserve">Gravitational Physiology Award, the American Physiological Society, Experimental Biology ’07 </w:t>
      </w:r>
    </w:p>
    <w:p w14:paraId="2CC46A88" w14:textId="77777777" w:rsidR="00CC3160"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90" w:right="-900"/>
        <w:rPr>
          <w:rFonts w:ascii="Arial" w:hAnsi="Arial"/>
          <w:color w:val="000000"/>
          <w:sz w:val="22"/>
          <w:szCs w:val="22"/>
        </w:rPr>
      </w:pPr>
      <w:r>
        <w:rPr>
          <w:rFonts w:ascii="Arial" w:hAnsi="Arial"/>
          <w:color w:val="000000"/>
          <w:sz w:val="22"/>
          <w:szCs w:val="22"/>
        </w:rPr>
        <w:tab/>
        <w:t xml:space="preserve">meeting.  “Reloading-induced alterations in IGF-1 and HSP70 signaling in the rat soleus </w:t>
      </w:r>
    </w:p>
    <w:p w14:paraId="0637A9C5" w14:textId="77777777" w:rsidR="00CC3160"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90" w:right="-900"/>
        <w:rPr>
          <w:rFonts w:ascii="Arial" w:hAnsi="Arial"/>
          <w:color w:val="000000"/>
          <w:sz w:val="22"/>
          <w:szCs w:val="22"/>
        </w:rPr>
      </w:pPr>
      <w:r>
        <w:rPr>
          <w:rFonts w:ascii="Arial" w:hAnsi="Arial"/>
          <w:color w:val="000000"/>
          <w:sz w:val="22"/>
          <w:szCs w:val="22"/>
        </w:rPr>
        <w:tab/>
        <w:t>following prolonged hindlimb unloading.”  $600.</w:t>
      </w:r>
    </w:p>
    <w:p w14:paraId="20788D2F"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4BCD1AC4"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Jong-</w:t>
      </w:r>
      <w:proofErr w:type="spellStart"/>
      <w:r>
        <w:rPr>
          <w:rFonts w:ascii="Arial" w:hAnsi="Arial"/>
          <w:b/>
          <w:color w:val="000000"/>
          <w:sz w:val="22"/>
          <w:szCs w:val="22"/>
        </w:rPr>
        <w:t>hee</w:t>
      </w:r>
      <w:proofErr w:type="spellEnd"/>
      <w:r>
        <w:rPr>
          <w:rFonts w:ascii="Arial" w:hAnsi="Arial"/>
          <w:b/>
          <w:color w:val="000000"/>
          <w:sz w:val="22"/>
          <w:szCs w:val="22"/>
        </w:rPr>
        <w:t xml:space="preserve"> Kim:  </w:t>
      </w:r>
      <w:r>
        <w:rPr>
          <w:rFonts w:ascii="Arial" w:hAnsi="Arial"/>
          <w:color w:val="000000"/>
          <w:sz w:val="22"/>
          <w:szCs w:val="22"/>
        </w:rPr>
        <w:t>2007 Education Research Exchange – 1</w:t>
      </w:r>
      <w:r>
        <w:rPr>
          <w:rFonts w:ascii="Arial" w:hAnsi="Arial"/>
          <w:color w:val="000000"/>
          <w:sz w:val="22"/>
          <w:szCs w:val="22"/>
          <w:vertAlign w:val="superscript"/>
        </w:rPr>
        <w:t>st</w:t>
      </w:r>
      <w:r>
        <w:rPr>
          <w:rFonts w:ascii="Arial" w:hAnsi="Arial"/>
          <w:color w:val="000000"/>
          <w:sz w:val="22"/>
          <w:szCs w:val="22"/>
        </w:rPr>
        <w:t xml:space="preserve"> Place, PhD Division, Texas A&amp;M University College of Education &amp; Human </w:t>
      </w:r>
      <w:proofErr w:type="gramStart"/>
      <w:r>
        <w:rPr>
          <w:rFonts w:ascii="Arial" w:hAnsi="Arial"/>
          <w:color w:val="000000"/>
          <w:sz w:val="22"/>
          <w:szCs w:val="22"/>
        </w:rPr>
        <w:t>Development,  $</w:t>
      </w:r>
      <w:proofErr w:type="gramEnd"/>
      <w:r>
        <w:rPr>
          <w:rFonts w:ascii="Arial" w:hAnsi="Arial"/>
          <w:color w:val="000000"/>
          <w:sz w:val="22"/>
          <w:szCs w:val="22"/>
        </w:rPr>
        <w:t>200.</w:t>
      </w:r>
    </w:p>
    <w:p w14:paraId="1688B11D"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14FF6C32" w14:textId="77777777" w:rsidR="00CC3160"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Jong-</w:t>
      </w:r>
      <w:proofErr w:type="spellStart"/>
      <w:r>
        <w:rPr>
          <w:rFonts w:ascii="Arial" w:hAnsi="Arial"/>
          <w:b/>
          <w:color w:val="000000"/>
          <w:sz w:val="22"/>
          <w:szCs w:val="22"/>
        </w:rPr>
        <w:t>hee</w:t>
      </w:r>
      <w:proofErr w:type="spellEnd"/>
      <w:r>
        <w:rPr>
          <w:rFonts w:ascii="Arial" w:hAnsi="Arial"/>
          <w:b/>
          <w:color w:val="000000"/>
          <w:sz w:val="22"/>
          <w:szCs w:val="22"/>
        </w:rPr>
        <w:t xml:space="preserve"> Kim:</w:t>
      </w:r>
      <w:r>
        <w:rPr>
          <w:rFonts w:ascii="Arial" w:hAnsi="Arial"/>
          <w:color w:val="000000"/>
          <w:sz w:val="22"/>
          <w:szCs w:val="22"/>
        </w:rPr>
        <w:t xml:space="preserve">  2006-2007. Graduate Student Research Grant in Sydney and J.L. Huffines </w:t>
      </w:r>
      <w:r>
        <w:rPr>
          <w:rFonts w:ascii="Arial" w:hAnsi="Arial"/>
          <w:color w:val="000000"/>
          <w:sz w:val="22"/>
          <w:szCs w:val="22"/>
        </w:rPr>
        <w:tab/>
        <w:t xml:space="preserve">Institute for Sports Medicine and Human Performance at Texas A&amp;M University. Apoptosis </w:t>
      </w:r>
      <w:r>
        <w:rPr>
          <w:rFonts w:ascii="Arial" w:hAnsi="Arial"/>
          <w:color w:val="000000"/>
          <w:sz w:val="22"/>
          <w:szCs w:val="22"/>
        </w:rPr>
        <w:tab/>
        <w:t xml:space="preserve">and </w:t>
      </w:r>
      <w:r>
        <w:rPr>
          <w:rFonts w:ascii="Arial" w:hAnsi="Arial"/>
          <w:color w:val="000000"/>
          <w:sz w:val="22"/>
          <w:szCs w:val="22"/>
        </w:rPr>
        <w:tab/>
        <w:t xml:space="preserve">IGF-1 signaling pathway in the plantaris of aging Fischer-344 rat: Effect of 8% caloric restriction </w:t>
      </w:r>
      <w:r>
        <w:rPr>
          <w:rFonts w:ascii="Arial" w:hAnsi="Arial"/>
          <w:color w:val="000000"/>
          <w:sz w:val="22"/>
          <w:szCs w:val="22"/>
        </w:rPr>
        <w:tab/>
        <w:t>and voluntary wheel running exercise. $2,000.00</w:t>
      </w:r>
    </w:p>
    <w:p w14:paraId="25E678A8"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p>
    <w:p w14:paraId="15AF8B3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Hyo-Bum Kwak</w:t>
      </w:r>
      <w:r>
        <w:rPr>
          <w:rFonts w:ascii="Arial" w:hAnsi="Arial"/>
          <w:color w:val="000000"/>
          <w:sz w:val="22"/>
          <w:szCs w:val="22"/>
        </w:rPr>
        <w:t xml:space="preserve">:  2006 Texas Chapter of the American College of Sports Medicine.  Second Place:  Doctoral Level Poster </w:t>
      </w:r>
      <w:proofErr w:type="gramStart"/>
      <w:r>
        <w:rPr>
          <w:rFonts w:ascii="Arial" w:hAnsi="Arial"/>
          <w:color w:val="000000"/>
          <w:sz w:val="22"/>
          <w:szCs w:val="22"/>
        </w:rPr>
        <w:t>Award,  “</w:t>
      </w:r>
      <w:proofErr w:type="gramEnd"/>
      <w:r>
        <w:rPr>
          <w:rFonts w:ascii="Arial" w:hAnsi="Arial"/>
          <w:color w:val="000000"/>
          <w:sz w:val="22"/>
          <w:szCs w:val="22"/>
        </w:rPr>
        <w:t>Reloading-induced Alterations in p-HSP25, NF-</w:t>
      </w:r>
      <w:r>
        <w:rPr>
          <w:rFonts w:ascii="Symbol" w:hAnsi="Symbol"/>
          <w:color w:val="000000"/>
          <w:sz w:val="22"/>
          <w:szCs w:val="22"/>
        </w:rPr>
        <w:t></w:t>
      </w:r>
      <w:r>
        <w:rPr>
          <w:rFonts w:ascii="Arial" w:hAnsi="Arial"/>
          <w:color w:val="000000"/>
          <w:sz w:val="22"/>
          <w:szCs w:val="22"/>
        </w:rPr>
        <w:t>B, and iNOS Signaling in the Rat Soleus Following Prolonged Hindlimb Unloading,” $300.</w:t>
      </w:r>
    </w:p>
    <w:p w14:paraId="0A7D8492"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0C538D9D"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t xml:space="preserve"> </w:t>
      </w:r>
      <w:r>
        <w:rPr>
          <w:rFonts w:ascii="Arial" w:hAnsi="Arial"/>
          <w:b/>
          <w:color w:val="000000"/>
          <w:sz w:val="22"/>
          <w:szCs w:val="22"/>
        </w:rPr>
        <w:t>Hyo-Bum Kwak</w:t>
      </w:r>
      <w:r>
        <w:rPr>
          <w:rFonts w:ascii="Arial" w:hAnsi="Arial"/>
          <w:color w:val="000000"/>
          <w:sz w:val="22"/>
          <w:szCs w:val="22"/>
        </w:rPr>
        <w:t xml:space="preserve">:  2005 Texas Chapter of the American College of Sports Medicine.  First Place:  Student Research Manuscript </w:t>
      </w:r>
      <w:proofErr w:type="gramStart"/>
      <w:r>
        <w:rPr>
          <w:rFonts w:ascii="Arial" w:hAnsi="Arial"/>
          <w:color w:val="000000"/>
          <w:sz w:val="22"/>
          <w:szCs w:val="22"/>
        </w:rPr>
        <w:t>Award,  “</w:t>
      </w:r>
      <w:proofErr w:type="gramEnd"/>
      <w:r>
        <w:rPr>
          <w:rFonts w:ascii="Arial" w:hAnsi="Arial"/>
          <w:color w:val="000000"/>
          <w:sz w:val="22"/>
          <w:szCs w:val="22"/>
        </w:rPr>
        <w:t>Exercise Ameliorates Apoptosis and Caspase-3 Cleavage in the Aging Heart,” $300.</w:t>
      </w:r>
    </w:p>
    <w:p w14:paraId="7C6C78D4"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68645114"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t xml:space="preserve"> </w:t>
      </w:r>
      <w:r>
        <w:rPr>
          <w:rFonts w:ascii="Arial" w:hAnsi="Arial"/>
          <w:b/>
          <w:color w:val="000000"/>
          <w:sz w:val="22"/>
          <w:szCs w:val="22"/>
        </w:rPr>
        <w:t>Hyo-Bum Kwak</w:t>
      </w:r>
      <w:r>
        <w:rPr>
          <w:rFonts w:ascii="Arial" w:hAnsi="Arial"/>
          <w:color w:val="000000"/>
          <w:sz w:val="22"/>
          <w:szCs w:val="22"/>
        </w:rPr>
        <w:t>:  2005 International Student Education Study Grant, $500.</w:t>
      </w:r>
    </w:p>
    <w:p w14:paraId="6B87540A"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41AFF36D" w14:textId="77777777" w:rsidR="00CC3160" w:rsidRDefault="00037350">
      <w:pPr>
        <w:tabs>
          <w:tab w:val="left" w:pos="360"/>
          <w:tab w:val="left" w:pos="720"/>
          <w:tab w:val="left" w:pos="900"/>
          <w:tab w:val="left" w:pos="1160"/>
          <w:tab w:val="left" w:pos="1880"/>
          <w:tab w:val="left" w:pos="4040"/>
          <w:tab w:val="left" w:pos="4220"/>
          <w:tab w:val="left" w:pos="5760"/>
          <w:tab w:val="left" w:pos="5840"/>
          <w:tab w:val="left" w:pos="6200"/>
          <w:tab w:val="left" w:pos="6740"/>
          <w:tab w:val="left" w:pos="7740"/>
          <w:tab w:val="left" w:pos="9179"/>
        </w:tabs>
        <w:spacing w:line="240" w:lineRule="exact"/>
        <w:ind w:left="360" w:right="-835"/>
        <w:rPr>
          <w:rFonts w:ascii="Arial" w:hAnsi="Arial"/>
          <w:b/>
          <w:color w:val="000000"/>
          <w:sz w:val="22"/>
          <w:szCs w:val="22"/>
        </w:rPr>
      </w:pPr>
      <w:r>
        <w:rPr>
          <w:rFonts w:ascii="Arial" w:hAnsi="Arial"/>
          <w:color w:val="000000"/>
          <w:sz w:val="22"/>
          <w:szCs w:val="22"/>
        </w:rPr>
        <w:tab/>
      </w:r>
      <w:r>
        <w:rPr>
          <w:rFonts w:ascii="Arial" w:hAnsi="Arial"/>
          <w:b/>
          <w:color w:val="000000"/>
          <w:sz w:val="22"/>
          <w:szCs w:val="22"/>
        </w:rPr>
        <w:t xml:space="preserve">Hyo-Bum Kwak: </w:t>
      </w:r>
      <w:r>
        <w:rPr>
          <w:rFonts w:ascii="Arial" w:hAnsi="Arial"/>
          <w:color w:val="000000"/>
          <w:sz w:val="22"/>
          <w:szCs w:val="22"/>
        </w:rPr>
        <w:t>2004 Tuition Fellowship in College of Education and Human Development at Texas A&amp;M University, $3000</w:t>
      </w:r>
    </w:p>
    <w:p w14:paraId="161A76BD"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1049F7D8"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 xml:space="preserve">Hyo-Bum Kwak:  </w:t>
      </w:r>
      <w:r>
        <w:rPr>
          <w:rFonts w:ascii="Arial" w:hAnsi="Arial"/>
          <w:color w:val="000000"/>
          <w:sz w:val="22"/>
          <w:szCs w:val="22"/>
        </w:rPr>
        <w:t>2004 Student Research Week – Texas A&amp;M University.  First Place: Life Science Division:   "Exercise Training Reverses Apoptotic Signaling in the Aging Heart</w:t>
      </w:r>
      <w:proofErr w:type="gramStart"/>
      <w:r>
        <w:rPr>
          <w:rFonts w:ascii="Arial" w:hAnsi="Arial"/>
          <w:color w:val="000000"/>
          <w:sz w:val="22"/>
          <w:szCs w:val="22"/>
        </w:rPr>
        <w:t>"  $</w:t>
      </w:r>
      <w:proofErr w:type="gramEnd"/>
      <w:r>
        <w:rPr>
          <w:rFonts w:ascii="Arial" w:hAnsi="Arial"/>
          <w:color w:val="000000"/>
          <w:sz w:val="22"/>
          <w:szCs w:val="22"/>
        </w:rPr>
        <w:t>200.</w:t>
      </w:r>
    </w:p>
    <w:p w14:paraId="00B5E261"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5CBA4C99"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 xml:space="preserve">Hyo-Bum Kwak: </w:t>
      </w:r>
      <w:r>
        <w:rPr>
          <w:rFonts w:ascii="Arial" w:hAnsi="Arial"/>
          <w:color w:val="000000"/>
          <w:sz w:val="22"/>
          <w:szCs w:val="22"/>
        </w:rPr>
        <w:t xml:space="preserve"> 2004   Master’s Level Student Manuscript: First Place.  Texas Affiliate of the American College of Sports Medicine.   "Effect of Exercise Training on Apoptotic Signaling in the Aging Rat Heart</w:t>
      </w:r>
      <w:proofErr w:type="gramStart"/>
      <w:r>
        <w:rPr>
          <w:rFonts w:ascii="Arial" w:hAnsi="Arial"/>
          <w:color w:val="000000"/>
          <w:sz w:val="22"/>
          <w:szCs w:val="22"/>
        </w:rPr>
        <w:t>"  $</w:t>
      </w:r>
      <w:proofErr w:type="gramEnd"/>
      <w:r>
        <w:rPr>
          <w:rFonts w:ascii="Arial" w:hAnsi="Arial"/>
          <w:color w:val="000000"/>
          <w:sz w:val="22"/>
          <w:szCs w:val="22"/>
        </w:rPr>
        <w:t>500.</w:t>
      </w:r>
    </w:p>
    <w:p w14:paraId="72196D9C" w14:textId="77777777" w:rsidR="00CC3160"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sz w:val="22"/>
          <w:szCs w:val="22"/>
        </w:rPr>
      </w:pPr>
    </w:p>
    <w:p w14:paraId="548EF1C8"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b/>
          <w:color w:val="000000"/>
          <w:sz w:val="22"/>
          <w:szCs w:val="22"/>
        </w:rPr>
      </w:pPr>
      <w:r>
        <w:rPr>
          <w:rFonts w:ascii="Arial" w:hAnsi="Arial"/>
          <w:color w:val="000000"/>
          <w:sz w:val="22"/>
          <w:szCs w:val="22"/>
        </w:rPr>
        <w:tab/>
      </w:r>
      <w:r>
        <w:rPr>
          <w:rFonts w:ascii="Arial" w:hAnsi="Arial"/>
          <w:b/>
          <w:color w:val="000000"/>
          <w:sz w:val="22"/>
          <w:szCs w:val="22"/>
        </w:rPr>
        <w:t xml:space="preserve">Wook Song:  </w:t>
      </w:r>
      <w:r>
        <w:rPr>
          <w:rFonts w:ascii="Arial" w:hAnsi="Arial"/>
          <w:color w:val="000000"/>
          <w:sz w:val="22"/>
          <w:szCs w:val="22"/>
        </w:rPr>
        <w:t>2004   American Physiological Society.  The Environmental and Exercise Physiology Section of FASEB; Graduate Student Military Physiology Award</w:t>
      </w:r>
      <w:proofErr w:type="gramStart"/>
      <w:r>
        <w:rPr>
          <w:rFonts w:ascii="Arial" w:hAnsi="Arial"/>
          <w:color w:val="000000"/>
          <w:sz w:val="22"/>
          <w:szCs w:val="22"/>
        </w:rPr>
        <w:t xml:space="preserve">   “</w:t>
      </w:r>
      <w:proofErr w:type="gramEnd"/>
      <w:r>
        <w:rPr>
          <w:rFonts w:ascii="Arial" w:hAnsi="Arial"/>
          <w:color w:val="000000"/>
          <w:sz w:val="22"/>
          <w:szCs w:val="22"/>
        </w:rPr>
        <w:t>Exercise Reverses iNOS and Apoptotic Signaling in Aging Skeletal Muscle.” $600.</w:t>
      </w:r>
    </w:p>
    <w:p w14:paraId="0ADE6618"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10FF516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ab/>
        <w:t xml:space="preserve">  </w:t>
      </w:r>
      <w:r>
        <w:rPr>
          <w:rFonts w:ascii="Arial" w:hAnsi="Arial"/>
          <w:b/>
          <w:color w:val="000000"/>
          <w:sz w:val="22"/>
          <w:szCs w:val="22"/>
        </w:rPr>
        <w:t xml:space="preserve">Jiang-hui Li:   </w:t>
      </w:r>
      <w:proofErr w:type="gramStart"/>
      <w:r>
        <w:rPr>
          <w:rFonts w:ascii="Arial" w:hAnsi="Arial"/>
          <w:color w:val="000000"/>
          <w:sz w:val="22"/>
          <w:szCs w:val="22"/>
        </w:rPr>
        <w:t>2004</w:t>
      </w:r>
      <w:r>
        <w:rPr>
          <w:rFonts w:ascii="Arial" w:hAnsi="Arial"/>
          <w:b/>
          <w:color w:val="000000"/>
          <w:sz w:val="22"/>
          <w:szCs w:val="22"/>
        </w:rPr>
        <w:t xml:space="preserve">  </w:t>
      </w:r>
      <w:r>
        <w:rPr>
          <w:rFonts w:ascii="Arial" w:hAnsi="Arial"/>
          <w:color w:val="000000"/>
          <w:sz w:val="22"/>
          <w:szCs w:val="22"/>
        </w:rPr>
        <w:t>Doctoral</w:t>
      </w:r>
      <w:proofErr w:type="gramEnd"/>
      <w:r>
        <w:rPr>
          <w:rFonts w:ascii="Arial" w:hAnsi="Arial"/>
          <w:color w:val="000000"/>
          <w:sz w:val="22"/>
          <w:szCs w:val="22"/>
        </w:rPr>
        <w:t xml:space="preserve"> Student Poster Award:  Second Place.  Texas Affiliate of the American College of Sports Medicine.   "Inhibition of NAD(P)H oxidase Ameliorates Skeletal Muscle Bcl-2 Family Apoptotic Signaling in </w:t>
      </w:r>
      <w:r>
        <w:rPr>
          <w:rFonts w:ascii="Arial" w:hAnsi="Arial"/>
          <w:i/>
          <w:color w:val="000000"/>
          <w:sz w:val="22"/>
          <w:szCs w:val="22"/>
        </w:rPr>
        <w:t>mdx</w:t>
      </w:r>
      <w:r>
        <w:rPr>
          <w:rFonts w:ascii="Arial" w:hAnsi="Arial"/>
          <w:color w:val="000000"/>
          <w:sz w:val="22"/>
          <w:szCs w:val="22"/>
        </w:rPr>
        <w:t xml:space="preserve"> </w:t>
      </w:r>
      <w:proofErr w:type="gramStart"/>
      <w:r>
        <w:rPr>
          <w:rFonts w:ascii="Arial" w:hAnsi="Arial"/>
          <w:color w:val="000000"/>
          <w:sz w:val="22"/>
          <w:szCs w:val="22"/>
        </w:rPr>
        <w:t>Mice”  $</w:t>
      </w:r>
      <w:proofErr w:type="gramEnd"/>
      <w:r>
        <w:rPr>
          <w:rFonts w:ascii="Arial" w:hAnsi="Arial"/>
          <w:color w:val="000000"/>
          <w:sz w:val="22"/>
          <w:szCs w:val="22"/>
        </w:rPr>
        <w:t>500.</w:t>
      </w:r>
    </w:p>
    <w:p w14:paraId="2DE3B0F8"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1308E2ED"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Wook Song</w:t>
      </w:r>
      <w:r>
        <w:rPr>
          <w:rFonts w:ascii="Arial" w:hAnsi="Arial"/>
          <w:color w:val="000000"/>
          <w:sz w:val="22"/>
          <w:szCs w:val="22"/>
        </w:rPr>
        <w:t xml:space="preserve">:  </w:t>
      </w:r>
      <w:proofErr w:type="gramStart"/>
      <w:r>
        <w:rPr>
          <w:rFonts w:ascii="Arial" w:hAnsi="Arial"/>
          <w:color w:val="000000"/>
          <w:sz w:val="22"/>
          <w:szCs w:val="22"/>
        </w:rPr>
        <w:t>2003  Glenn</w:t>
      </w:r>
      <w:proofErr w:type="gramEnd"/>
      <w:r>
        <w:rPr>
          <w:rFonts w:ascii="Arial" w:hAnsi="Arial"/>
          <w:color w:val="000000"/>
          <w:sz w:val="22"/>
          <w:szCs w:val="22"/>
        </w:rPr>
        <w:t>/AFAR Scholarships for Research in the Biology of Aging.  “Effect of Exercise Training on Age-induced Upregulation of the iNOS Signaling Pathway in Skeletal Muscle.”  $5000.</w:t>
      </w:r>
    </w:p>
    <w:p w14:paraId="56F666DA"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45D4A158"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 xml:space="preserve">Wook Song: </w:t>
      </w:r>
      <w:r>
        <w:rPr>
          <w:rFonts w:ascii="Arial" w:hAnsi="Arial"/>
          <w:color w:val="000000"/>
          <w:sz w:val="22"/>
          <w:szCs w:val="22"/>
        </w:rPr>
        <w:t xml:space="preserve"> 2003   Doctoral Student Manuscript: Second Place.  Texas Affiliate of the American College of Sports Medicine.   "Hindlimb Unloading Increases iNOS Protein Expression and NF-kappaB DNA Binding Activity in Rat Skeletal Muscle."  $500.</w:t>
      </w:r>
    </w:p>
    <w:p w14:paraId="093E993E"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4189A50F" w14:textId="77777777" w:rsidR="00CC3160" w:rsidRDefault="00037350">
      <w:pPr>
        <w:tabs>
          <w:tab w:val="left" w:pos="620"/>
          <w:tab w:val="left" w:pos="720"/>
          <w:tab w:val="left" w:pos="1160"/>
          <w:tab w:val="left" w:pos="1880"/>
          <w:tab w:val="left" w:pos="4040"/>
          <w:tab w:val="left" w:pos="4220"/>
          <w:tab w:val="left" w:pos="5760"/>
          <w:tab w:val="left" w:pos="5840"/>
          <w:tab w:val="left" w:pos="6200"/>
          <w:tab w:val="left" w:pos="6740"/>
          <w:tab w:val="left" w:pos="7740"/>
          <w:tab w:val="left" w:pos="909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 xml:space="preserve">Hyo-Bum Kwak:   </w:t>
      </w:r>
      <w:r>
        <w:rPr>
          <w:rFonts w:ascii="Arial" w:hAnsi="Arial"/>
          <w:color w:val="000000"/>
          <w:sz w:val="22"/>
          <w:szCs w:val="22"/>
        </w:rPr>
        <w:t>2003.</w:t>
      </w:r>
      <w:r>
        <w:rPr>
          <w:rFonts w:ascii="Arial" w:hAnsi="Arial"/>
          <w:b/>
          <w:color w:val="000000"/>
          <w:sz w:val="22"/>
          <w:szCs w:val="22"/>
        </w:rPr>
        <w:t xml:space="preserve">  </w:t>
      </w:r>
      <w:r>
        <w:rPr>
          <w:rFonts w:ascii="Arial" w:hAnsi="Arial"/>
          <w:color w:val="000000"/>
          <w:sz w:val="22"/>
          <w:szCs w:val="22"/>
        </w:rPr>
        <w:t>Masters Student Poster Award:  Second Place.  Texas Affiliate of the American College of Sports Medicine.   " NF-kappaB Activity and iNOS Protein Expression are Upregulated in Skeletal Muscle of mdx Mice.”  $500.</w:t>
      </w:r>
    </w:p>
    <w:p w14:paraId="588DF98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lastRenderedPageBreak/>
        <w:tab/>
      </w:r>
    </w:p>
    <w:p w14:paraId="59A9A786" w14:textId="77777777" w:rsidR="00CC3160" w:rsidRDefault="00037350">
      <w:pPr>
        <w:tabs>
          <w:tab w:val="left" w:pos="620"/>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lang w:eastAsia="ko-KR"/>
        </w:rPr>
        <w:tab/>
      </w:r>
      <w:r>
        <w:rPr>
          <w:rFonts w:ascii="Arial" w:hAnsi="Arial"/>
          <w:color w:val="000000"/>
          <w:sz w:val="22"/>
          <w:szCs w:val="22"/>
          <w:lang w:eastAsia="ko-KR"/>
        </w:rPr>
        <w:tab/>
      </w:r>
      <w:r>
        <w:rPr>
          <w:rFonts w:ascii="Arial" w:hAnsi="Arial"/>
          <w:b/>
          <w:color w:val="000000"/>
          <w:sz w:val="22"/>
          <w:szCs w:val="22"/>
          <w:lang w:eastAsia="ko-KR"/>
        </w:rPr>
        <w:t>Wook Song:</w:t>
      </w:r>
      <w:r>
        <w:rPr>
          <w:rFonts w:ascii="Arial" w:hAnsi="Arial"/>
          <w:color w:val="000000"/>
          <w:sz w:val="22"/>
          <w:szCs w:val="22"/>
          <w:lang w:eastAsia="ko-KR"/>
        </w:rPr>
        <w:t xml:space="preserve">  </w:t>
      </w:r>
      <w:proofErr w:type="gramStart"/>
      <w:r>
        <w:rPr>
          <w:rFonts w:ascii="Arial" w:hAnsi="Arial"/>
          <w:color w:val="000000"/>
          <w:sz w:val="22"/>
          <w:szCs w:val="22"/>
          <w:lang w:eastAsia="ko-KR"/>
        </w:rPr>
        <w:t>2003  The</w:t>
      </w:r>
      <w:proofErr w:type="gramEnd"/>
      <w:r>
        <w:rPr>
          <w:rFonts w:ascii="Arial" w:hAnsi="Arial"/>
          <w:color w:val="000000"/>
          <w:sz w:val="22"/>
          <w:szCs w:val="22"/>
          <w:lang w:eastAsia="ko-KR"/>
        </w:rPr>
        <w:t xml:space="preserve"> Korean Honor Scholarship, the Embassy of Korea.  </w:t>
      </w:r>
    </w:p>
    <w:p w14:paraId="5C8C9B77"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193511A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t xml:space="preserve">  </w:t>
      </w:r>
      <w:r>
        <w:rPr>
          <w:rFonts w:ascii="Arial" w:hAnsi="Arial"/>
          <w:b/>
          <w:color w:val="000000"/>
          <w:sz w:val="22"/>
          <w:szCs w:val="22"/>
        </w:rPr>
        <w:t xml:space="preserve">Wook Song: </w:t>
      </w:r>
      <w:r>
        <w:rPr>
          <w:rFonts w:ascii="Arial" w:hAnsi="Arial"/>
          <w:color w:val="000000"/>
          <w:sz w:val="22"/>
          <w:szCs w:val="22"/>
        </w:rPr>
        <w:t xml:space="preserve"> 2003   American Physiological Society - "Recognition Award of the Environmental &amp; Exercise Physiology Section of the American Physiological Society, 2003." $500 cash award + registration.</w:t>
      </w:r>
    </w:p>
    <w:p w14:paraId="23F20875"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173B4879" w14:textId="77777777" w:rsidR="00CC3160" w:rsidRDefault="00037350">
      <w:pPr>
        <w:tabs>
          <w:tab w:val="left" w:pos="620"/>
          <w:tab w:val="left" w:pos="72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 xml:space="preserve">Wook Song:  </w:t>
      </w:r>
      <w:proofErr w:type="gramStart"/>
      <w:r>
        <w:rPr>
          <w:rFonts w:ascii="Arial" w:hAnsi="Arial"/>
          <w:color w:val="000000"/>
          <w:sz w:val="22"/>
          <w:szCs w:val="22"/>
        </w:rPr>
        <w:t>2002  American</w:t>
      </w:r>
      <w:proofErr w:type="gramEnd"/>
      <w:r>
        <w:rPr>
          <w:rFonts w:ascii="Arial" w:hAnsi="Arial"/>
          <w:color w:val="000000"/>
          <w:sz w:val="22"/>
          <w:szCs w:val="22"/>
        </w:rPr>
        <w:t xml:space="preserve"> College Of Sports Medicine - ACSM Foundation Research Grant.  “Exercise Training Reverses Age-induced iNOS Upregulation.”  $5000.  </w:t>
      </w:r>
    </w:p>
    <w:p w14:paraId="585806DF"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440C8CB3"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t xml:space="preserve">  </w:t>
      </w:r>
      <w:r>
        <w:rPr>
          <w:rFonts w:ascii="Arial" w:hAnsi="Arial"/>
          <w:b/>
          <w:color w:val="000000"/>
          <w:sz w:val="22"/>
          <w:szCs w:val="22"/>
        </w:rPr>
        <w:t xml:space="preserve">Wook Song:  </w:t>
      </w:r>
      <w:proofErr w:type="gramStart"/>
      <w:r>
        <w:rPr>
          <w:rFonts w:ascii="Arial" w:hAnsi="Arial"/>
          <w:color w:val="000000"/>
          <w:sz w:val="22"/>
          <w:szCs w:val="22"/>
        </w:rPr>
        <w:t>2002  American</w:t>
      </w:r>
      <w:proofErr w:type="gramEnd"/>
      <w:r>
        <w:rPr>
          <w:rFonts w:ascii="Arial" w:hAnsi="Arial"/>
          <w:color w:val="000000"/>
          <w:sz w:val="22"/>
          <w:szCs w:val="22"/>
        </w:rPr>
        <w:t xml:space="preserve"> College Of Sports Medicine  - NASA Space Physiology Research Grant.  “Oxidative Stress During Hindlimb Suspension.”  $2500.</w:t>
      </w:r>
    </w:p>
    <w:p w14:paraId="307E9A40"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03F06052"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t xml:space="preserve">Wook Song:  </w:t>
      </w:r>
      <w:proofErr w:type="gramStart"/>
      <w:r>
        <w:rPr>
          <w:rFonts w:ascii="Arial" w:hAnsi="Arial"/>
          <w:color w:val="000000"/>
          <w:sz w:val="22"/>
          <w:szCs w:val="22"/>
        </w:rPr>
        <w:t>2002  Doctoral</w:t>
      </w:r>
      <w:proofErr w:type="gramEnd"/>
      <w:r>
        <w:rPr>
          <w:rFonts w:ascii="Arial" w:hAnsi="Arial"/>
          <w:color w:val="000000"/>
          <w:sz w:val="22"/>
          <w:szCs w:val="22"/>
        </w:rPr>
        <w:t xml:space="preserve"> Student Poster Award: First Place.  Texas Affiliate of the American College of Sports Medicine.  "Exercise Training Attenuates Age-induced iNOS Upregulation."</w:t>
      </w:r>
    </w:p>
    <w:p w14:paraId="37ABDFD0"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57B606FA"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 xml:space="preserve">Wook Song:  </w:t>
      </w:r>
      <w:proofErr w:type="gramStart"/>
      <w:r>
        <w:rPr>
          <w:rFonts w:ascii="Arial" w:hAnsi="Arial"/>
          <w:color w:val="000000"/>
          <w:sz w:val="22"/>
          <w:szCs w:val="22"/>
        </w:rPr>
        <w:t>2002  Student</w:t>
      </w:r>
      <w:proofErr w:type="gramEnd"/>
      <w:r>
        <w:rPr>
          <w:rFonts w:ascii="Arial" w:hAnsi="Arial"/>
          <w:color w:val="000000"/>
          <w:sz w:val="22"/>
          <w:szCs w:val="22"/>
        </w:rPr>
        <w:t xml:space="preserve"> Research Week – Texas A&amp;M University.  Life Science Division: Second Place.  "Exercise Training Attenuates Age-induced iNOS/nNOS ratio"</w:t>
      </w:r>
    </w:p>
    <w:p w14:paraId="7D368B8B" w14:textId="77777777" w:rsidR="00CC3160"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309454D3"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color w:val="000000"/>
          <w:sz w:val="22"/>
          <w:szCs w:val="22"/>
        </w:rPr>
        <w:tab/>
      </w:r>
      <w:r>
        <w:rPr>
          <w:rFonts w:ascii="Arial" w:hAnsi="Arial"/>
          <w:b/>
          <w:color w:val="000000"/>
          <w:sz w:val="22"/>
          <w:szCs w:val="22"/>
        </w:rPr>
        <w:t>Wook Song:</w:t>
      </w:r>
      <w:r>
        <w:rPr>
          <w:rFonts w:ascii="Arial" w:hAnsi="Arial"/>
          <w:color w:val="000000"/>
          <w:sz w:val="22"/>
          <w:szCs w:val="22"/>
        </w:rPr>
        <w:t xml:space="preserve">   </w:t>
      </w:r>
      <w:proofErr w:type="gramStart"/>
      <w:r>
        <w:rPr>
          <w:rFonts w:ascii="Arial" w:hAnsi="Arial"/>
          <w:color w:val="000000"/>
          <w:sz w:val="22"/>
          <w:szCs w:val="22"/>
        </w:rPr>
        <w:t>2002  Educational</w:t>
      </w:r>
      <w:proofErr w:type="gramEnd"/>
      <w:r>
        <w:rPr>
          <w:rFonts w:ascii="Arial" w:hAnsi="Arial"/>
          <w:color w:val="000000"/>
          <w:sz w:val="22"/>
          <w:szCs w:val="22"/>
        </w:rPr>
        <w:t xml:space="preserve"> Research Exchange (College of Education) HLKN Abstract  Award, “Effect of Aging and Exercise Training on iNOS Protein Expression”  $100.</w:t>
      </w:r>
      <w:r>
        <w:rPr>
          <w:rFonts w:ascii="Arial" w:hAnsi="Arial"/>
          <w:b/>
          <w:color w:val="000000"/>
          <w:sz w:val="22"/>
          <w:szCs w:val="22"/>
        </w:rPr>
        <w:t xml:space="preserve">  </w:t>
      </w:r>
    </w:p>
    <w:p w14:paraId="4586E9E9" w14:textId="77777777" w:rsidR="00CC3160" w:rsidRDefault="00CC316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p>
    <w:p w14:paraId="63C85F84"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color w:val="000000"/>
        </w:rPr>
      </w:pPr>
      <w:r>
        <w:rPr>
          <w:rFonts w:ascii="Arial" w:hAnsi="Arial"/>
          <w:b/>
          <w:color w:val="000000"/>
          <w:sz w:val="22"/>
          <w:szCs w:val="22"/>
        </w:rPr>
        <w:tab/>
        <w:t>Wook Song:</w:t>
      </w:r>
      <w:r>
        <w:rPr>
          <w:rFonts w:ascii="Arial" w:hAnsi="Arial"/>
          <w:color w:val="000000"/>
          <w:sz w:val="22"/>
          <w:szCs w:val="22"/>
        </w:rPr>
        <w:t xml:space="preserve">   </w:t>
      </w:r>
      <w:proofErr w:type="gramStart"/>
      <w:r>
        <w:rPr>
          <w:rFonts w:ascii="Arial" w:hAnsi="Arial"/>
          <w:color w:val="000000"/>
          <w:sz w:val="22"/>
          <w:szCs w:val="22"/>
        </w:rPr>
        <w:t>2002  Educational</w:t>
      </w:r>
      <w:proofErr w:type="gramEnd"/>
      <w:r>
        <w:rPr>
          <w:rFonts w:ascii="Arial" w:hAnsi="Arial"/>
          <w:color w:val="000000"/>
          <w:sz w:val="22"/>
          <w:szCs w:val="22"/>
        </w:rPr>
        <w:t xml:space="preserve"> Research Exchange (College of Education).  Best Overall ERE </w:t>
      </w:r>
      <w:proofErr w:type="gramStart"/>
      <w:r>
        <w:rPr>
          <w:rFonts w:ascii="Arial" w:hAnsi="Arial"/>
          <w:color w:val="000000"/>
          <w:sz w:val="22"/>
          <w:szCs w:val="22"/>
        </w:rPr>
        <w:t>Presentation,  “</w:t>
      </w:r>
      <w:proofErr w:type="gramEnd"/>
      <w:r>
        <w:rPr>
          <w:rFonts w:ascii="Arial" w:hAnsi="Arial"/>
          <w:color w:val="000000"/>
          <w:sz w:val="22"/>
          <w:szCs w:val="22"/>
        </w:rPr>
        <w:t>iNOS and Aging in Skeletal Muscle” $300.</w:t>
      </w:r>
    </w:p>
    <w:p w14:paraId="19053CEC"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78FEE7C6" w14:textId="77777777" w:rsidR="00CC3160" w:rsidRDefault="00037350">
      <w:pPr>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 xml:space="preserve">Wook Song:  </w:t>
      </w:r>
      <w:r>
        <w:rPr>
          <w:rFonts w:ascii="Arial" w:hAnsi="Arial"/>
          <w:color w:val="000000"/>
          <w:sz w:val="22"/>
          <w:szCs w:val="22"/>
        </w:rPr>
        <w:t>2001 Student Research Development Award.  Texas Affiliate of the American College of Sports Medicine.   "Impact of Aging on Gene Expression of Nitric Oxide Synthase and Cytoskeletal Proteins in Rat Skeletal Muscle</w:t>
      </w:r>
      <w:proofErr w:type="gramStart"/>
      <w:r>
        <w:rPr>
          <w:rFonts w:ascii="Arial" w:hAnsi="Arial"/>
          <w:color w:val="000000"/>
          <w:sz w:val="22"/>
          <w:szCs w:val="22"/>
        </w:rPr>
        <w:t>"  $</w:t>
      </w:r>
      <w:proofErr w:type="gramEnd"/>
      <w:r>
        <w:rPr>
          <w:rFonts w:ascii="Arial" w:hAnsi="Arial"/>
          <w:color w:val="000000"/>
          <w:sz w:val="22"/>
          <w:szCs w:val="22"/>
        </w:rPr>
        <w:t>500</w:t>
      </w:r>
    </w:p>
    <w:p w14:paraId="660E800D" w14:textId="77777777" w:rsidR="00CC3160" w:rsidRDefault="00CC3160">
      <w:pPr>
        <w:spacing w:line="240" w:lineRule="exact"/>
        <w:ind w:left="360" w:right="-900"/>
        <w:rPr>
          <w:rFonts w:ascii="Arial" w:hAnsi="Arial"/>
          <w:color w:val="000000"/>
          <w:sz w:val="22"/>
          <w:szCs w:val="22"/>
        </w:rPr>
      </w:pPr>
    </w:p>
    <w:p w14:paraId="55536CEE" w14:textId="77777777" w:rsidR="00CC3160" w:rsidRDefault="00037350">
      <w:pPr>
        <w:spacing w:line="240" w:lineRule="exact"/>
        <w:ind w:left="360" w:right="-576" w:firstLine="360"/>
        <w:rPr>
          <w:rFonts w:ascii="Arial" w:hAnsi="Arial"/>
          <w:color w:val="000000"/>
          <w:sz w:val="22"/>
          <w:szCs w:val="22"/>
        </w:rPr>
      </w:pPr>
      <w:r>
        <w:rPr>
          <w:rFonts w:ascii="Arial" w:hAnsi="Arial"/>
          <w:b/>
          <w:color w:val="000000"/>
          <w:sz w:val="22"/>
          <w:szCs w:val="22"/>
        </w:rPr>
        <w:t xml:space="preserve">Wook Song: </w:t>
      </w:r>
      <w:r>
        <w:rPr>
          <w:rFonts w:ascii="Arial" w:hAnsi="Arial"/>
          <w:color w:val="000000"/>
          <w:sz w:val="22"/>
          <w:szCs w:val="22"/>
        </w:rPr>
        <w:t xml:space="preserve"> </w:t>
      </w:r>
      <w:proofErr w:type="gramStart"/>
      <w:r>
        <w:rPr>
          <w:rFonts w:ascii="Arial" w:hAnsi="Arial"/>
          <w:color w:val="000000"/>
          <w:sz w:val="22"/>
          <w:szCs w:val="22"/>
        </w:rPr>
        <w:t>2000</w:t>
      </w:r>
      <w:r>
        <w:rPr>
          <w:rFonts w:ascii="Arial" w:hAnsi="Arial"/>
          <w:b/>
          <w:color w:val="000000"/>
          <w:sz w:val="22"/>
          <w:szCs w:val="22"/>
        </w:rPr>
        <w:t xml:space="preserve">  </w:t>
      </w:r>
      <w:proofErr w:type="spellStart"/>
      <w:r>
        <w:rPr>
          <w:rFonts w:ascii="Arial" w:hAnsi="Arial"/>
          <w:color w:val="000000"/>
          <w:sz w:val="22"/>
          <w:szCs w:val="22"/>
        </w:rPr>
        <w:t>Appala</w:t>
      </w:r>
      <w:proofErr w:type="spellEnd"/>
      <w:proofErr w:type="gramEnd"/>
      <w:r>
        <w:rPr>
          <w:rFonts w:ascii="Arial" w:hAnsi="Arial"/>
          <w:color w:val="000000"/>
          <w:sz w:val="22"/>
          <w:szCs w:val="22"/>
        </w:rPr>
        <w:t xml:space="preserve"> Scholarship, Texas A&amp;M University.</w:t>
      </w:r>
    </w:p>
    <w:p w14:paraId="7C86CA1D" w14:textId="77777777" w:rsidR="00CC3160" w:rsidRDefault="00CC3160">
      <w:pPr>
        <w:spacing w:line="240" w:lineRule="exact"/>
        <w:ind w:left="360" w:right="-576" w:firstLine="360"/>
        <w:rPr>
          <w:rFonts w:ascii="Arial" w:hAnsi="Arial"/>
          <w:color w:val="000000"/>
          <w:sz w:val="22"/>
          <w:szCs w:val="22"/>
        </w:rPr>
      </w:pPr>
    </w:p>
    <w:p w14:paraId="5A04AAB4" w14:textId="77777777" w:rsidR="00CC3160" w:rsidRDefault="00037350">
      <w:pPr>
        <w:spacing w:line="240" w:lineRule="exact"/>
        <w:ind w:left="360" w:right="-576" w:firstLine="360"/>
        <w:rPr>
          <w:rFonts w:ascii="Arial" w:hAnsi="Arial"/>
          <w:color w:val="000000"/>
          <w:sz w:val="22"/>
          <w:szCs w:val="22"/>
        </w:rPr>
      </w:pPr>
      <w:r>
        <w:rPr>
          <w:rFonts w:ascii="Arial" w:hAnsi="Arial"/>
          <w:b/>
          <w:color w:val="000000"/>
          <w:sz w:val="22"/>
          <w:szCs w:val="22"/>
        </w:rPr>
        <w:t>Wook Song</w:t>
      </w:r>
      <w:r>
        <w:rPr>
          <w:rFonts w:ascii="Arial" w:hAnsi="Arial"/>
          <w:color w:val="000000"/>
          <w:sz w:val="22"/>
          <w:szCs w:val="22"/>
        </w:rPr>
        <w:t xml:space="preserve">:  2000-2001 International Education Scholarship, Texas A&amp;M University. </w:t>
      </w:r>
    </w:p>
    <w:p w14:paraId="00159216" w14:textId="77777777" w:rsidR="00CC3160" w:rsidRDefault="00CC3160">
      <w:pPr>
        <w:spacing w:line="240" w:lineRule="exact"/>
        <w:ind w:left="360" w:right="-900"/>
        <w:rPr>
          <w:rFonts w:ascii="Arial" w:hAnsi="Arial"/>
          <w:color w:val="000000"/>
          <w:sz w:val="22"/>
          <w:szCs w:val="22"/>
        </w:rPr>
      </w:pPr>
    </w:p>
    <w:p w14:paraId="56920F89" w14:textId="77777777" w:rsidR="00CC3160" w:rsidRDefault="00037350">
      <w:pPr>
        <w:tabs>
          <w:tab w:val="left" w:pos="7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 xml:space="preserve">Scott </w:t>
      </w:r>
      <w:proofErr w:type="spellStart"/>
      <w:r>
        <w:rPr>
          <w:rFonts w:ascii="Arial" w:hAnsi="Arial"/>
          <w:b/>
          <w:color w:val="000000"/>
          <w:sz w:val="22"/>
          <w:szCs w:val="22"/>
        </w:rPr>
        <w:t>Demaree</w:t>
      </w:r>
      <w:proofErr w:type="spellEnd"/>
      <w:r>
        <w:rPr>
          <w:rFonts w:ascii="Arial" w:hAnsi="Arial"/>
          <w:color w:val="000000"/>
          <w:sz w:val="22"/>
          <w:szCs w:val="22"/>
        </w:rPr>
        <w:t xml:space="preserve">:  </w:t>
      </w:r>
      <w:proofErr w:type="gramStart"/>
      <w:r>
        <w:rPr>
          <w:rFonts w:ascii="Arial" w:hAnsi="Arial"/>
          <w:color w:val="000000"/>
          <w:sz w:val="22"/>
          <w:szCs w:val="22"/>
        </w:rPr>
        <w:t>1998  Regents</w:t>
      </w:r>
      <w:proofErr w:type="gramEnd"/>
      <w:r>
        <w:rPr>
          <w:rFonts w:ascii="Arial" w:hAnsi="Arial"/>
          <w:color w:val="000000"/>
          <w:sz w:val="22"/>
          <w:szCs w:val="22"/>
        </w:rPr>
        <w:t>’ Fellowship, Texas A&amp;M University  $15,000.</w:t>
      </w:r>
    </w:p>
    <w:p w14:paraId="3C6AE7CB"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6C4B22DF"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4F967652" w14:textId="77777777" w:rsidR="00491D61" w:rsidRDefault="00491D61" w:rsidP="00261C5E">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1985B3D5"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u w:val="single"/>
        </w:rPr>
      </w:pPr>
      <w:r>
        <w:rPr>
          <w:rFonts w:ascii="Arial" w:hAnsi="Arial"/>
          <w:b/>
          <w:color w:val="000000"/>
          <w:sz w:val="22"/>
          <w:szCs w:val="22"/>
          <w:u w:val="single"/>
        </w:rPr>
        <w:t>POSTDOCTORAL FELLOWS</w:t>
      </w:r>
    </w:p>
    <w:p w14:paraId="3950BEBB"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69B1E94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J. Matthew Kuczmarski:</w:t>
      </w:r>
      <w:r>
        <w:rPr>
          <w:rFonts w:ascii="Arial" w:hAnsi="Arial"/>
          <w:color w:val="000000"/>
          <w:sz w:val="22"/>
          <w:szCs w:val="22"/>
        </w:rPr>
        <w:t xml:space="preserve"> NSBRI First Award Fellow.  2013-2015</w:t>
      </w:r>
    </w:p>
    <w:p w14:paraId="694FC885"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34CC9432"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275E2200"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u w:val="single"/>
        </w:rPr>
      </w:pPr>
      <w:r>
        <w:rPr>
          <w:rFonts w:ascii="Arial" w:hAnsi="Arial"/>
          <w:b/>
          <w:color w:val="000000"/>
          <w:sz w:val="22"/>
          <w:szCs w:val="22"/>
          <w:u w:val="single"/>
        </w:rPr>
        <w:t>INTERNATIONAL SCHOLARS</w:t>
      </w:r>
    </w:p>
    <w:p w14:paraId="614B19B0"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76C72FAD" w14:textId="7955F0E6" w:rsidR="00852441" w:rsidRDefault="00AC4371" w:rsidP="00852441">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sidR="00061F08" w:rsidRPr="00852441">
        <w:rPr>
          <w:rFonts w:ascii="Arial" w:hAnsi="Arial"/>
          <w:b/>
          <w:color w:val="000000"/>
          <w:sz w:val="22"/>
          <w:szCs w:val="22"/>
        </w:rPr>
        <w:t>Mariana Janini Gomes</w:t>
      </w:r>
      <w:r w:rsidR="00852441">
        <w:rPr>
          <w:rFonts w:ascii="Arial" w:hAnsi="Arial"/>
          <w:color w:val="000000"/>
          <w:sz w:val="22"/>
          <w:szCs w:val="22"/>
        </w:rPr>
        <w:t xml:space="preserve"> - Visiting International Research </w:t>
      </w:r>
      <w:r w:rsidR="0026250A">
        <w:rPr>
          <w:rFonts w:ascii="Arial" w:hAnsi="Arial"/>
          <w:color w:val="000000"/>
          <w:sz w:val="22"/>
          <w:szCs w:val="22"/>
        </w:rPr>
        <w:t xml:space="preserve">Fellow, </w:t>
      </w:r>
      <w:r w:rsidR="00852441">
        <w:rPr>
          <w:rFonts w:ascii="Arial" w:hAnsi="Arial"/>
          <w:color w:val="000000"/>
          <w:sz w:val="22"/>
          <w:szCs w:val="22"/>
        </w:rPr>
        <w:t>FAPESP Program, Botucatu School of Medicine, S</w:t>
      </w:r>
      <w:r w:rsidR="00852441">
        <w:rPr>
          <w:rFonts w:ascii="Arial" w:hAnsi="Arial"/>
          <w:sz w:val="22"/>
          <w:szCs w:val="22"/>
        </w:rPr>
        <w:t>ã</w:t>
      </w:r>
      <w:r w:rsidR="00852441">
        <w:rPr>
          <w:rFonts w:ascii="Arial" w:hAnsi="Arial"/>
          <w:color w:val="000000"/>
          <w:sz w:val="22"/>
          <w:szCs w:val="22"/>
        </w:rPr>
        <w:t>o Paulo Stat</w:t>
      </w:r>
      <w:r w:rsidR="00F30503">
        <w:rPr>
          <w:rFonts w:ascii="Arial" w:hAnsi="Arial"/>
          <w:color w:val="000000"/>
          <w:sz w:val="22"/>
          <w:szCs w:val="22"/>
        </w:rPr>
        <w:t>e University, Botucatu, BRAZIL,</w:t>
      </w:r>
      <w:r w:rsidR="00852441">
        <w:rPr>
          <w:rFonts w:ascii="Arial" w:hAnsi="Arial"/>
          <w:color w:val="000000"/>
          <w:sz w:val="22"/>
          <w:szCs w:val="22"/>
        </w:rPr>
        <w:t xml:space="preserve"> 2017</w:t>
      </w:r>
    </w:p>
    <w:p w14:paraId="626CC61D" w14:textId="3C3D9D57" w:rsidR="00AC4371" w:rsidRDefault="00852441">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 xml:space="preserve"> </w:t>
      </w:r>
    </w:p>
    <w:p w14:paraId="19255DEA" w14:textId="4B0F6E01"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t>Vinicius Guzzoni</w:t>
      </w:r>
      <w:r>
        <w:rPr>
          <w:rFonts w:ascii="Arial" w:hAnsi="Arial"/>
          <w:color w:val="000000"/>
          <w:sz w:val="22"/>
          <w:szCs w:val="22"/>
        </w:rPr>
        <w:t xml:space="preserve"> – Visiting International Research Scholar CAPES Program, UFSCAR, S</w:t>
      </w:r>
      <w:r>
        <w:rPr>
          <w:rFonts w:ascii="Arial" w:hAnsi="Arial"/>
          <w:sz w:val="22"/>
          <w:szCs w:val="22"/>
        </w:rPr>
        <w:t>ã</w:t>
      </w:r>
      <w:r w:rsidR="00F30503">
        <w:rPr>
          <w:rFonts w:ascii="Arial" w:hAnsi="Arial"/>
          <w:color w:val="000000"/>
          <w:sz w:val="22"/>
          <w:szCs w:val="22"/>
        </w:rPr>
        <w:t xml:space="preserve">o Carlos, </w:t>
      </w:r>
      <w:proofErr w:type="gramStart"/>
      <w:r w:rsidR="00F30503">
        <w:rPr>
          <w:rFonts w:ascii="Arial" w:hAnsi="Arial"/>
          <w:color w:val="000000"/>
          <w:sz w:val="22"/>
          <w:szCs w:val="22"/>
        </w:rPr>
        <w:t>BRAZIL,</w:t>
      </w:r>
      <w:r>
        <w:rPr>
          <w:rFonts w:ascii="Arial" w:hAnsi="Arial"/>
          <w:color w:val="000000"/>
          <w:sz w:val="22"/>
          <w:szCs w:val="22"/>
        </w:rPr>
        <w:t xml:space="preserve">  2014</w:t>
      </w:r>
      <w:proofErr w:type="gramEnd"/>
      <w:r>
        <w:rPr>
          <w:rFonts w:ascii="Arial" w:hAnsi="Arial"/>
          <w:color w:val="000000"/>
          <w:sz w:val="22"/>
          <w:szCs w:val="22"/>
        </w:rPr>
        <w:t>-2015</w:t>
      </w:r>
    </w:p>
    <w:p w14:paraId="49909FD7"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4C50E00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t xml:space="preserve">Min-Hwa Suk – </w:t>
      </w:r>
      <w:r>
        <w:rPr>
          <w:rFonts w:ascii="Arial" w:hAnsi="Arial"/>
          <w:color w:val="000000"/>
          <w:sz w:val="22"/>
          <w:szCs w:val="22"/>
        </w:rPr>
        <w:t>Visiting International Research Fellow – Seoul National University, 2005-2006</w:t>
      </w:r>
    </w:p>
    <w:p w14:paraId="55AF8672" w14:textId="77777777" w:rsidR="00E75491" w:rsidRDefault="00E75491">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49C5A0B3"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3DB2D256"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22C9F25E" w14:textId="682A820A" w:rsidR="00852441" w:rsidRDefault="00037350" w:rsidP="00852441">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u w:val="single"/>
        </w:rPr>
        <w:t>ADVISED GRADUATE THESES/DISSERTATIONS</w:t>
      </w:r>
    </w:p>
    <w:p w14:paraId="3863CFDF" w14:textId="77777777" w:rsidR="00852441" w:rsidRDefault="00852441">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6E758ABC"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proofErr w:type="spellStart"/>
      <w:r>
        <w:rPr>
          <w:rFonts w:ascii="Arial" w:hAnsi="Arial"/>
          <w:b/>
          <w:color w:val="000000"/>
          <w:sz w:val="22"/>
          <w:szCs w:val="22"/>
        </w:rPr>
        <w:t>Camala</w:t>
      </w:r>
      <w:proofErr w:type="spellEnd"/>
      <w:r>
        <w:rPr>
          <w:rFonts w:ascii="Arial" w:hAnsi="Arial"/>
          <w:b/>
          <w:color w:val="000000"/>
          <w:sz w:val="22"/>
          <w:szCs w:val="22"/>
        </w:rPr>
        <w:t xml:space="preserve"> C. Cline</w:t>
      </w:r>
      <w:r>
        <w:rPr>
          <w:rFonts w:ascii="Arial" w:hAnsi="Arial"/>
          <w:color w:val="000000"/>
          <w:sz w:val="22"/>
          <w:szCs w:val="22"/>
        </w:rPr>
        <w:t xml:space="preserve"> - "The Effect of Restrictive Chest Wall Loading on Pulmonary Function and Maximal Exercise Performance", PhD, 1994.</w:t>
      </w:r>
    </w:p>
    <w:p w14:paraId="2E584BE1"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0C63BAB4" w14:textId="117E8686"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Juan Gonzalez</w:t>
      </w:r>
      <w:r>
        <w:rPr>
          <w:rFonts w:ascii="Arial" w:hAnsi="Arial"/>
          <w:color w:val="000000"/>
          <w:sz w:val="22"/>
          <w:szCs w:val="22"/>
        </w:rPr>
        <w:t xml:space="preserve"> - "The Energetics of Restrictive Breathing</w:t>
      </w:r>
      <w:r w:rsidR="0040231D">
        <w:rPr>
          <w:rFonts w:ascii="Arial" w:hAnsi="Arial"/>
          <w:color w:val="000000"/>
          <w:sz w:val="22"/>
          <w:szCs w:val="22"/>
        </w:rPr>
        <w:t>,"</w:t>
      </w:r>
      <w:r>
        <w:rPr>
          <w:rFonts w:ascii="Arial" w:hAnsi="Arial"/>
          <w:color w:val="000000"/>
          <w:sz w:val="22"/>
          <w:szCs w:val="22"/>
        </w:rPr>
        <w:t xml:space="preserve"> PhD, 1995.</w:t>
      </w:r>
    </w:p>
    <w:p w14:paraId="68FE3533"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p>
    <w:p w14:paraId="7B4BCD00"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 xml:space="preserve">Joseph A. </w:t>
      </w:r>
      <w:proofErr w:type="spellStart"/>
      <w:r>
        <w:rPr>
          <w:rFonts w:ascii="Arial" w:hAnsi="Arial"/>
          <w:b/>
          <w:color w:val="000000"/>
          <w:sz w:val="22"/>
          <w:szCs w:val="22"/>
        </w:rPr>
        <w:t>O'Kroy</w:t>
      </w:r>
      <w:proofErr w:type="spellEnd"/>
      <w:r>
        <w:rPr>
          <w:rFonts w:ascii="Arial" w:hAnsi="Arial"/>
          <w:color w:val="000000"/>
          <w:sz w:val="22"/>
          <w:szCs w:val="22"/>
        </w:rPr>
        <w:t xml:space="preserve"> - "Airflow Limitation and Regulation of End Expiratory Lung Volume During Exercise,” PhD, 1995.</w:t>
      </w:r>
    </w:p>
    <w:p w14:paraId="26047349"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13C77BC8"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 xml:space="preserve">Wook Song </w:t>
      </w:r>
      <w:proofErr w:type="gramStart"/>
      <w:r>
        <w:rPr>
          <w:rFonts w:ascii="Arial" w:hAnsi="Arial"/>
          <w:b/>
          <w:color w:val="000000"/>
          <w:sz w:val="22"/>
          <w:szCs w:val="22"/>
        </w:rPr>
        <w:t xml:space="preserve">- </w:t>
      </w:r>
      <w:r>
        <w:rPr>
          <w:rFonts w:ascii="Arial" w:hAnsi="Arial"/>
          <w:color w:val="000000"/>
          <w:sz w:val="22"/>
          <w:szCs w:val="22"/>
        </w:rPr>
        <w:t xml:space="preserve"> “</w:t>
      </w:r>
      <w:proofErr w:type="gramEnd"/>
      <w:r>
        <w:rPr>
          <w:rFonts w:ascii="Arial" w:hAnsi="Arial"/>
          <w:color w:val="000000"/>
          <w:sz w:val="22"/>
          <w:szCs w:val="22"/>
        </w:rPr>
        <w:t xml:space="preserve">Exercise Training Reverses Age-induced Upregulation of Inducible Nitric Oxide Synthase,” PhD, 2003. </w:t>
      </w:r>
    </w:p>
    <w:p w14:paraId="66E46D56"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64437998"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 xml:space="preserve">Hyo-Bum Kwak – </w:t>
      </w:r>
      <w:r>
        <w:rPr>
          <w:rFonts w:ascii="Arial" w:hAnsi="Arial"/>
          <w:color w:val="000000"/>
          <w:sz w:val="22"/>
          <w:szCs w:val="22"/>
        </w:rPr>
        <w:t>“Exercise Training Ameliorates Pro-</w:t>
      </w:r>
      <w:proofErr w:type="gramStart"/>
      <w:r>
        <w:rPr>
          <w:rFonts w:ascii="Arial" w:hAnsi="Arial"/>
          <w:color w:val="000000"/>
          <w:sz w:val="22"/>
          <w:szCs w:val="22"/>
        </w:rPr>
        <w:t>apoptotic</w:t>
      </w:r>
      <w:proofErr w:type="gramEnd"/>
      <w:r>
        <w:rPr>
          <w:rFonts w:ascii="Arial" w:hAnsi="Arial"/>
          <w:color w:val="000000"/>
          <w:sz w:val="22"/>
          <w:szCs w:val="22"/>
        </w:rPr>
        <w:t xml:space="preserve"> Signaling in the Rat Heart,” MS, 2004.</w:t>
      </w:r>
    </w:p>
    <w:p w14:paraId="0B9CB801"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164BB48A" w14:textId="44A0E87C"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Hyo-Bum Kwak</w:t>
      </w:r>
      <w:r>
        <w:rPr>
          <w:rFonts w:ascii="Arial" w:hAnsi="Arial"/>
          <w:color w:val="000000"/>
          <w:sz w:val="22"/>
          <w:szCs w:val="22"/>
        </w:rPr>
        <w:t xml:space="preserve"> – “</w:t>
      </w:r>
      <w:r>
        <w:rPr>
          <w:rFonts w:ascii="Arial" w:hAnsi="Arial"/>
          <w:noProof/>
          <w:color w:val="000000"/>
          <w:sz w:val="22"/>
          <w:szCs w:val="22"/>
        </w:rPr>
        <w:t xml:space="preserve">Exercise Training Regulation of the Extracellular Matrix and Remodeling,” </w:t>
      </w:r>
      <w:r>
        <w:rPr>
          <w:rFonts w:ascii="Arial" w:hAnsi="Arial"/>
          <w:color w:val="000000"/>
          <w:sz w:val="22"/>
          <w:szCs w:val="22"/>
        </w:rPr>
        <w:t>PhD, 2008</w:t>
      </w:r>
    </w:p>
    <w:p w14:paraId="7159D21E"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1DDECDC0"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Jong-</w:t>
      </w:r>
      <w:proofErr w:type="spellStart"/>
      <w:r>
        <w:rPr>
          <w:rFonts w:ascii="Arial" w:hAnsi="Arial"/>
          <w:b/>
          <w:color w:val="000000"/>
          <w:sz w:val="22"/>
          <w:szCs w:val="22"/>
        </w:rPr>
        <w:t>hee</w:t>
      </w:r>
      <w:proofErr w:type="spellEnd"/>
      <w:r>
        <w:rPr>
          <w:rFonts w:ascii="Arial" w:hAnsi="Arial"/>
          <w:b/>
          <w:color w:val="000000"/>
          <w:sz w:val="22"/>
          <w:szCs w:val="22"/>
        </w:rPr>
        <w:t xml:space="preserve"> Kim – </w:t>
      </w:r>
      <w:r>
        <w:rPr>
          <w:rFonts w:ascii="Arial" w:hAnsi="Arial"/>
          <w:color w:val="000000"/>
          <w:sz w:val="22"/>
          <w:szCs w:val="22"/>
        </w:rPr>
        <w:t>“Effect of Catalase/Superoxide Dismutase Mimetic EUK-134 on Damage, Inflammation, and Force Generation of the Diaphragm Muscle in mdx Mice</w:t>
      </w:r>
      <w:proofErr w:type="gramStart"/>
      <w:r>
        <w:rPr>
          <w:rFonts w:ascii="Arial" w:hAnsi="Arial"/>
          <w:color w:val="000000"/>
          <w:sz w:val="22"/>
          <w:szCs w:val="22"/>
        </w:rPr>
        <w:t>,”  PhD</w:t>
      </w:r>
      <w:proofErr w:type="gramEnd"/>
      <w:r>
        <w:rPr>
          <w:rFonts w:ascii="Arial" w:hAnsi="Arial"/>
          <w:color w:val="000000"/>
          <w:sz w:val="22"/>
          <w:szCs w:val="22"/>
        </w:rPr>
        <w:t>, 2009</w:t>
      </w:r>
    </w:p>
    <w:p w14:paraId="0787F42D" w14:textId="77777777" w:rsidR="00E75491" w:rsidRPr="00852441" w:rsidRDefault="00E75491">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05AF2962" w14:textId="39D0F341" w:rsidR="00CC3160" w:rsidRPr="005B4050" w:rsidRDefault="001C78D7" w:rsidP="005B4050">
      <w:pPr>
        <w:ind w:left="360" w:firstLine="360"/>
        <w:rPr>
          <w:rFonts w:ascii="Arial" w:hAnsi="Arial" w:cs="Arial"/>
          <w:sz w:val="22"/>
          <w:szCs w:val="22"/>
        </w:rPr>
      </w:pPr>
      <w:r w:rsidRPr="005B4050">
        <w:rPr>
          <w:rFonts w:ascii="Arial" w:hAnsi="Arial" w:cs="Arial"/>
          <w:b/>
          <w:color w:val="000000"/>
          <w:sz w:val="22"/>
          <w:szCs w:val="22"/>
        </w:rPr>
        <w:t>Jeff Hord</w:t>
      </w:r>
      <w:proofErr w:type="gramStart"/>
      <w:r w:rsidR="00E75491" w:rsidRPr="005B4050">
        <w:rPr>
          <w:rFonts w:ascii="Arial" w:hAnsi="Arial" w:cs="Arial"/>
          <w:color w:val="000000"/>
          <w:sz w:val="22"/>
          <w:szCs w:val="22"/>
        </w:rPr>
        <w:t xml:space="preserve">   </w:t>
      </w:r>
      <w:r w:rsidR="00852441" w:rsidRPr="005B4050">
        <w:rPr>
          <w:rFonts w:ascii="Arial" w:hAnsi="Arial" w:cs="Arial"/>
          <w:color w:val="000000"/>
          <w:sz w:val="22"/>
          <w:szCs w:val="22"/>
        </w:rPr>
        <w:t>“</w:t>
      </w:r>
      <w:proofErr w:type="gramEnd"/>
      <w:r w:rsidRPr="005B4050">
        <w:rPr>
          <w:rFonts w:ascii="Arial" w:hAnsi="Arial" w:cs="Arial"/>
          <w:sz w:val="22"/>
          <w:szCs w:val="22"/>
        </w:rPr>
        <w:t>T</w:t>
      </w:r>
      <w:r w:rsidR="0040231D">
        <w:rPr>
          <w:rFonts w:ascii="Arial" w:hAnsi="Arial" w:cs="Arial"/>
          <w:sz w:val="22"/>
          <w:szCs w:val="22"/>
        </w:rPr>
        <w:t xml:space="preserve">riggering Nox2 / </w:t>
      </w:r>
      <w:proofErr w:type="spellStart"/>
      <w:r w:rsidR="0040231D">
        <w:rPr>
          <w:rFonts w:ascii="Arial" w:hAnsi="Arial" w:cs="Arial"/>
          <w:sz w:val="22"/>
          <w:szCs w:val="22"/>
        </w:rPr>
        <w:t>Ros</w:t>
      </w:r>
      <w:proofErr w:type="spellEnd"/>
      <w:r w:rsidR="0040231D">
        <w:rPr>
          <w:rFonts w:ascii="Arial" w:hAnsi="Arial" w:cs="Arial"/>
          <w:sz w:val="22"/>
          <w:szCs w:val="22"/>
        </w:rPr>
        <w:t xml:space="preserve"> Signaling D</w:t>
      </w:r>
      <w:r w:rsidR="00852441" w:rsidRPr="005B4050">
        <w:rPr>
          <w:rFonts w:ascii="Arial" w:hAnsi="Arial" w:cs="Arial"/>
          <w:sz w:val="22"/>
          <w:szCs w:val="22"/>
        </w:rPr>
        <w:t>urin</w:t>
      </w:r>
      <w:r w:rsidR="0040231D">
        <w:rPr>
          <w:rFonts w:ascii="Arial" w:hAnsi="Arial" w:cs="Arial"/>
          <w:sz w:val="22"/>
          <w:szCs w:val="22"/>
        </w:rPr>
        <w:t>g Disuse-induced S</w:t>
      </w:r>
      <w:r w:rsidRPr="005B4050">
        <w:rPr>
          <w:rFonts w:ascii="Arial" w:hAnsi="Arial" w:cs="Arial"/>
          <w:sz w:val="22"/>
          <w:szCs w:val="22"/>
        </w:rPr>
        <w:t>keleta</w:t>
      </w:r>
      <w:r w:rsidR="0040231D">
        <w:rPr>
          <w:rFonts w:ascii="Arial" w:hAnsi="Arial" w:cs="Arial"/>
          <w:sz w:val="22"/>
          <w:szCs w:val="22"/>
        </w:rPr>
        <w:t>l Muscle A</w:t>
      </w:r>
      <w:r w:rsidR="00852441" w:rsidRPr="005B4050">
        <w:rPr>
          <w:rFonts w:ascii="Arial" w:hAnsi="Arial" w:cs="Arial"/>
          <w:sz w:val="22"/>
          <w:szCs w:val="22"/>
        </w:rPr>
        <w:t xml:space="preserve">trophy,” PhD, </w:t>
      </w:r>
      <w:r w:rsidR="00E75491" w:rsidRPr="005B4050">
        <w:rPr>
          <w:rFonts w:ascii="Arial" w:hAnsi="Arial" w:cs="Arial"/>
          <w:color w:val="000000"/>
          <w:sz w:val="22"/>
          <w:szCs w:val="22"/>
        </w:rPr>
        <w:t>2016.</w:t>
      </w:r>
    </w:p>
    <w:p w14:paraId="2BD34F92" w14:textId="77777777" w:rsidR="00E75491" w:rsidRPr="005B4050" w:rsidRDefault="00E75491" w:rsidP="005B4050">
      <w:pPr>
        <w:rPr>
          <w:rFonts w:ascii="Arial" w:hAnsi="Arial" w:cs="Arial"/>
          <w:color w:val="000000"/>
          <w:sz w:val="22"/>
          <w:szCs w:val="22"/>
        </w:rPr>
      </w:pPr>
    </w:p>
    <w:p w14:paraId="64A06C01"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795C45A4" w14:textId="39EFD07E"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Graduate Faculty - Full Member</w:t>
      </w:r>
      <w:r w:rsidR="00AF7E69">
        <w:rPr>
          <w:rFonts w:ascii="Arial" w:hAnsi="Arial"/>
          <w:b/>
          <w:color w:val="000000"/>
          <w:sz w:val="22"/>
          <w:szCs w:val="22"/>
        </w:rPr>
        <w:t xml:space="preserve"> (Health &amp; Kinesiology)</w:t>
      </w:r>
    </w:p>
    <w:p w14:paraId="438B5188" w14:textId="47E8EDF4" w:rsidR="00AF7E69" w:rsidRDefault="00AF7E69">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b/>
          <w:color w:val="000000"/>
          <w:sz w:val="22"/>
          <w:szCs w:val="22"/>
        </w:rPr>
        <w:tab/>
      </w:r>
      <w:r>
        <w:rPr>
          <w:rFonts w:ascii="Arial" w:hAnsi="Arial"/>
          <w:b/>
          <w:color w:val="000000"/>
          <w:sz w:val="22"/>
          <w:szCs w:val="22"/>
        </w:rPr>
        <w:tab/>
        <w:t>Graduate Faculty – Department of Nutrition &amp; Food Science</w:t>
      </w:r>
    </w:p>
    <w:p w14:paraId="63E89844"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rPr>
      </w:pPr>
    </w:p>
    <w:p w14:paraId="6D2653EC"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rPr>
      </w:pPr>
    </w:p>
    <w:p w14:paraId="726E822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rPr>
      </w:pPr>
      <w:r>
        <w:rPr>
          <w:rFonts w:ascii="Arial" w:hAnsi="Arial"/>
          <w:b/>
          <w:color w:val="000000"/>
          <w:sz w:val="22"/>
          <w:szCs w:val="22"/>
        </w:rPr>
        <w:tab/>
        <w:t>Graduate Advisees</w:t>
      </w:r>
    </w:p>
    <w:p w14:paraId="148461CC"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rPr>
      </w:pPr>
    </w:p>
    <w:p w14:paraId="35A88F2D"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proofErr w:type="spellStart"/>
      <w:r>
        <w:rPr>
          <w:rFonts w:ascii="Arial" w:hAnsi="Arial"/>
          <w:color w:val="000000"/>
          <w:sz w:val="22"/>
          <w:szCs w:val="22"/>
        </w:rPr>
        <w:t>Camala</w:t>
      </w:r>
      <w:proofErr w:type="spellEnd"/>
      <w:r>
        <w:rPr>
          <w:rFonts w:ascii="Arial" w:hAnsi="Arial"/>
          <w:color w:val="000000"/>
          <w:sz w:val="22"/>
          <w:szCs w:val="22"/>
        </w:rPr>
        <w:t xml:space="preserve"> Cline, PhD</w:t>
      </w:r>
    </w:p>
    <w:p w14:paraId="1E89707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 xml:space="preserve">Joseph </w:t>
      </w:r>
      <w:proofErr w:type="spellStart"/>
      <w:r>
        <w:rPr>
          <w:rFonts w:ascii="Arial" w:hAnsi="Arial"/>
          <w:color w:val="000000"/>
          <w:sz w:val="22"/>
          <w:szCs w:val="22"/>
        </w:rPr>
        <w:t>O’Kroy</w:t>
      </w:r>
      <w:proofErr w:type="spellEnd"/>
      <w:r>
        <w:rPr>
          <w:rFonts w:ascii="Arial" w:hAnsi="Arial"/>
          <w:color w:val="000000"/>
          <w:sz w:val="22"/>
          <w:szCs w:val="22"/>
        </w:rPr>
        <w:t>, PhD</w:t>
      </w:r>
      <w:r>
        <w:rPr>
          <w:rFonts w:ascii="Arial" w:hAnsi="Arial"/>
          <w:color w:val="000000"/>
          <w:sz w:val="22"/>
          <w:szCs w:val="22"/>
        </w:rPr>
        <w:tab/>
      </w:r>
    </w:p>
    <w:p w14:paraId="19AB5048"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Juan Gonzalez, PhD</w:t>
      </w:r>
    </w:p>
    <w:p w14:paraId="5C339A98"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proofErr w:type="spellStart"/>
      <w:r>
        <w:rPr>
          <w:rFonts w:ascii="Arial" w:hAnsi="Arial"/>
          <w:color w:val="000000"/>
          <w:sz w:val="22"/>
          <w:szCs w:val="22"/>
        </w:rPr>
        <w:t>Zhe</w:t>
      </w:r>
      <w:proofErr w:type="spellEnd"/>
      <w:r>
        <w:rPr>
          <w:rFonts w:ascii="Arial" w:hAnsi="Arial"/>
          <w:color w:val="000000"/>
          <w:sz w:val="22"/>
          <w:szCs w:val="22"/>
        </w:rPr>
        <w:t xml:space="preserve"> Hu, MS</w:t>
      </w:r>
    </w:p>
    <w:p w14:paraId="42BE9B2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 xml:space="preserve">Scott </w:t>
      </w:r>
      <w:proofErr w:type="spellStart"/>
      <w:r>
        <w:rPr>
          <w:rFonts w:ascii="Arial" w:hAnsi="Arial"/>
          <w:color w:val="000000"/>
          <w:sz w:val="22"/>
          <w:szCs w:val="22"/>
        </w:rPr>
        <w:t>Demaree</w:t>
      </w:r>
      <w:proofErr w:type="spellEnd"/>
      <w:r>
        <w:rPr>
          <w:rFonts w:ascii="Arial" w:hAnsi="Arial"/>
          <w:color w:val="000000"/>
          <w:sz w:val="22"/>
          <w:szCs w:val="22"/>
        </w:rPr>
        <w:t>, MS</w:t>
      </w:r>
    </w:p>
    <w:p w14:paraId="2552EA28"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Wook Song, PhD</w:t>
      </w:r>
    </w:p>
    <w:p w14:paraId="78EDC2D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Elizabeth Li, MS</w:t>
      </w:r>
    </w:p>
    <w:p w14:paraId="5458A8C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Hyo-Bum Kwak, PhD</w:t>
      </w:r>
    </w:p>
    <w:p w14:paraId="685042C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Jong-</w:t>
      </w:r>
      <w:proofErr w:type="spellStart"/>
      <w:r>
        <w:rPr>
          <w:rFonts w:ascii="Arial" w:hAnsi="Arial"/>
          <w:color w:val="000000"/>
          <w:sz w:val="22"/>
          <w:szCs w:val="22"/>
        </w:rPr>
        <w:t>hee</w:t>
      </w:r>
      <w:proofErr w:type="spellEnd"/>
      <w:r>
        <w:rPr>
          <w:rFonts w:ascii="Arial" w:hAnsi="Arial"/>
          <w:color w:val="000000"/>
          <w:sz w:val="22"/>
          <w:szCs w:val="22"/>
        </w:rPr>
        <w:t xml:space="preserve"> Kim, PhD</w:t>
      </w:r>
    </w:p>
    <w:p w14:paraId="6A1F57C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Jeff Hord</w:t>
      </w:r>
      <w:r w:rsidR="00E75491">
        <w:rPr>
          <w:rFonts w:ascii="Arial" w:hAnsi="Arial"/>
          <w:color w:val="000000"/>
          <w:sz w:val="22"/>
          <w:szCs w:val="22"/>
        </w:rPr>
        <w:t>, MS</w:t>
      </w:r>
    </w:p>
    <w:p w14:paraId="4F77A564"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Yang Lee</w:t>
      </w:r>
    </w:p>
    <w:p w14:paraId="3C10D255"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Dinah Rodriguez</w:t>
      </w:r>
    </w:p>
    <w:p w14:paraId="6C61DB05"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Erika Garcia-</w:t>
      </w:r>
      <w:proofErr w:type="spellStart"/>
      <w:r>
        <w:rPr>
          <w:rFonts w:ascii="Arial" w:hAnsi="Arial"/>
          <w:color w:val="000000"/>
          <w:sz w:val="22"/>
          <w:szCs w:val="22"/>
        </w:rPr>
        <w:t>Villatoro</w:t>
      </w:r>
      <w:proofErr w:type="spellEnd"/>
    </w:p>
    <w:p w14:paraId="011C4E5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Sarah Little</w:t>
      </w:r>
    </w:p>
    <w:p w14:paraId="35F665C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Rachel Atchison</w:t>
      </w:r>
    </w:p>
    <w:p w14:paraId="48AC4F87" w14:textId="77777777" w:rsidR="00E75491"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Zach Ganger</w:t>
      </w:r>
      <w:r w:rsidR="00256A3A">
        <w:rPr>
          <w:rFonts w:ascii="Arial" w:hAnsi="Arial"/>
          <w:color w:val="000000"/>
          <w:sz w:val="22"/>
          <w:szCs w:val="22"/>
        </w:rPr>
        <w:t>, MS</w:t>
      </w:r>
    </w:p>
    <w:p w14:paraId="1573BC1F" w14:textId="77777777" w:rsidR="00E75491" w:rsidRDefault="00E75491">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Dylan Holly</w:t>
      </w:r>
    </w:p>
    <w:p w14:paraId="1404AF15" w14:textId="77777777" w:rsidR="00CC3160" w:rsidRDefault="00E75491">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Patrick Ryan</w:t>
      </w:r>
    </w:p>
    <w:p w14:paraId="313C04F3" w14:textId="3F0569DD" w:rsidR="00AB78D0" w:rsidRDefault="00AB78D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Nathan Keller</w:t>
      </w:r>
    </w:p>
    <w:p w14:paraId="12BD667D"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5C0C1DC6" w14:textId="77777777" w:rsidR="00FF332D" w:rsidRDefault="00FF332D">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57DF1B0E" w14:textId="77777777" w:rsidR="00FF332D" w:rsidRDefault="00FF332D">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0711832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rPr>
      </w:pPr>
      <w:r>
        <w:rPr>
          <w:rFonts w:ascii="Arial" w:hAnsi="Arial"/>
          <w:b/>
          <w:color w:val="000000"/>
          <w:sz w:val="22"/>
          <w:szCs w:val="22"/>
        </w:rPr>
        <w:t>Recent, Current Graduate Committees, Mentorship</w:t>
      </w:r>
    </w:p>
    <w:p w14:paraId="20B8BC92" w14:textId="0C57DFCC" w:rsidR="00E13364" w:rsidRPr="00E13364" w:rsidRDefault="00E13364">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r w:rsidRPr="00E13364">
        <w:rPr>
          <w:rFonts w:ascii="Arial" w:hAnsi="Arial"/>
          <w:color w:val="000000"/>
          <w:sz w:val="22"/>
          <w:szCs w:val="22"/>
        </w:rPr>
        <w:t>Sarah Little, MS</w:t>
      </w:r>
    </w:p>
    <w:p w14:paraId="45E25746" w14:textId="7029BD81" w:rsidR="00CC3160" w:rsidRPr="00E13364" w:rsidRDefault="00E13364">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r w:rsidRPr="00E13364">
        <w:rPr>
          <w:rFonts w:ascii="Arial" w:hAnsi="Arial"/>
          <w:color w:val="000000"/>
          <w:sz w:val="22"/>
          <w:szCs w:val="22"/>
        </w:rPr>
        <w:t>Dinah Rodriguez, MS</w:t>
      </w:r>
    </w:p>
    <w:p w14:paraId="173AF0EC"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Song Yi Shin, MS</w:t>
      </w:r>
    </w:p>
    <w:p w14:paraId="4B39551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Mats Nilsson, PhD</w:t>
      </w:r>
    </w:p>
    <w:p w14:paraId="71814404"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 xml:space="preserve">Michael </w:t>
      </w:r>
      <w:proofErr w:type="spellStart"/>
      <w:r>
        <w:rPr>
          <w:rFonts w:ascii="Arial" w:hAnsi="Arial"/>
          <w:color w:val="000000"/>
          <w:sz w:val="22"/>
          <w:szCs w:val="22"/>
        </w:rPr>
        <w:t>Wiggs</w:t>
      </w:r>
      <w:proofErr w:type="spellEnd"/>
      <w:r>
        <w:rPr>
          <w:rFonts w:ascii="Arial" w:hAnsi="Arial"/>
          <w:color w:val="000000"/>
          <w:sz w:val="22"/>
          <w:szCs w:val="22"/>
        </w:rPr>
        <w:t>, PhD</w:t>
      </w:r>
    </w:p>
    <w:p w14:paraId="071B3B4D"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Liza George, PhD (University of Houston, Department of Pharmacology)</w:t>
      </w:r>
    </w:p>
    <w:p w14:paraId="3ABEB78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Jeremy Northrup, PhD (Nuclear Engineering)</w:t>
      </w:r>
    </w:p>
    <w:p w14:paraId="4193F64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Alice Dale (Nuclear Engineering)</w:t>
      </w:r>
    </w:p>
    <w:p w14:paraId="645D11FC"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proofErr w:type="spellStart"/>
      <w:r>
        <w:rPr>
          <w:rFonts w:ascii="Arial" w:hAnsi="Arial"/>
          <w:color w:val="000000"/>
          <w:sz w:val="22"/>
          <w:szCs w:val="22"/>
        </w:rPr>
        <w:t>Dongyou</w:t>
      </w:r>
      <w:proofErr w:type="spellEnd"/>
      <w:r>
        <w:rPr>
          <w:rFonts w:ascii="Arial" w:hAnsi="Arial"/>
          <w:color w:val="000000"/>
          <w:sz w:val="22"/>
          <w:szCs w:val="22"/>
        </w:rPr>
        <w:t xml:space="preserve"> Lee, PhD (Nuclear Engineering)</w:t>
      </w:r>
    </w:p>
    <w:p w14:paraId="6187CFD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Cindy Guo, PhD (Nutrition &amp; Food Science)</w:t>
      </w:r>
    </w:p>
    <w:p w14:paraId="323DE032"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Amanda Davis (HLKN)</w:t>
      </w:r>
    </w:p>
    <w:p w14:paraId="0ACEBDA0"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p>
    <w:p w14:paraId="384D6656"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0C5BC87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International Research Fellows</w:t>
      </w:r>
      <w:r>
        <w:rPr>
          <w:rFonts w:ascii="Arial" w:hAnsi="Arial"/>
          <w:color w:val="000000"/>
          <w:sz w:val="22"/>
          <w:szCs w:val="22"/>
        </w:rPr>
        <w:tab/>
      </w:r>
    </w:p>
    <w:p w14:paraId="38261AD4"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p>
    <w:p w14:paraId="2898F056" w14:textId="77777777" w:rsidR="00AC743A" w:rsidRDefault="00CB5EFE" w:rsidP="00AC743A">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s="Arial"/>
          <w:sz w:val="22"/>
          <w:szCs w:val="22"/>
        </w:rPr>
      </w:pPr>
      <w:r>
        <w:rPr>
          <w:rFonts w:ascii="Arial" w:hAnsi="Arial"/>
          <w:color w:val="000000"/>
          <w:sz w:val="22"/>
          <w:szCs w:val="22"/>
        </w:rPr>
        <w:tab/>
      </w:r>
      <w:r>
        <w:rPr>
          <w:rFonts w:ascii="Arial" w:hAnsi="Arial"/>
          <w:color w:val="000000"/>
          <w:sz w:val="22"/>
          <w:szCs w:val="22"/>
        </w:rPr>
        <w:tab/>
        <w:t>Mari</w:t>
      </w:r>
      <w:r w:rsidR="00AC743A">
        <w:rPr>
          <w:rFonts w:ascii="Arial" w:hAnsi="Arial"/>
          <w:color w:val="000000"/>
          <w:sz w:val="22"/>
          <w:szCs w:val="22"/>
        </w:rPr>
        <w:t xml:space="preserve">ana Janini Gomes, FAPESP Fellow, PhD Candidate, </w:t>
      </w:r>
      <w:r w:rsidR="00AC743A" w:rsidRPr="00AC743A">
        <w:rPr>
          <w:rFonts w:ascii="Arial" w:hAnsi="Arial" w:cs="Arial"/>
          <w:sz w:val="22"/>
          <w:szCs w:val="22"/>
        </w:rPr>
        <w:t xml:space="preserve">Physiopathology in Internal </w:t>
      </w:r>
    </w:p>
    <w:p w14:paraId="002F077E" w14:textId="433B2A3A" w:rsidR="00CB5EFE" w:rsidRPr="00AC743A" w:rsidRDefault="00AC743A">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AC743A">
        <w:rPr>
          <w:rFonts w:ascii="Arial" w:hAnsi="Arial" w:cs="Arial"/>
          <w:sz w:val="22"/>
          <w:szCs w:val="22"/>
        </w:rPr>
        <w:t>Medicine, Botucatu Medical School, UNESP</w:t>
      </w:r>
      <w:r>
        <w:rPr>
          <w:rFonts w:ascii="Arial" w:hAnsi="Arial" w:cs="Arial"/>
          <w:sz w:val="22"/>
          <w:szCs w:val="22"/>
        </w:rPr>
        <w:t xml:space="preserve">, </w:t>
      </w:r>
      <w:r w:rsidR="00DC1E96">
        <w:rPr>
          <w:rFonts w:ascii="Arial" w:hAnsi="Arial"/>
          <w:color w:val="000000"/>
          <w:sz w:val="22"/>
          <w:szCs w:val="22"/>
        </w:rPr>
        <w:t>2017</w:t>
      </w:r>
    </w:p>
    <w:p w14:paraId="28E0073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Vinicius Guzzoni, PhD candidate (Federal University of Sao Carlos – Brazil), 2013-2014</w:t>
      </w:r>
    </w:p>
    <w:p w14:paraId="3580A3E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Min-Hwa Suk, PhD (Seoul National University) 2007-2008</w:t>
      </w:r>
    </w:p>
    <w:p w14:paraId="231D1BE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p>
    <w:p w14:paraId="2EC53DB9"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5FDDA7E4" w14:textId="77777777" w:rsidR="00CC3160" w:rsidRPr="00256A3A"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rPr>
      </w:pPr>
      <w:r>
        <w:rPr>
          <w:rFonts w:ascii="Arial" w:hAnsi="Arial"/>
          <w:color w:val="000000"/>
          <w:sz w:val="22"/>
          <w:szCs w:val="22"/>
        </w:rPr>
        <w:tab/>
      </w:r>
      <w:r>
        <w:rPr>
          <w:rFonts w:ascii="Arial" w:hAnsi="Arial"/>
          <w:b/>
          <w:color w:val="000000"/>
          <w:sz w:val="22"/>
          <w:szCs w:val="22"/>
        </w:rPr>
        <w:t>Masters’ Advisees, Scholars</w:t>
      </w:r>
    </w:p>
    <w:p w14:paraId="557EACD2" w14:textId="3C052D4D"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Sarah Little</w:t>
      </w:r>
      <w:r w:rsidR="00B13313">
        <w:rPr>
          <w:rFonts w:ascii="Arial" w:hAnsi="Arial"/>
          <w:color w:val="000000"/>
          <w:sz w:val="22"/>
          <w:szCs w:val="22"/>
        </w:rPr>
        <w:t>, MS</w:t>
      </w:r>
      <w:r>
        <w:rPr>
          <w:rFonts w:ascii="Arial" w:hAnsi="Arial"/>
          <w:color w:val="000000"/>
          <w:sz w:val="22"/>
          <w:szCs w:val="22"/>
        </w:rPr>
        <w:t xml:space="preserve">  </w:t>
      </w:r>
    </w:p>
    <w:p w14:paraId="77B8C9B4" w14:textId="45397EF9"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Dinah Rodriguez</w:t>
      </w:r>
      <w:r w:rsidR="00B13313">
        <w:rPr>
          <w:rFonts w:ascii="Arial" w:hAnsi="Arial"/>
          <w:color w:val="000000"/>
          <w:sz w:val="22"/>
          <w:szCs w:val="22"/>
        </w:rPr>
        <w:t>,</w:t>
      </w:r>
      <w:r>
        <w:rPr>
          <w:rFonts w:ascii="Arial" w:hAnsi="Arial"/>
          <w:color w:val="000000"/>
          <w:sz w:val="22"/>
          <w:szCs w:val="22"/>
        </w:rPr>
        <w:t xml:space="preserve"> </w:t>
      </w:r>
      <w:r w:rsidR="00B13313">
        <w:rPr>
          <w:rFonts w:ascii="Arial" w:hAnsi="Arial"/>
          <w:color w:val="000000"/>
          <w:sz w:val="22"/>
          <w:szCs w:val="22"/>
        </w:rPr>
        <w:t>MS</w:t>
      </w:r>
      <w:r>
        <w:rPr>
          <w:rFonts w:ascii="Arial" w:hAnsi="Arial"/>
          <w:color w:val="000000"/>
          <w:sz w:val="22"/>
          <w:szCs w:val="22"/>
        </w:rPr>
        <w:t xml:space="preserve">  </w:t>
      </w:r>
    </w:p>
    <w:p w14:paraId="071F014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Zach Ganger</w:t>
      </w:r>
      <w:r w:rsidR="00256A3A">
        <w:rPr>
          <w:rFonts w:ascii="Arial" w:hAnsi="Arial"/>
          <w:color w:val="000000"/>
          <w:sz w:val="22"/>
          <w:szCs w:val="22"/>
        </w:rPr>
        <w:t>, MS</w:t>
      </w:r>
      <w:r>
        <w:rPr>
          <w:rFonts w:ascii="Arial" w:hAnsi="Arial"/>
          <w:color w:val="000000"/>
          <w:sz w:val="22"/>
          <w:szCs w:val="22"/>
        </w:rPr>
        <w:t xml:space="preserve">   </w:t>
      </w:r>
    </w:p>
    <w:p w14:paraId="4B815A4F" w14:textId="49C8EBA6"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Rachel Atchison</w:t>
      </w:r>
      <w:r w:rsidR="00B13313">
        <w:rPr>
          <w:rFonts w:ascii="Arial" w:hAnsi="Arial"/>
          <w:color w:val="000000"/>
          <w:sz w:val="22"/>
          <w:szCs w:val="22"/>
        </w:rPr>
        <w:t>, MS</w:t>
      </w:r>
      <w:r>
        <w:rPr>
          <w:rFonts w:ascii="Arial" w:hAnsi="Arial"/>
          <w:color w:val="000000"/>
          <w:sz w:val="22"/>
          <w:szCs w:val="22"/>
        </w:rPr>
        <w:t xml:space="preserve">   </w:t>
      </w:r>
    </w:p>
    <w:p w14:paraId="3C726E2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Erika Garcia-</w:t>
      </w:r>
      <w:proofErr w:type="spellStart"/>
      <w:r>
        <w:rPr>
          <w:rFonts w:ascii="Arial" w:hAnsi="Arial"/>
          <w:color w:val="000000"/>
          <w:sz w:val="22"/>
          <w:szCs w:val="22"/>
        </w:rPr>
        <w:t>Villatoro</w:t>
      </w:r>
      <w:proofErr w:type="spellEnd"/>
    </w:p>
    <w:p w14:paraId="0CF8A5C3"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 xml:space="preserve">Zach </w:t>
      </w:r>
      <w:proofErr w:type="spellStart"/>
      <w:r>
        <w:rPr>
          <w:rFonts w:ascii="Arial" w:hAnsi="Arial"/>
          <w:color w:val="000000"/>
          <w:sz w:val="22"/>
          <w:szCs w:val="22"/>
        </w:rPr>
        <w:t>Ginnings</w:t>
      </w:r>
      <w:proofErr w:type="spellEnd"/>
      <w:r>
        <w:rPr>
          <w:rFonts w:ascii="Arial" w:hAnsi="Arial"/>
          <w:color w:val="000000"/>
          <w:sz w:val="22"/>
          <w:szCs w:val="22"/>
        </w:rPr>
        <w:t xml:space="preserve">   </w:t>
      </w:r>
    </w:p>
    <w:p w14:paraId="39FBEA4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 xml:space="preserve">Sarah </w:t>
      </w:r>
      <w:proofErr w:type="spellStart"/>
      <w:r>
        <w:rPr>
          <w:rFonts w:ascii="Arial" w:hAnsi="Arial"/>
          <w:color w:val="000000"/>
          <w:sz w:val="22"/>
          <w:szCs w:val="22"/>
        </w:rPr>
        <w:t>Renaghan</w:t>
      </w:r>
      <w:proofErr w:type="spellEnd"/>
      <w:r w:rsidR="00256A3A">
        <w:rPr>
          <w:rFonts w:ascii="Arial" w:hAnsi="Arial"/>
          <w:color w:val="000000"/>
          <w:sz w:val="22"/>
          <w:szCs w:val="22"/>
        </w:rPr>
        <w:t>, MS</w:t>
      </w:r>
    </w:p>
    <w:p w14:paraId="105787B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Clay Duval, MS</w:t>
      </w:r>
    </w:p>
    <w:p w14:paraId="08FEAD8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Ryan Dalton, MS</w:t>
      </w:r>
    </w:p>
    <w:p w14:paraId="2D550943"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Hyo-Bum Kwak, MS</w:t>
      </w:r>
    </w:p>
    <w:p w14:paraId="32511FA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Anna May, MS</w:t>
      </w:r>
    </w:p>
    <w:p w14:paraId="6D388BC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Kelly Culpeper, MS</w:t>
      </w:r>
    </w:p>
    <w:p w14:paraId="2D584FE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proofErr w:type="spellStart"/>
      <w:r>
        <w:rPr>
          <w:rFonts w:ascii="Arial" w:hAnsi="Arial"/>
          <w:color w:val="000000"/>
          <w:sz w:val="22"/>
          <w:szCs w:val="22"/>
        </w:rPr>
        <w:t>Chrisana</w:t>
      </w:r>
      <w:proofErr w:type="spellEnd"/>
      <w:r>
        <w:rPr>
          <w:rFonts w:ascii="Arial" w:hAnsi="Arial"/>
          <w:color w:val="000000"/>
          <w:sz w:val="22"/>
          <w:szCs w:val="22"/>
        </w:rPr>
        <w:t xml:space="preserve"> </w:t>
      </w:r>
      <w:proofErr w:type="spellStart"/>
      <w:r>
        <w:rPr>
          <w:rFonts w:ascii="Arial" w:hAnsi="Arial"/>
          <w:color w:val="000000"/>
          <w:sz w:val="22"/>
          <w:szCs w:val="22"/>
        </w:rPr>
        <w:t>Brookshier</w:t>
      </w:r>
      <w:proofErr w:type="spellEnd"/>
      <w:r>
        <w:rPr>
          <w:rFonts w:ascii="Arial" w:hAnsi="Arial"/>
          <w:color w:val="000000"/>
          <w:sz w:val="22"/>
          <w:szCs w:val="22"/>
        </w:rPr>
        <w:t>, MS</w:t>
      </w:r>
    </w:p>
    <w:p w14:paraId="2FFD2FE6"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Song Yi Shin, MS</w:t>
      </w:r>
    </w:p>
    <w:p w14:paraId="24DCA5B0" w14:textId="16B08771" w:rsidR="00491D61"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p>
    <w:p w14:paraId="29D27F41" w14:textId="490A228F"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p>
    <w:p w14:paraId="0B68BA88" w14:textId="0C045378"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rPr>
      </w:pPr>
      <w:r>
        <w:rPr>
          <w:rFonts w:ascii="Arial" w:hAnsi="Arial"/>
          <w:b/>
          <w:color w:val="000000"/>
          <w:sz w:val="22"/>
          <w:szCs w:val="22"/>
        </w:rPr>
        <w:t>Undergraduate Research</w:t>
      </w:r>
      <w:r w:rsidR="00256A3A">
        <w:rPr>
          <w:rFonts w:ascii="Arial" w:hAnsi="Arial"/>
          <w:b/>
          <w:color w:val="000000"/>
          <w:sz w:val="22"/>
          <w:szCs w:val="22"/>
        </w:rPr>
        <w:t xml:space="preserve"> Scholars</w:t>
      </w:r>
      <w:r>
        <w:rPr>
          <w:rFonts w:ascii="Arial" w:hAnsi="Arial"/>
          <w:b/>
          <w:color w:val="000000"/>
          <w:sz w:val="22"/>
          <w:szCs w:val="22"/>
        </w:rPr>
        <w:tab/>
      </w:r>
    </w:p>
    <w:p w14:paraId="104B6D03" w14:textId="4E2C474F" w:rsidR="00B46D1F" w:rsidRDefault="00037350" w:rsidP="00DC1418">
      <w:pPr>
        <w:tabs>
          <w:tab w:val="left" w:pos="360"/>
          <w:tab w:val="left" w:pos="720"/>
          <w:tab w:val="left" w:pos="900"/>
          <w:tab w:val="left" w:pos="1080"/>
          <w:tab w:val="left" w:pos="1440"/>
        </w:tabs>
        <w:rPr>
          <w:rFonts w:ascii="Arial" w:hAnsi="Arial" w:cs="Helvetica"/>
          <w:sz w:val="22"/>
          <w:szCs w:val="22"/>
        </w:rPr>
      </w:pPr>
      <w:r>
        <w:rPr>
          <w:rFonts w:ascii="Arial" w:hAnsi="Arial" w:cs="Helvetica"/>
          <w:sz w:val="22"/>
          <w:szCs w:val="22"/>
        </w:rPr>
        <w:tab/>
      </w:r>
      <w:r>
        <w:rPr>
          <w:rFonts w:ascii="Arial" w:hAnsi="Arial" w:cs="Helvetica"/>
          <w:sz w:val="22"/>
          <w:szCs w:val="22"/>
        </w:rPr>
        <w:tab/>
      </w:r>
      <w:r>
        <w:rPr>
          <w:rFonts w:ascii="Arial" w:hAnsi="Arial" w:cs="Helvetica"/>
          <w:sz w:val="22"/>
          <w:szCs w:val="22"/>
        </w:rPr>
        <w:tab/>
      </w:r>
      <w:r w:rsidR="00DE3C2D">
        <w:rPr>
          <w:rFonts w:ascii="Arial" w:hAnsi="Arial" w:cs="Helvetica"/>
          <w:sz w:val="22"/>
          <w:szCs w:val="22"/>
        </w:rPr>
        <w:t>Chase Green 2018 -</w:t>
      </w:r>
    </w:p>
    <w:p w14:paraId="19436E1A" w14:textId="3016B129" w:rsidR="00DC1418" w:rsidRDefault="00B46D1F" w:rsidP="00DC1418">
      <w:pPr>
        <w:tabs>
          <w:tab w:val="left" w:pos="360"/>
          <w:tab w:val="left" w:pos="720"/>
          <w:tab w:val="left" w:pos="900"/>
          <w:tab w:val="left" w:pos="1080"/>
          <w:tab w:val="left" w:pos="1440"/>
        </w:tabs>
        <w:rPr>
          <w:rFonts w:ascii="Arial" w:hAnsi="Arial" w:cs="Helvetica"/>
          <w:sz w:val="22"/>
          <w:szCs w:val="22"/>
        </w:rPr>
      </w:pPr>
      <w:r>
        <w:rPr>
          <w:rFonts w:ascii="Arial" w:hAnsi="Arial" w:cs="Helvetica"/>
          <w:sz w:val="22"/>
          <w:szCs w:val="22"/>
        </w:rPr>
        <w:tab/>
      </w:r>
      <w:r>
        <w:rPr>
          <w:rFonts w:ascii="Arial" w:hAnsi="Arial" w:cs="Helvetica"/>
          <w:sz w:val="22"/>
          <w:szCs w:val="22"/>
        </w:rPr>
        <w:tab/>
      </w:r>
      <w:r>
        <w:rPr>
          <w:rFonts w:ascii="Arial" w:hAnsi="Arial" w:cs="Helvetica"/>
          <w:sz w:val="22"/>
          <w:szCs w:val="22"/>
        </w:rPr>
        <w:tab/>
      </w:r>
      <w:r w:rsidR="00DC1418">
        <w:rPr>
          <w:rFonts w:ascii="Arial" w:hAnsi="Arial" w:cs="Helvetica"/>
          <w:sz w:val="22"/>
          <w:szCs w:val="22"/>
        </w:rPr>
        <w:t xml:space="preserve">Mary-Catherine Brooks Biology (Aggie Research </w:t>
      </w:r>
      <w:proofErr w:type="gramStart"/>
      <w:r w:rsidR="00DC1418">
        <w:rPr>
          <w:rFonts w:ascii="Arial" w:hAnsi="Arial" w:cs="Helvetica"/>
          <w:sz w:val="22"/>
          <w:szCs w:val="22"/>
        </w:rPr>
        <w:t>Scholar)  2017</w:t>
      </w:r>
      <w:proofErr w:type="gramEnd"/>
      <w:r w:rsidR="00DC1418">
        <w:rPr>
          <w:rFonts w:ascii="Arial" w:hAnsi="Arial" w:cs="Helvetica"/>
          <w:sz w:val="22"/>
          <w:szCs w:val="22"/>
        </w:rPr>
        <w:t xml:space="preserve"> - </w:t>
      </w:r>
    </w:p>
    <w:p w14:paraId="021539CF" w14:textId="314292B7" w:rsidR="00DC1418" w:rsidRDefault="00DC1418">
      <w:pPr>
        <w:tabs>
          <w:tab w:val="left" w:pos="360"/>
          <w:tab w:val="left" w:pos="720"/>
          <w:tab w:val="left" w:pos="900"/>
          <w:tab w:val="left" w:pos="1080"/>
          <w:tab w:val="left" w:pos="1440"/>
        </w:tabs>
        <w:rPr>
          <w:rFonts w:ascii="Arial" w:hAnsi="Arial" w:cs="Helvetica"/>
          <w:sz w:val="22"/>
          <w:szCs w:val="22"/>
        </w:rPr>
      </w:pPr>
      <w:r>
        <w:rPr>
          <w:rFonts w:ascii="Arial" w:hAnsi="Arial" w:cs="Helvetica"/>
          <w:sz w:val="22"/>
          <w:szCs w:val="22"/>
        </w:rPr>
        <w:tab/>
      </w:r>
      <w:r>
        <w:rPr>
          <w:rFonts w:ascii="Arial" w:hAnsi="Arial" w:cs="Helvetica"/>
          <w:sz w:val="22"/>
          <w:szCs w:val="22"/>
        </w:rPr>
        <w:tab/>
      </w:r>
      <w:r>
        <w:rPr>
          <w:rFonts w:ascii="Arial" w:hAnsi="Arial" w:cs="Helvetica"/>
          <w:sz w:val="22"/>
          <w:szCs w:val="22"/>
        </w:rPr>
        <w:tab/>
        <w:t xml:space="preserve">Jennifer Cardona – Biology (Aggie Research Scholar) 2017- </w:t>
      </w:r>
    </w:p>
    <w:p w14:paraId="79FD557A" w14:textId="4A682AEC" w:rsidR="00810435" w:rsidRDefault="00DC1418">
      <w:pPr>
        <w:tabs>
          <w:tab w:val="left" w:pos="360"/>
          <w:tab w:val="left" w:pos="720"/>
          <w:tab w:val="left" w:pos="900"/>
          <w:tab w:val="left" w:pos="1080"/>
          <w:tab w:val="left" w:pos="1440"/>
        </w:tabs>
        <w:rPr>
          <w:rFonts w:ascii="Arial" w:hAnsi="Arial" w:cs="Helvetica"/>
          <w:sz w:val="22"/>
          <w:szCs w:val="22"/>
        </w:rPr>
      </w:pPr>
      <w:r>
        <w:rPr>
          <w:rFonts w:ascii="Arial" w:hAnsi="Arial" w:cs="Helvetica"/>
          <w:sz w:val="22"/>
          <w:szCs w:val="22"/>
        </w:rPr>
        <w:tab/>
      </w:r>
      <w:r>
        <w:rPr>
          <w:rFonts w:ascii="Arial" w:hAnsi="Arial" w:cs="Helvetica"/>
          <w:sz w:val="22"/>
          <w:szCs w:val="22"/>
        </w:rPr>
        <w:tab/>
      </w:r>
      <w:r>
        <w:rPr>
          <w:rFonts w:ascii="Arial" w:hAnsi="Arial" w:cs="Helvetica"/>
          <w:sz w:val="22"/>
          <w:szCs w:val="22"/>
        </w:rPr>
        <w:tab/>
      </w:r>
      <w:r w:rsidR="00810435">
        <w:rPr>
          <w:rFonts w:ascii="Arial" w:hAnsi="Arial" w:cs="Helvetica"/>
          <w:sz w:val="22"/>
          <w:szCs w:val="22"/>
        </w:rPr>
        <w:t xml:space="preserve">Tarek </w:t>
      </w:r>
      <w:proofErr w:type="spellStart"/>
      <w:proofErr w:type="gramStart"/>
      <w:r w:rsidR="00810435">
        <w:rPr>
          <w:rFonts w:ascii="Arial" w:hAnsi="Arial" w:cs="Helvetica"/>
          <w:sz w:val="22"/>
          <w:szCs w:val="22"/>
        </w:rPr>
        <w:t>Dawamme</w:t>
      </w:r>
      <w:proofErr w:type="spellEnd"/>
      <w:r w:rsidR="00810435">
        <w:rPr>
          <w:rFonts w:ascii="Arial" w:hAnsi="Arial" w:cs="Helvetica"/>
          <w:sz w:val="22"/>
          <w:szCs w:val="22"/>
        </w:rPr>
        <w:t xml:space="preserve">  Biology</w:t>
      </w:r>
      <w:proofErr w:type="gramEnd"/>
      <w:r w:rsidR="00810435">
        <w:rPr>
          <w:rFonts w:ascii="Arial" w:hAnsi="Arial" w:cs="Helvetica"/>
          <w:sz w:val="22"/>
          <w:szCs w:val="22"/>
        </w:rPr>
        <w:t xml:space="preserve"> 2017-</w:t>
      </w:r>
    </w:p>
    <w:p w14:paraId="6C41A942" w14:textId="213B7C1D" w:rsidR="008A1E6A" w:rsidRDefault="00810435" w:rsidP="00DC1418">
      <w:pPr>
        <w:tabs>
          <w:tab w:val="left" w:pos="360"/>
          <w:tab w:val="left" w:pos="720"/>
          <w:tab w:val="left" w:pos="900"/>
          <w:tab w:val="left" w:pos="1080"/>
          <w:tab w:val="left" w:pos="1440"/>
        </w:tabs>
        <w:rPr>
          <w:rFonts w:ascii="Arial" w:hAnsi="Arial" w:cs="Helvetica"/>
          <w:sz w:val="22"/>
          <w:szCs w:val="22"/>
        </w:rPr>
      </w:pPr>
      <w:r>
        <w:rPr>
          <w:rFonts w:ascii="Arial" w:hAnsi="Arial" w:cs="Helvetica"/>
          <w:sz w:val="22"/>
          <w:szCs w:val="22"/>
        </w:rPr>
        <w:tab/>
      </w:r>
      <w:r>
        <w:rPr>
          <w:rFonts w:ascii="Arial" w:hAnsi="Arial" w:cs="Helvetica"/>
          <w:sz w:val="22"/>
          <w:szCs w:val="22"/>
        </w:rPr>
        <w:tab/>
      </w:r>
      <w:r>
        <w:rPr>
          <w:rFonts w:ascii="Arial" w:hAnsi="Arial" w:cs="Helvetica"/>
          <w:sz w:val="22"/>
          <w:szCs w:val="22"/>
        </w:rPr>
        <w:tab/>
        <w:t xml:space="preserve">Samuel De Los </w:t>
      </w:r>
      <w:proofErr w:type="gramStart"/>
      <w:r>
        <w:rPr>
          <w:rFonts w:ascii="Arial" w:hAnsi="Arial" w:cs="Helvetica"/>
          <w:sz w:val="22"/>
          <w:szCs w:val="22"/>
        </w:rPr>
        <w:t>Reyes  Biology</w:t>
      </w:r>
      <w:proofErr w:type="gramEnd"/>
      <w:r>
        <w:rPr>
          <w:rFonts w:ascii="Arial" w:hAnsi="Arial" w:cs="Helvetica"/>
          <w:sz w:val="22"/>
          <w:szCs w:val="22"/>
        </w:rPr>
        <w:t xml:space="preserve"> 2017-</w:t>
      </w:r>
    </w:p>
    <w:p w14:paraId="4BC8A5AF" w14:textId="0293B0CF" w:rsidR="00CC3160" w:rsidRDefault="008A1E6A">
      <w:pPr>
        <w:tabs>
          <w:tab w:val="left" w:pos="360"/>
          <w:tab w:val="left" w:pos="720"/>
          <w:tab w:val="left" w:pos="900"/>
          <w:tab w:val="left" w:pos="1080"/>
          <w:tab w:val="left" w:pos="1440"/>
        </w:tabs>
        <w:rPr>
          <w:rFonts w:ascii="Arial" w:hAnsi="Arial" w:cs="Helvetica"/>
          <w:sz w:val="22"/>
          <w:szCs w:val="22"/>
        </w:rPr>
      </w:pPr>
      <w:r>
        <w:rPr>
          <w:rFonts w:ascii="Arial" w:hAnsi="Arial" w:cs="Helvetica"/>
          <w:sz w:val="22"/>
          <w:szCs w:val="22"/>
        </w:rPr>
        <w:tab/>
      </w:r>
      <w:r>
        <w:rPr>
          <w:rFonts w:ascii="Arial" w:hAnsi="Arial" w:cs="Helvetica"/>
          <w:sz w:val="22"/>
          <w:szCs w:val="22"/>
        </w:rPr>
        <w:tab/>
      </w:r>
      <w:r>
        <w:rPr>
          <w:rFonts w:ascii="Arial" w:hAnsi="Arial" w:cs="Helvetica"/>
          <w:sz w:val="22"/>
          <w:szCs w:val="22"/>
        </w:rPr>
        <w:tab/>
      </w:r>
      <w:r w:rsidR="00037350">
        <w:rPr>
          <w:rFonts w:ascii="Arial" w:hAnsi="Arial" w:cs="Helvetica"/>
          <w:sz w:val="22"/>
          <w:szCs w:val="22"/>
        </w:rPr>
        <w:t>Re</w:t>
      </w:r>
      <w:r w:rsidR="00810435">
        <w:rPr>
          <w:rFonts w:ascii="Arial" w:hAnsi="Arial" w:cs="Helvetica"/>
          <w:sz w:val="22"/>
          <w:szCs w:val="22"/>
        </w:rPr>
        <w:t>beca Gonzalez – Biology (2016</w:t>
      </w:r>
      <w:r w:rsidR="00037350">
        <w:rPr>
          <w:rFonts w:ascii="Arial" w:hAnsi="Arial" w:cs="Helvetica"/>
          <w:sz w:val="22"/>
          <w:szCs w:val="22"/>
        </w:rPr>
        <w:t>)</w:t>
      </w:r>
    </w:p>
    <w:p w14:paraId="6B88FFD7" w14:textId="0677A961" w:rsidR="00CC3160" w:rsidRDefault="00037350">
      <w:pPr>
        <w:tabs>
          <w:tab w:val="left" w:pos="360"/>
          <w:tab w:val="left" w:pos="720"/>
          <w:tab w:val="left" w:pos="900"/>
          <w:tab w:val="left" w:pos="1080"/>
          <w:tab w:val="left" w:pos="1440"/>
        </w:tabs>
        <w:rPr>
          <w:rFonts w:ascii="Arial" w:hAnsi="Arial" w:cs="Helvetica"/>
          <w:sz w:val="22"/>
          <w:szCs w:val="22"/>
        </w:rPr>
      </w:pPr>
      <w:r>
        <w:rPr>
          <w:rFonts w:ascii="Arial" w:hAnsi="Arial" w:cs="Helvetica"/>
          <w:sz w:val="22"/>
          <w:szCs w:val="22"/>
        </w:rPr>
        <w:tab/>
      </w:r>
      <w:r>
        <w:rPr>
          <w:rFonts w:ascii="Arial" w:hAnsi="Arial" w:cs="Helvetica"/>
          <w:sz w:val="22"/>
          <w:szCs w:val="22"/>
        </w:rPr>
        <w:tab/>
      </w:r>
      <w:r>
        <w:rPr>
          <w:rFonts w:ascii="Arial" w:hAnsi="Arial" w:cs="Helvetica"/>
          <w:sz w:val="22"/>
          <w:szCs w:val="22"/>
        </w:rPr>
        <w:tab/>
        <w:t xml:space="preserve">Katherine Farris – ANSC (Aggie Research </w:t>
      </w:r>
      <w:proofErr w:type="gramStart"/>
      <w:r>
        <w:rPr>
          <w:rFonts w:ascii="Arial" w:hAnsi="Arial" w:cs="Helvetica"/>
          <w:sz w:val="22"/>
          <w:szCs w:val="22"/>
        </w:rPr>
        <w:t>Scholar</w:t>
      </w:r>
      <w:r w:rsidR="00256A3A">
        <w:rPr>
          <w:rFonts w:ascii="Arial" w:hAnsi="Arial" w:cs="Helvetica"/>
          <w:sz w:val="22"/>
          <w:szCs w:val="22"/>
        </w:rPr>
        <w:t>)  (</w:t>
      </w:r>
      <w:proofErr w:type="gramEnd"/>
      <w:r>
        <w:rPr>
          <w:rFonts w:ascii="Arial" w:hAnsi="Arial" w:cs="Helvetica"/>
          <w:sz w:val="22"/>
          <w:szCs w:val="22"/>
        </w:rPr>
        <w:t>2015</w:t>
      </w:r>
      <w:r w:rsidR="00256A3A">
        <w:rPr>
          <w:rFonts w:ascii="Arial" w:hAnsi="Arial" w:cs="Helvetica"/>
          <w:sz w:val="22"/>
          <w:szCs w:val="22"/>
        </w:rPr>
        <w:t>-</w:t>
      </w:r>
      <w:r w:rsidR="00810435">
        <w:rPr>
          <w:rFonts w:ascii="Arial" w:hAnsi="Arial" w:cs="Helvetica"/>
          <w:sz w:val="22"/>
          <w:szCs w:val="22"/>
        </w:rPr>
        <w:t>2016</w:t>
      </w:r>
      <w:r>
        <w:rPr>
          <w:rFonts w:ascii="Arial" w:hAnsi="Arial" w:cs="Helvetica"/>
          <w:sz w:val="22"/>
          <w:szCs w:val="22"/>
        </w:rPr>
        <w:t>)</w:t>
      </w:r>
    </w:p>
    <w:p w14:paraId="01CBD013" w14:textId="23C1540A" w:rsidR="00CC3160" w:rsidRDefault="00037350">
      <w:pPr>
        <w:tabs>
          <w:tab w:val="left" w:pos="360"/>
          <w:tab w:val="left" w:pos="720"/>
          <w:tab w:val="left" w:pos="900"/>
          <w:tab w:val="left" w:pos="1080"/>
          <w:tab w:val="left" w:pos="1440"/>
        </w:tabs>
        <w:rPr>
          <w:rFonts w:ascii="Helvetica" w:hAnsi="Helvetica" w:cs="Helvetica"/>
          <w:sz w:val="22"/>
          <w:szCs w:val="22"/>
        </w:rPr>
      </w:pP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Kristian Falcon – Bi</w:t>
      </w:r>
      <w:r w:rsidR="00256A3A">
        <w:rPr>
          <w:rFonts w:ascii="Helvetica" w:hAnsi="Helvetica" w:cs="Helvetica"/>
          <w:sz w:val="22"/>
          <w:szCs w:val="22"/>
        </w:rPr>
        <w:t xml:space="preserve">ology (Aggie Research </w:t>
      </w:r>
      <w:proofErr w:type="gramStart"/>
      <w:r w:rsidR="00256A3A">
        <w:rPr>
          <w:rFonts w:ascii="Helvetica" w:hAnsi="Helvetica" w:cs="Helvetica"/>
          <w:sz w:val="22"/>
          <w:szCs w:val="22"/>
        </w:rPr>
        <w:t>Scholar)  (</w:t>
      </w:r>
      <w:proofErr w:type="gramEnd"/>
      <w:r>
        <w:rPr>
          <w:rFonts w:ascii="Helvetica" w:hAnsi="Helvetica" w:cs="Helvetica"/>
          <w:sz w:val="22"/>
          <w:szCs w:val="22"/>
        </w:rPr>
        <w:t>2016</w:t>
      </w:r>
      <w:r w:rsidR="00256A3A">
        <w:rPr>
          <w:rFonts w:ascii="Helvetica" w:hAnsi="Helvetica" w:cs="Helvetica"/>
          <w:sz w:val="22"/>
          <w:szCs w:val="22"/>
        </w:rPr>
        <w:t>-</w:t>
      </w:r>
      <w:r w:rsidR="00810435">
        <w:rPr>
          <w:rFonts w:ascii="Helvetica" w:hAnsi="Helvetica" w:cs="Helvetica"/>
          <w:sz w:val="22"/>
          <w:szCs w:val="22"/>
        </w:rPr>
        <w:t>2017</w:t>
      </w:r>
      <w:r>
        <w:rPr>
          <w:rFonts w:ascii="Helvetica" w:hAnsi="Helvetica" w:cs="Helvetica"/>
          <w:sz w:val="22"/>
          <w:szCs w:val="22"/>
        </w:rPr>
        <w:t>)</w:t>
      </w:r>
    </w:p>
    <w:p w14:paraId="02FA0AD9" w14:textId="4AC1C38C" w:rsidR="00CC3160" w:rsidRDefault="00037350">
      <w:pPr>
        <w:tabs>
          <w:tab w:val="left" w:pos="360"/>
          <w:tab w:val="left" w:pos="720"/>
          <w:tab w:val="left" w:pos="900"/>
          <w:tab w:val="left" w:pos="1080"/>
          <w:tab w:val="left" w:pos="1440"/>
        </w:tabs>
        <w:rPr>
          <w:rFonts w:ascii="Helvetica" w:hAnsi="Helvetica" w:cs="Helvetica"/>
          <w:sz w:val="22"/>
          <w:szCs w:val="22"/>
        </w:rPr>
      </w:pP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t xml:space="preserve">Jessica </w:t>
      </w:r>
      <w:proofErr w:type="gramStart"/>
      <w:r>
        <w:rPr>
          <w:rFonts w:ascii="Helvetica" w:hAnsi="Helvetica" w:cs="Helvetica"/>
          <w:sz w:val="22"/>
          <w:szCs w:val="22"/>
        </w:rPr>
        <w:t>Scheibe  (</w:t>
      </w:r>
      <w:proofErr w:type="gramEnd"/>
      <w:r>
        <w:rPr>
          <w:rFonts w:ascii="Helvetica" w:hAnsi="Helvetica" w:cs="Helvetica"/>
          <w:sz w:val="22"/>
          <w:szCs w:val="22"/>
        </w:rPr>
        <w:t>Aggie Research Scholar</w:t>
      </w:r>
      <w:r w:rsidR="00256A3A">
        <w:rPr>
          <w:rFonts w:ascii="Helvetica" w:hAnsi="Helvetica" w:cs="Helvetica"/>
          <w:sz w:val="22"/>
          <w:szCs w:val="22"/>
        </w:rPr>
        <w:t xml:space="preserve">) </w:t>
      </w:r>
      <w:r>
        <w:rPr>
          <w:rFonts w:ascii="Helvetica" w:hAnsi="Helvetica" w:cs="Helvetica"/>
          <w:sz w:val="22"/>
          <w:szCs w:val="22"/>
        </w:rPr>
        <w:t xml:space="preserve"> </w:t>
      </w:r>
      <w:r w:rsidR="00256A3A">
        <w:rPr>
          <w:rFonts w:ascii="Helvetica" w:hAnsi="Helvetica" w:cs="Helvetica"/>
          <w:sz w:val="22"/>
          <w:szCs w:val="22"/>
        </w:rPr>
        <w:t>(</w:t>
      </w:r>
      <w:r>
        <w:rPr>
          <w:rFonts w:ascii="Helvetica" w:hAnsi="Helvetica" w:cs="Helvetica"/>
          <w:sz w:val="22"/>
          <w:szCs w:val="22"/>
        </w:rPr>
        <w:t>2016)</w:t>
      </w:r>
    </w:p>
    <w:p w14:paraId="4D7EE52D" w14:textId="76F2B7CF"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Marcela Garcia 2015-</w:t>
      </w:r>
      <w:r w:rsidR="00810435">
        <w:rPr>
          <w:rFonts w:ascii="Arial" w:hAnsi="Arial"/>
          <w:color w:val="000000"/>
          <w:sz w:val="22"/>
          <w:szCs w:val="22"/>
        </w:rPr>
        <w:t>2017</w:t>
      </w:r>
    </w:p>
    <w:p w14:paraId="182ABE9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 xml:space="preserve">Eric </w:t>
      </w:r>
      <w:proofErr w:type="gramStart"/>
      <w:r>
        <w:rPr>
          <w:rFonts w:ascii="Arial" w:hAnsi="Arial"/>
          <w:color w:val="000000"/>
          <w:sz w:val="22"/>
          <w:szCs w:val="22"/>
        </w:rPr>
        <w:t>Johnson  2015</w:t>
      </w:r>
      <w:proofErr w:type="gramEnd"/>
    </w:p>
    <w:p w14:paraId="3ADF8C5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lastRenderedPageBreak/>
        <w:tab/>
      </w:r>
      <w:r>
        <w:rPr>
          <w:rFonts w:ascii="Arial" w:hAnsi="Arial"/>
          <w:color w:val="000000"/>
          <w:sz w:val="22"/>
          <w:szCs w:val="22"/>
        </w:rPr>
        <w:tab/>
        <w:t>John Hodges 2014</w:t>
      </w:r>
    </w:p>
    <w:p w14:paraId="2D17B063"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Matt Johnson 2013-2014</w:t>
      </w:r>
    </w:p>
    <w:p w14:paraId="00D68416" w14:textId="13B8709A"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00256A3A">
        <w:rPr>
          <w:rFonts w:ascii="Arial" w:hAnsi="Arial"/>
          <w:color w:val="000000"/>
          <w:sz w:val="22"/>
          <w:szCs w:val="22"/>
        </w:rPr>
        <w:t>Matthew Lawler</w:t>
      </w:r>
      <w:r w:rsidR="00DE3C2D">
        <w:rPr>
          <w:rFonts w:ascii="Arial" w:hAnsi="Arial"/>
          <w:color w:val="000000"/>
          <w:sz w:val="22"/>
          <w:szCs w:val="22"/>
        </w:rPr>
        <w:t xml:space="preserve"> (Georgia </w:t>
      </w:r>
      <w:proofErr w:type="gramStart"/>
      <w:r w:rsidR="00DE3C2D">
        <w:rPr>
          <w:rFonts w:ascii="Arial" w:hAnsi="Arial"/>
          <w:color w:val="000000"/>
          <w:sz w:val="22"/>
          <w:szCs w:val="22"/>
        </w:rPr>
        <w:t>Tech)</w:t>
      </w:r>
      <w:r w:rsidR="00256A3A">
        <w:rPr>
          <w:rFonts w:ascii="Arial" w:hAnsi="Arial"/>
          <w:color w:val="000000"/>
          <w:sz w:val="22"/>
          <w:szCs w:val="22"/>
        </w:rPr>
        <w:t xml:space="preserve">  2012</w:t>
      </w:r>
      <w:proofErr w:type="gramEnd"/>
      <w:r w:rsidR="00256A3A">
        <w:rPr>
          <w:rFonts w:ascii="Arial" w:hAnsi="Arial"/>
          <w:color w:val="000000"/>
          <w:sz w:val="22"/>
          <w:szCs w:val="22"/>
        </w:rPr>
        <w:t>-2013, 2015</w:t>
      </w:r>
      <w:r>
        <w:rPr>
          <w:rFonts w:ascii="Arial" w:hAnsi="Arial"/>
          <w:color w:val="000000"/>
          <w:sz w:val="22"/>
          <w:szCs w:val="22"/>
        </w:rPr>
        <w:tab/>
      </w:r>
    </w:p>
    <w:p w14:paraId="4095E35C"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proofErr w:type="spellStart"/>
      <w:r>
        <w:rPr>
          <w:rFonts w:ascii="Arial" w:hAnsi="Arial"/>
          <w:color w:val="000000"/>
          <w:sz w:val="22"/>
          <w:szCs w:val="22"/>
        </w:rPr>
        <w:t>Chuong</w:t>
      </w:r>
      <w:proofErr w:type="spellEnd"/>
      <w:r>
        <w:rPr>
          <w:rFonts w:ascii="Arial" w:hAnsi="Arial"/>
          <w:color w:val="000000"/>
          <w:sz w:val="22"/>
          <w:szCs w:val="22"/>
        </w:rPr>
        <w:t xml:space="preserve"> Lai 2011-2013</w:t>
      </w:r>
    </w:p>
    <w:p w14:paraId="51401012"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Angelo Ramirez 2011-2012</w:t>
      </w:r>
    </w:p>
    <w:p w14:paraId="21B56B11"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r>
        <w:rPr>
          <w:rFonts w:ascii="Arial" w:hAnsi="Arial"/>
          <w:color w:val="000000"/>
          <w:sz w:val="22"/>
          <w:szCs w:val="22"/>
        </w:rPr>
        <w:t xml:space="preserve">Tyler </w:t>
      </w:r>
      <w:proofErr w:type="spellStart"/>
      <w:r>
        <w:rPr>
          <w:rFonts w:ascii="Arial" w:hAnsi="Arial"/>
          <w:color w:val="000000"/>
          <w:sz w:val="22"/>
          <w:szCs w:val="22"/>
        </w:rPr>
        <w:t>Kirklin</w:t>
      </w:r>
      <w:proofErr w:type="spellEnd"/>
      <w:r>
        <w:rPr>
          <w:rFonts w:ascii="Arial" w:hAnsi="Arial"/>
          <w:color w:val="000000"/>
          <w:sz w:val="22"/>
          <w:szCs w:val="22"/>
        </w:rPr>
        <w:t xml:space="preserve"> – 2010-2011</w:t>
      </w:r>
    </w:p>
    <w:p w14:paraId="47D92D90"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 xml:space="preserve">Mary </w:t>
      </w:r>
      <w:proofErr w:type="spellStart"/>
      <w:r>
        <w:rPr>
          <w:rFonts w:ascii="Arial" w:hAnsi="Arial"/>
          <w:color w:val="000000"/>
          <w:sz w:val="22"/>
          <w:szCs w:val="22"/>
        </w:rPr>
        <w:t>Kunst</w:t>
      </w:r>
      <w:proofErr w:type="spellEnd"/>
      <w:r>
        <w:rPr>
          <w:rFonts w:ascii="Arial" w:hAnsi="Arial"/>
          <w:color w:val="000000"/>
          <w:sz w:val="22"/>
          <w:szCs w:val="22"/>
        </w:rPr>
        <w:t xml:space="preserve"> – 2009-2011</w:t>
      </w:r>
    </w:p>
    <w:p w14:paraId="71B5C49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r>
        <w:rPr>
          <w:rFonts w:ascii="Arial" w:hAnsi="Arial"/>
          <w:color w:val="000000"/>
          <w:sz w:val="22"/>
          <w:szCs w:val="22"/>
        </w:rPr>
        <w:t xml:space="preserve">Jessica </w:t>
      </w:r>
      <w:proofErr w:type="spellStart"/>
      <w:r>
        <w:rPr>
          <w:rFonts w:ascii="Arial" w:hAnsi="Arial"/>
          <w:color w:val="000000"/>
          <w:sz w:val="22"/>
          <w:szCs w:val="22"/>
        </w:rPr>
        <w:t>Cuccio</w:t>
      </w:r>
      <w:proofErr w:type="spellEnd"/>
      <w:r>
        <w:rPr>
          <w:rFonts w:ascii="Arial" w:hAnsi="Arial"/>
          <w:color w:val="000000"/>
          <w:sz w:val="22"/>
          <w:szCs w:val="22"/>
        </w:rPr>
        <w:t xml:space="preserve"> - 2007</w:t>
      </w:r>
    </w:p>
    <w:p w14:paraId="6544393C"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proofErr w:type="spellStart"/>
      <w:r>
        <w:rPr>
          <w:rFonts w:ascii="Arial" w:hAnsi="Arial"/>
          <w:color w:val="000000"/>
          <w:sz w:val="22"/>
          <w:szCs w:val="22"/>
        </w:rPr>
        <w:t>Ashlea</w:t>
      </w:r>
      <w:proofErr w:type="spellEnd"/>
      <w:r>
        <w:rPr>
          <w:rFonts w:ascii="Arial" w:hAnsi="Arial"/>
          <w:color w:val="000000"/>
          <w:sz w:val="22"/>
          <w:szCs w:val="22"/>
        </w:rPr>
        <w:t xml:space="preserve"> Edwards - 2006</w:t>
      </w:r>
    </w:p>
    <w:p w14:paraId="0554A53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Brett Hallman - 2006</w:t>
      </w:r>
    </w:p>
    <w:p w14:paraId="1B52F078"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Joanna Funk - 2006</w:t>
      </w:r>
    </w:p>
    <w:p w14:paraId="57DFFBF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Biomedical Engineering Senior Research Project - 2005</w:t>
      </w:r>
    </w:p>
    <w:p w14:paraId="46D3154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Matt Pauley - 2005</w:t>
      </w:r>
    </w:p>
    <w:p w14:paraId="2AE4A5C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rPr>
      </w:pPr>
      <w:r>
        <w:rPr>
          <w:rFonts w:ascii="Arial" w:hAnsi="Arial"/>
          <w:color w:val="000000"/>
          <w:sz w:val="22"/>
          <w:szCs w:val="22"/>
        </w:rPr>
        <w:tab/>
      </w:r>
      <w:r>
        <w:rPr>
          <w:rFonts w:ascii="Arial" w:hAnsi="Arial"/>
          <w:color w:val="000000"/>
          <w:sz w:val="22"/>
          <w:szCs w:val="22"/>
        </w:rPr>
        <w:tab/>
        <w:t>Erin Glynn - 2005</w:t>
      </w:r>
    </w:p>
    <w:p w14:paraId="20B99539"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r>
        <w:rPr>
          <w:rFonts w:ascii="Arial" w:hAnsi="Arial"/>
          <w:color w:val="000000"/>
          <w:sz w:val="22"/>
          <w:szCs w:val="22"/>
        </w:rPr>
        <w:t xml:space="preserve">Jay </w:t>
      </w:r>
      <w:proofErr w:type="spellStart"/>
      <w:r>
        <w:rPr>
          <w:rFonts w:ascii="Arial" w:hAnsi="Arial"/>
          <w:color w:val="000000"/>
          <w:sz w:val="22"/>
          <w:szCs w:val="22"/>
        </w:rPr>
        <w:t>Linehan</w:t>
      </w:r>
      <w:proofErr w:type="spellEnd"/>
      <w:r>
        <w:rPr>
          <w:rFonts w:ascii="Arial" w:hAnsi="Arial"/>
          <w:color w:val="000000"/>
          <w:sz w:val="22"/>
          <w:szCs w:val="22"/>
        </w:rPr>
        <w:t xml:space="preserve"> - 2000</w:t>
      </w:r>
    </w:p>
    <w:p w14:paraId="0A9E66D4"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79DB928D"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77922C9F"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3DC6C44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b/>
          <w:color w:val="000000"/>
          <w:sz w:val="22"/>
          <w:szCs w:val="22"/>
          <w:u w:val="single"/>
        </w:rPr>
        <w:t>TEACHING RESPONSIBILITIES/EXPERIENCE</w:t>
      </w:r>
    </w:p>
    <w:p w14:paraId="0D649CA8"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p>
    <w:p w14:paraId="67DA89BC"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Texas A&amp;M University</w:t>
      </w:r>
      <w:r>
        <w:rPr>
          <w:rFonts w:ascii="Arial" w:hAnsi="Arial"/>
          <w:color w:val="000000"/>
          <w:sz w:val="22"/>
          <w:szCs w:val="22"/>
        </w:rPr>
        <w:t xml:space="preserve"> - My teaching duties at Texas A&amp;M include undergraduate and graduate Exercise Biomechanics, with emphasis on Tissue Biomechanics, Rehabilitation, and Performance.</w:t>
      </w:r>
    </w:p>
    <w:p w14:paraId="45E2CDA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Graduate seminar classes</w:t>
      </w:r>
      <w:r>
        <w:rPr>
          <w:rFonts w:ascii="Arial" w:hAnsi="Arial"/>
          <w:color w:val="000000"/>
          <w:sz w:val="22"/>
          <w:szCs w:val="22"/>
        </w:rPr>
        <w:t xml:space="preserve"> on redox control of skeletal muscle and cardiovascular function in health and disease.  Mechanisms by which oxidative stress regulated cytoskeletal protein function, muscular dystrophy, age-induced sarcopenia had been common topics of journal club seminars.  </w:t>
      </w:r>
    </w:p>
    <w:p w14:paraId="28F98AFE"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r>
        <w:rPr>
          <w:rFonts w:ascii="Arial" w:hAnsi="Arial"/>
          <w:color w:val="000000"/>
          <w:sz w:val="22"/>
          <w:szCs w:val="22"/>
        </w:rPr>
        <w:t xml:space="preserve">I have designed, developed and am director of a state-of-the-art Biomechanics Teaching Laboratory using 2-D digital video, </w:t>
      </w:r>
      <w:proofErr w:type="spellStart"/>
      <w:r>
        <w:rPr>
          <w:rFonts w:ascii="Arial" w:hAnsi="Arial"/>
          <w:color w:val="000000"/>
          <w:sz w:val="22"/>
          <w:szCs w:val="22"/>
        </w:rPr>
        <w:t>forceplate</w:t>
      </w:r>
      <w:proofErr w:type="spellEnd"/>
      <w:r>
        <w:rPr>
          <w:rFonts w:ascii="Arial" w:hAnsi="Arial"/>
          <w:color w:val="000000"/>
          <w:sz w:val="22"/>
          <w:szCs w:val="22"/>
        </w:rPr>
        <w:t xml:space="preserve">, and EMG analysis interfaced with computer and website technology.  This was the first digital video biomechanics teaching laboratory in higher education established in 1999:  URL: </w:t>
      </w:r>
      <w:hyperlink r:id="rId10" w:history="1">
        <w:r>
          <w:rPr>
            <w:rStyle w:val="Hyperlink"/>
            <w:rFonts w:ascii="Arial" w:hAnsi="Arial"/>
            <w:color w:val="000000"/>
            <w:sz w:val="22"/>
            <w:szCs w:val="22"/>
          </w:rPr>
          <w:t>http://exbiomech.tamu.edu</w:t>
        </w:r>
      </w:hyperlink>
    </w:p>
    <w:p w14:paraId="0855F2A4"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644A322D"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University of Florida</w:t>
      </w:r>
      <w:r>
        <w:rPr>
          <w:rFonts w:ascii="Arial" w:hAnsi="Arial"/>
          <w:color w:val="000000"/>
          <w:sz w:val="22"/>
          <w:szCs w:val="22"/>
        </w:rPr>
        <w:t xml:space="preserve"> - I was a guest lecturer frequently in the following classes: graduate Exercise Physiology, graduate Laboratory Techniques, and Veterinary Physiology.</w:t>
      </w:r>
    </w:p>
    <w:p w14:paraId="0D73D5D2"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p>
    <w:p w14:paraId="2FDE9B3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Louisiana State University</w:t>
      </w:r>
      <w:r>
        <w:rPr>
          <w:rFonts w:ascii="Arial" w:hAnsi="Arial"/>
          <w:color w:val="000000"/>
          <w:sz w:val="22"/>
          <w:szCs w:val="22"/>
        </w:rPr>
        <w:t xml:space="preserve"> - My teaching responsibilities included organization and instruction of activity classes.  Specifically, I taught Weight Training (12 total sections), Beginning Jogging (2 total sections), and Beginning Golf (2 total sections).  Frequently, I gave guest lectures in undergraduate Human Anatomy and graduate Exercise Physiology classes.</w:t>
      </w:r>
    </w:p>
    <w:p w14:paraId="09F5D3EB"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p>
    <w:p w14:paraId="36CF9BAA"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Workshops</w:t>
      </w:r>
      <w:r>
        <w:rPr>
          <w:rFonts w:ascii="Arial" w:hAnsi="Arial"/>
          <w:color w:val="000000"/>
          <w:sz w:val="22"/>
          <w:szCs w:val="22"/>
        </w:rPr>
        <w:t xml:space="preserve"> – Higher Order Thinking Workshop:  Center for Teaching Excellence, Texas A&amp;M University, 2000.</w:t>
      </w:r>
    </w:p>
    <w:p w14:paraId="55939290" w14:textId="77777777" w:rsidR="00E75491" w:rsidRDefault="00E75491">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196A74EF" w14:textId="77777777" w:rsidR="00CC3160" w:rsidRDefault="00CC316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5389911D" w14:textId="77777777" w:rsidR="00EE163D" w:rsidRDefault="00EE163D">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5F90F241" w14:textId="77777777" w:rsidR="00EE163D" w:rsidRDefault="00EE163D">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56AA96F5" w14:textId="77777777" w:rsidR="00EE163D" w:rsidRDefault="00EE163D">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696E0BB2" w14:textId="77777777" w:rsidR="00EE163D" w:rsidRDefault="00EE163D">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3DC38B93" w14:textId="77777777" w:rsidR="00EE163D" w:rsidRDefault="00EE163D">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11CE4D10" w14:textId="77777777" w:rsidR="00EE163D" w:rsidRDefault="00EE163D">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326F1D4E" w14:textId="77777777" w:rsidR="00EE163D" w:rsidRDefault="00EE163D">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6BC3FF8B" w14:textId="77777777" w:rsidR="00EE163D" w:rsidRDefault="00EE163D">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592F58E7" w14:textId="77777777" w:rsidR="00EE163D" w:rsidRDefault="00EE163D">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087274DB" w14:textId="77777777" w:rsidR="00EE163D" w:rsidRDefault="00EE163D">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2414A767" w14:textId="77777777" w:rsidR="00CC3160" w:rsidRDefault="00CC316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419F4E23" w14:textId="77777777" w:rsidR="007B6A49" w:rsidRDefault="007B6A49">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p>
    <w:p w14:paraId="4766E532" w14:textId="18580633" w:rsidR="00CC3160" w:rsidRPr="00E42DF6" w:rsidRDefault="00037350">
      <w:pPr>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color w:val="000000"/>
        </w:rPr>
      </w:pPr>
      <w:r>
        <w:rPr>
          <w:rFonts w:ascii="Arial" w:hAnsi="Arial"/>
          <w:b/>
          <w:color w:val="000000"/>
          <w:sz w:val="22"/>
          <w:szCs w:val="22"/>
          <w:u w:val="single"/>
        </w:rPr>
        <w:t>SERVICE</w:t>
      </w:r>
    </w:p>
    <w:p w14:paraId="517393A4"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59F3EAAB"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b/>
          <w:color w:val="000000"/>
          <w:sz w:val="22"/>
          <w:szCs w:val="22"/>
        </w:rPr>
        <w:t>National</w:t>
      </w:r>
    </w:p>
    <w:p w14:paraId="7D7E9821" w14:textId="77777777" w:rsidR="00CC3160" w:rsidRDefault="00037350">
      <w:pPr>
        <w:tabs>
          <w:tab w:val="left" w:pos="620"/>
          <w:tab w:val="left" w:pos="900"/>
          <w:tab w:val="left" w:pos="1160"/>
          <w:tab w:val="left" w:pos="1880"/>
          <w:tab w:val="left" w:pos="2520"/>
          <w:tab w:val="left" w:pos="360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t xml:space="preserve">• </w:t>
      </w:r>
      <w:r>
        <w:rPr>
          <w:rFonts w:ascii="Arial" w:hAnsi="Arial"/>
          <w:color w:val="000000"/>
          <w:sz w:val="22"/>
          <w:szCs w:val="22"/>
        </w:rPr>
        <w:t>ACSM Pronouncements Committee, 2000-2003</w:t>
      </w:r>
    </w:p>
    <w:p w14:paraId="7C9F2D69" w14:textId="77777777" w:rsidR="00CC3160" w:rsidRDefault="00037350">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ACSM Research Advisory Council, 2006-</w:t>
      </w:r>
    </w:p>
    <w:p w14:paraId="019E0611" w14:textId="77777777" w:rsidR="00CC3160" w:rsidRDefault="00037350" w:rsidP="002C534C">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p>
    <w:p w14:paraId="265B6377"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 </w:t>
      </w:r>
      <w:r>
        <w:rPr>
          <w:rFonts w:ascii="Arial" w:hAnsi="Arial"/>
          <w:color w:val="000000"/>
          <w:sz w:val="22"/>
          <w:szCs w:val="22"/>
        </w:rPr>
        <w:tab/>
      </w:r>
      <w:r>
        <w:rPr>
          <w:rFonts w:ascii="Arial" w:hAnsi="Arial"/>
          <w:color w:val="000000"/>
          <w:sz w:val="22"/>
          <w:szCs w:val="22"/>
        </w:rPr>
        <w:tab/>
      </w:r>
    </w:p>
    <w:p w14:paraId="1B0382E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Departmental/University</w:t>
      </w:r>
    </w:p>
    <w:p w14:paraId="70C2BA5D" w14:textId="77777777" w:rsidR="00CC3160" w:rsidRDefault="00037350">
      <w:pPr>
        <w:tabs>
          <w:tab w:val="left" w:pos="620"/>
          <w:tab w:val="left" w:pos="900"/>
          <w:tab w:val="left" w:pos="1160"/>
          <w:tab w:val="left" w:pos="1340"/>
          <w:tab w:val="center" w:pos="2060"/>
          <w:tab w:val="center" w:pos="2520"/>
          <w:tab w:val="center" w:pos="2960"/>
          <w:tab w:val="center" w:pos="36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University Laboratory Animal Care Committee, 1994-1997</w:t>
      </w:r>
    </w:p>
    <w:p w14:paraId="7974786E" w14:textId="77777777" w:rsidR="00CC3160" w:rsidRDefault="00037350">
      <w:pPr>
        <w:tabs>
          <w:tab w:val="left" w:pos="620"/>
          <w:tab w:val="left" w:pos="900"/>
          <w:tab w:val="left" w:pos="1160"/>
          <w:tab w:val="left" w:pos="1880"/>
          <w:tab w:val="center" w:pos="2240"/>
          <w:tab w:val="center" w:pos="2520"/>
          <w:tab w:val="center" w:pos="2960"/>
          <w:tab w:val="center" w:pos="36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Search committee for Adapted Physical Education position, 1994</w:t>
      </w:r>
    </w:p>
    <w:p w14:paraId="043D191D" w14:textId="77777777" w:rsidR="00CC3160" w:rsidRDefault="00037350">
      <w:pPr>
        <w:tabs>
          <w:tab w:val="left" w:pos="620"/>
          <w:tab w:val="left" w:pos="900"/>
          <w:tab w:val="left" w:pos="1160"/>
          <w:tab w:val="left" w:pos="1880"/>
          <w:tab w:val="center" w:pos="2240"/>
          <w:tab w:val="center" w:pos="2520"/>
          <w:tab w:val="center" w:pos="2960"/>
          <w:tab w:val="center" w:pos="36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Search committee for Exercise Physiology position, 1995</w:t>
      </w:r>
    </w:p>
    <w:p w14:paraId="36F91878" w14:textId="77777777" w:rsidR="00CC3160" w:rsidRDefault="00037350">
      <w:pPr>
        <w:tabs>
          <w:tab w:val="left" w:pos="620"/>
          <w:tab w:val="left" w:pos="900"/>
          <w:tab w:val="left" w:pos="1160"/>
          <w:tab w:val="left" w:pos="1880"/>
          <w:tab w:val="center" w:pos="2240"/>
          <w:tab w:val="center" w:pos="2520"/>
          <w:tab w:val="center" w:pos="2960"/>
          <w:tab w:val="center" w:pos="36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College of Education Research Council, 1997-</w:t>
      </w:r>
    </w:p>
    <w:p w14:paraId="0D2C9082" w14:textId="77777777" w:rsidR="00CC3160" w:rsidRDefault="00037350">
      <w:pPr>
        <w:tabs>
          <w:tab w:val="left" w:pos="620"/>
          <w:tab w:val="left" w:pos="900"/>
          <w:tab w:val="left" w:pos="1160"/>
          <w:tab w:val="left" w:pos="1880"/>
          <w:tab w:val="center" w:pos="2240"/>
          <w:tab w:val="center" w:pos="2520"/>
          <w:tab w:val="center" w:pos="2960"/>
          <w:tab w:val="center" w:pos="36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ad-hoc committees in Department of Health and Kinesiology</w:t>
      </w:r>
    </w:p>
    <w:p w14:paraId="01B087B3"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p>
    <w:p w14:paraId="6C52818A"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34408F16" w14:textId="77777777" w:rsidR="00CC3160" w:rsidRDefault="00037350">
      <w:pPr>
        <w:tabs>
          <w:tab w:val="left" w:pos="620"/>
          <w:tab w:val="left" w:pos="900"/>
          <w:tab w:val="left" w:pos="1160"/>
          <w:tab w:val="left" w:pos="1880"/>
          <w:tab w:val="center" w:pos="2520"/>
          <w:tab w:val="center" w:pos="3240"/>
          <w:tab w:val="center" w:pos="3860"/>
          <w:tab w:val="left" w:pos="4040"/>
          <w:tab w:val="left" w:pos="4220"/>
          <w:tab w:val="center" w:pos="540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t>Reviewer</w:t>
      </w:r>
      <w:r>
        <w:rPr>
          <w:rFonts w:ascii="Arial" w:hAnsi="Arial"/>
          <w:color w:val="000000"/>
          <w:sz w:val="22"/>
          <w:szCs w:val="22"/>
        </w:rPr>
        <w:t xml:space="preserve">:  </w:t>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Journal of Experimental Biology</w:t>
      </w:r>
      <w:r>
        <w:rPr>
          <w:rFonts w:ascii="Arial" w:hAnsi="Arial"/>
          <w:color w:val="000000"/>
          <w:sz w:val="22"/>
          <w:szCs w:val="22"/>
        </w:rPr>
        <w:t xml:space="preserve">, 1993- </w:t>
      </w:r>
    </w:p>
    <w:p w14:paraId="2BBE0474" w14:textId="77777777" w:rsidR="00CC3160" w:rsidRDefault="00037350">
      <w:pPr>
        <w:tabs>
          <w:tab w:val="left" w:pos="620"/>
          <w:tab w:val="left" w:pos="900"/>
          <w:tab w:val="left" w:pos="1160"/>
          <w:tab w:val="left" w:pos="1880"/>
          <w:tab w:val="center" w:pos="2520"/>
          <w:tab w:val="center" w:pos="3240"/>
          <w:tab w:val="center" w:pos="3860"/>
          <w:tab w:val="left" w:pos="4040"/>
          <w:tab w:val="left" w:pos="4220"/>
          <w:tab w:val="center" w:pos="540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Journal of Applied Physiology</w:t>
      </w:r>
      <w:r>
        <w:rPr>
          <w:rFonts w:ascii="Arial" w:hAnsi="Arial"/>
          <w:color w:val="000000"/>
          <w:sz w:val="22"/>
          <w:szCs w:val="22"/>
        </w:rPr>
        <w:t xml:space="preserve">, 1995- </w:t>
      </w:r>
    </w:p>
    <w:p w14:paraId="33BD983A" w14:textId="77777777" w:rsidR="00CC3160" w:rsidRDefault="00037350">
      <w:pPr>
        <w:tabs>
          <w:tab w:val="left" w:pos="620"/>
          <w:tab w:val="left" w:pos="900"/>
          <w:tab w:val="left" w:pos="1160"/>
          <w:tab w:val="left" w:pos="1880"/>
          <w:tab w:val="center" w:pos="2520"/>
          <w:tab w:val="center" w:pos="3240"/>
          <w:tab w:val="center" w:pos="3860"/>
          <w:tab w:val="left" w:pos="4040"/>
          <w:tab w:val="left" w:pos="4220"/>
          <w:tab w:val="center" w:pos="540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Canadian Journal of Applied Physiology</w:t>
      </w:r>
      <w:r>
        <w:rPr>
          <w:rFonts w:ascii="Arial" w:hAnsi="Arial"/>
          <w:color w:val="000000"/>
          <w:sz w:val="22"/>
          <w:szCs w:val="22"/>
        </w:rPr>
        <w:t>, 1996-</w:t>
      </w:r>
    </w:p>
    <w:p w14:paraId="0B85CADB" w14:textId="77777777" w:rsidR="00CC3160" w:rsidRDefault="00037350">
      <w:pPr>
        <w:tabs>
          <w:tab w:val="left" w:pos="620"/>
          <w:tab w:val="left" w:pos="900"/>
          <w:tab w:val="left" w:pos="1160"/>
          <w:tab w:val="left" w:pos="1880"/>
          <w:tab w:val="center" w:pos="2520"/>
          <w:tab w:val="center" w:pos="3240"/>
          <w:tab w:val="center" w:pos="3860"/>
          <w:tab w:val="left" w:pos="4040"/>
          <w:tab w:val="left" w:pos="4220"/>
          <w:tab w:val="center" w:pos="540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           </w:t>
      </w:r>
      <w:r>
        <w:rPr>
          <w:rFonts w:ascii="Arial" w:hAnsi="Arial"/>
          <w:color w:val="000000"/>
          <w:sz w:val="22"/>
          <w:szCs w:val="22"/>
          <w:u w:val="single"/>
        </w:rPr>
        <w:t>American Journal of Physiology</w:t>
      </w:r>
      <w:r>
        <w:rPr>
          <w:rFonts w:ascii="Arial" w:hAnsi="Arial"/>
          <w:color w:val="000000"/>
          <w:sz w:val="22"/>
          <w:szCs w:val="22"/>
        </w:rPr>
        <w:t>, 1995-</w:t>
      </w:r>
    </w:p>
    <w:p w14:paraId="26C3E89C"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Comparative Biochemistry and Physiology</w:t>
      </w:r>
      <w:r>
        <w:rPr>
          <w:rFonts w:ascii="Arial" w:hAnsi="Arial"/>
          <w:color w:val="000000"/>
          <w:sz w:val="22"/>
          <w:szCs w:val="22"/>
        </w:rPr>
        <w:t>, 1996-</w:t>
      </w:r>
    </w:p>
    <w:p w14:paraId="44BF733A"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Circulation</w:t>
      </w:r>
      <w:r>
        <w:rPr>
          <w:rFonts w:ascii="Arial" w:hAnsi="Arial"/>
          <w:color w:val="000000"/>
          <w:sz w:val="22"/>
          <w:szCs w:val="22"/>
        </w:rPr>
        <w:t>, 1997-</w:t>
      </w:r>
    </w:p>
    <w:p w14:paraId="7FB447A4" w14:textId="77777777" w:rsidR="00CC3160" w:rsidRDefault="00037350">
      <w:pPr>
        <w:tabs>
          <w:tab w:val="left" w:pos="620"/>
          <w:tab w:val="left" w:pos="900"/>
          <w:tab w:val="left" w:pos="1160"/>
          <w:tab w:val="left" w:pos="1880"/>
          <w:tab w:val="center" w:pos="2520"/>
          <w:tab w:val="center" w:pos="3240"/>
          <w:tab w:val="center" w:pos="3860"/>
          <w:tab w:val="left" w:pos="4040"/>
          <w:tab w:val="left" w:pos="4220"/>
          <w:tab w:val="center" w:pos="540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Medicine and Science in Sports and Exercise</w:t>
      </w:r>
      <w:r>
        <w:rPr>
          <w:rFonts w:ascii="Arial" w:hAnsi="Arial"/>
          <w:color w:val="000000"/>
          <w:sz w:val="22"/>
          <w:szCs w:val="22"/>
        </w:rPr>
        <w:t xml:space="preserve">; 1991- </w:t>
      </w:r>
    </w:p>
    <w:p w14:paraId="422D5B09"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Book Reviewer:  </w:t>
      </w:r>
      <w:r>
        <w:rPr>
          <w:rFonts w:ascii="Arial" w:hAnsi="Arial"/>
          <w:color w:val="000000"/>
          <w:sz w:val="22"/>
          <w:szCs w:val="22"/>
          <w:u w:val="single"/>
        </w:rPr>
        <w:t>Medicine and Science in Sports and Exercise</w:t>
      </w:r>
      <w:r>
        <w:rPr>
          <w:rFonts w:ascii="Arial" w:hAnsi="Arial"/>
          <w:color w:val="000000"/>
          <w:sz w:val="22"/>
          <w:szCs w:val="22"/>
        </w:rPr>
        <w:t>, 1995-</w:t>
      </w:r>
    </w:p>
    <w:p w14:paraId="610A36DE"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 w:val="left" w:pos="9720"/>
        </w:tabs>
        <w:spacing w:line="240" w:lineRule="exact"/>
        <w:ind w:left="72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Abstracts for </w:t>
      </w:r>
      <w:r>
        <w:rPr>
          <w:rFonts w:ascii="Arial" w:hAnsi="Arial"/>
          <w:color w:val="000000"/>
          <w:sz w:val="22"/>
          <w:szCs w:val="22"/>
          <w:u w:val="single"/>
        </w:rPr>
        <w:t>American College of Sports Medicine</w:t>
      </w:r>
      <w:r>
        <w:rPr>
          <w:rFonts w:ascii="Arial" w:hAnsi="Arial"/>
          <w:color w:val="000000"/>
          <w:sz w:val="22"/>
          <w:szCs w:val="22"/>
        </w:rPr>
        <w:t xml:space="preserve"> meeting, 1993, </w:t>
      </w:r>
    </w:p>
    <w:p w14:paraId="5FE7D13E"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 w:val="left" w:pos="9720"/>
        </w:tabs>
        <w:spacing w:line="240" w:lineRule="exact"/>
        <w:ind w:left="72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1995,1996.</w:t>
      </w:r>
    </w:p>
    <w:p w14:paraId="5B531542"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 w:val="left" w:pos="972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Position Stand for Exercise in Aging Populations.  </w:t>
      </w:r>
      <w:r>
        <w:rPr>
          <w:rFonts w:ascii="Arial" w:hAnsi="Arial"/>
          <w:color w:val="000000"/>
          <w:sz w:val="22"/>
          <w:szCs w:val="22"/>
          <w:u w:val="single"/>
        </w:rPr>
        <w:t xml:space="preserve">American College of </w:t>
      </w:r>
      <w:r>
        <w:rPr>
          <w:rFonts w:ascii="Arial" w:hAnsi="Arial"/>
          <w:color w:val="000000"/>
          <w:sz w:val="22"/>
          <w:szCs w:val="22"/>
        </w:rPr>
        <w:tab/>
      </w:r>
    </w:p>
    <w:p w14:paraId="1D6367BC"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 w:val="left" w:pos="972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Sports Medicine</w:t>
      </w:r>
      <w:r>
        <w:rPr>
          <w:rFonts w:ascii="Arial" w:hAnsi="Arial"/>
          <w:color w:val="000000"/>
          <w:sz w:val="22"/>
          <w:szCs w:val="22"/>
        </w:rPr>
        <w:t>, 1998.</w:t>
      </w:r>
    </w:p>
    <w:p w14:paraId="098F5A36"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 w:val="left" w:pos="972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Age</w:t>
      </w:r>
      <w:r>
        <w:rPr>
          <w:rFonts w:ascii="Arial" w:hAnsi="Arial"/>
          <w:color w:val="000000"/>
          <w:sz w:val="22"/>
          <w:szCs w:val="22"/>
        </w:rPr>
        <w:t>, 1998-</w:t>
      </w:r>
    </w:p>
    <w:p w14:paraId="5B8484F6"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 w:val="left" w:pos="972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Free Radical Biology &amp; Medicine</w:t>
      </w:r>
      <w:r>
        <w:rPr>
          <w:rFonts w:ascii="Arial" w:hAnsi="Arial"/>
          <w:color w:val="000000"/>
          <w:sz w:val="22"/>
          <w:szCs w:val="22"/>
        </w:rPr>
        <w:t>, 1998-</w:t>
      </w:r>
    </w:p>
    <w:p w14:paraId="05EDA5D1"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 w:val="left" w:pos="972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M.J. Murdock Charitable Trust</w:t>
      </w:r>
      <w:r>
        <w:rPr>
          <w:rFonts w:ascii="Arial" w:hAnsi="Arial"/>
          <w:color w:val="000000"/>
          <w:sz w:val="22"/>
          <w:szCs w:val="22"/>
        </w:rPr>
        <w:t>, 1998-</w:t>
      </w:r>
    </w:p>
    <w:p w14:paraId="08FEEB3E"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 w:val="left" w:pos="972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Journal of Nutrition</w:t>
      </w:r>
      <w:r>
        <w:rPr>
          <w:rFonts w:ascii="Arial" w:hAnsi="Arial"/>
          <w:color w:val="000000"/>
          <w:sz w:val="22"/>
          <w:szCs w:val="22"/>
        </w:rPr>
        <w:t>, 2002-</w:t>
      </w:r>
    </w:p>
    <w:p w14:paraId="3693525C"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 w:val="left" w:pos="972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National Science Foundation</w:t>
      </w:r>
      <w:r>
        <w:rPr>
          <w:rFonts w:ascii="Arial" w:hAnsi="Arial"/>
          <w:color w:val="000000"/>
          <w:sz w:val="22"/>
          <w:szCs w:val="22"/>
        </w:rPr>
        <w:t>, 2002-</w:t>
      </w:r>
    </w:p>
    <w:p w14:paraId="4CCB6D09" w14:textId="77777777" w:rsidR="00CC3160" w:rsidRDefault="00037350">
      <w:pPr>
        <w:tabs>
          <w:tab w:val="left" w:pos="620"/>
          <w:tab w:val="left" w:pos="900"/>
          <w:tab w:val="left" w:pos="1160"/>
          <w:tab w:val="left" w:pos="1880"/>
          <w:tab w:val="center" w:pos="2240"/>
          <w:tab w:val="left" w:pos="2520"/>
          <w:tab w:val="center" w:pos="3240"/>
          <w:tab w:val="center" w:pos="3860"/>
          <w:tab w:val="left" w:pos="4040"/>
          <w:tab w:val="left" w:pos="4220"/>
          <w:tab w:val="center" w:pos="5400"/>
          <w:tab w:val="left" w:pos="5760"/>
          <w:tab w:val="left" w:pos="5840"/>
          <w:tab w:val="left" w:pos="6200"/>
          <w:tab w:val="left" w:pos="6740"/>
          <w:tab w:val="left" w:pos="7740"/>
          <w:tab w:val="left" w:pos="9000"/>
          <w:tab w:val="left" w:pos="972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Mechanisms of Ageing and Development</w:t>
      </w:r>
      <w:r>
        <w:rPr>
          <w:rFonts w:ascii="Arial" w:hAnsi="Arial"/>
          <w:color w:val="000000"/>
          <w:sz w:val="22"/>
          <w:szCs w:val="22"/>
        </w:rPr>
        <w:t>, 2003-</w:t>
      </w:r>
    </w:p>
    <w:p w14:paraId="3322D567" w14:textId="77777777" w:rsidR="00CC3160" w:rsidRDefault="00037350">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Antioxidants &amp; Redox Signaling</w:t>
      </w:r>
      <w:r>
        <w:rPr>
          <w:rFonts w:ascii="Arial" w:hAnsi="Arial"/>
          <w:color w:val="000000"/>
          <w:sz w:val="22"/>
          <w:szCs w:val="22"/>
        </w:rPr>
        <w:t>, 2005-</w:t>
      </w:r>
    </w:p>
    <w:p w14:paraId="5A618FCE" w14:textId="77777777" w:rsidR="00CC3160" w:rsidRDefault="00037350">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Experimental Physiology</w:t>
      </w:r>
      <w:r>
        <w:rPr>
          <w:rFonts w:ascii="Arial" w:hAnsi="Arial"/>
          <w:color w:val="000000"/>
          <w:sz w:val="22"/>
          <w:szCs w:val="22"/>
        </w:rPr>
        <w:t>, 2005-</w:t>
      </w:r>
    </w:p>
    <w:p w14:paraId="6BD6C54C" w14:textId="77777777" w:rsidR="00CC3160" w:rsidRDefault="00037350">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Journal of Neuroscience Research</w:t>
      </w:r>
      <w:r>
        <w:rPr>
          <w:rFonts w:ascii="Arial" w:hAnsi="Arial"/>
          <w:color w:val="000000"/>
          <w:sz w:val="22"/>
          <w:szCs w:val="22"/>
        </w:rPr>
        <w:t xml:space="preserve">, 2006 – </w:t>
      </w:r>
    </w:p>
    <w:p w14:paraId="295BF14B" w14:textId="77777777" w:rsidR="00CC3160" w:rsidRDefault="00037350">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American Journal of Clinical Nutrition</w:t>
      </w:r>
      <w:r>
        <w:rPr>
          <w:rFonts w:ascii="Arial" w:hAnsi="Arial"/>
          <w:color w:val="000000"/>
          <w:sz w:val="22"/>
          <w:szCs w:val="22"/>
        </w:rPr>
        <w:t>, 2006-</w:t>
      </w:r>
    </w:p>
    <w:p w14:paraId="47448750" w14:textId="77777777" w:rsidR="00CC3160" w:rsidRDefault="00037350">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u w:val="single"/>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Experimental Gerontology</w:t>
      </w:r>
      <w:r>
        <w:rPr>
          <w:rFonts w:ascii="Arial" w:hAnsi="Arial"/>
          <w:color w:val="000000"/>
          <w:sz w:val="22"/>
          <w:szCs w:val="22"/>
        </w:rPr>
        <w:t>, 2007-</w:t>
      </w:r>
    </w:p>
    <w:p w14:paraId="2B07E354" w14:textId="77777777" w:rsidR="00CC3160" w:rsidRDefault="00037350">
      <w:pPr>
        <w:tabs>
          <w:tab w:val="left" w:pos="620"/>
          <w:tab w:val="left" w:pos="900"/>
          <w:tab w:val="left" w:pos="1160"/>
          <w:tab w:val="left" w:pos="1880"/>
          <w:tab w:val="left" w:pos="234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Journals of Gerontology</w:t>
      </w:r>
      <w:r>
        <w:rPr>
          <w:rFonts w:ascii="Arial" w:hAnsi="Arial"/>
          <w:color w:val="000000"/>
          <w:sz w:val="22"/>
          <w:szCs w:val="22"/>
        </w:rPr>
        <w:t>, 2007-</w:t>
      </w:r>
    </w:p>
    <w:p w14:paraId="68A8CA21" w14:textId="77777777" w:rsidR="00CC3160" w:rsidRDefault="00037350">
      <w:pPr>
        <w:tabs>
          <w:tab w:val="left" w:pos="620"/>
          <w:tab w:val="left" w:pos="900"/>
          <w:tab w:val="left" w:pos="1160"/>
          <w:tab w:val="left" w:pos="1880"/>
          <w:tab w:val="left" w:pos="234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Nutrition</w:t>
      </w:r>
      <w:r>
        <w:rPr>
          <w:rFonts w:ascii="Arial" w:hAnsi="Arial"/>
          <w:color w:val="000000"/>
          <w:sz w:val="22"/>
          <w:szCs w:val="22"/>
        </w:rPr>
        <w:t>, 2009-</w:t>
      </w:r>
    </w:p>
    <w:p w14:paraId="2E5F522B" w14:textId="77777777" w:rsidR="00CC3160" w:rsidRDefault="00037350">
      <w:pPr>
        <w:tabs>
          <w:tab w:val="left" w:pos="620"/>
          <w:tab w:val="left" w:pos="900"/>
          <w:tab w:val="left" w:pos="1160"/>
          <w:tab w:val="left" w:pos="1880"/>
          <w:tab w:val="left" w:pos="234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Experimental Physiology</w:t>
      </w:r>
      <w:r>
        <w:rPr>
          <w:rFonts w:ascii="Arial" w:hAnsi="Arial"/>
          <w:color w:val="000000"/>
          <w:sz w:val="22"/>
          <w:szCs w:val="22"/>
        </w:rPr>
        <w:t>, 2009-</w:t>
      </w:r>
    </w:p>
    <w:p w14:paraId="19E010F8" w14:textId="77777777" w:rsidR="00CC3160" w:rsidRDefault="00037350">
      <w:pPr>
        <w:tabs>
          <w:tab w:val="left" w:pos="620"/>
          <w:tab w:val="left" w:pos="900"/>
          <w:tab w:val="left" w:pos="1160"/>
          <w:tab w:val="left" w:pos="1880"/>
          <w:tab w:val="left" w:pos="234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 xml:space="preserve">Biol. </w:t>
      </w:r>
      <w:proofErr w:type="spellStart"/>
      <w:r>
        <w:rPr>
          <w:rFonts w:ascii="Arial" w:hAnsi="Arial"/>
          <w:color w:val="000000"/>
          <w:sz w:val="22"/>
          <w:szCs w:val="22"/>
          <w:u w:val="single"/>
        </w:rPr>
        <w:t>Chem</w:t>
      </w:r>
      <w:proofErr w:type="spellEnd"/>
      <w:r>
        <w:rPr>
          <w:rFonts w:ascii="Arial" w:hAnsi="Arial"/>
          <w:color w:val="000000"/>
          <w:sz w:val="22"/>
          <w:szCs w:val="22"/>
        </w:rPr>
        <w:t>, 2011-</w:t>
      </w:r>
    </w:p>
    <w:p w14:paraId="43F7A94C" w14:textId="77777777" w:rsidR="00CC3160" w:rsidRDefault="00037350">
      <w:pPr>
        <w:tabs>
          <w:tab w:val="left" w:pos="620"/>
          <w:tab w:val="left" w:pos="900"/>
          <w:tab w:val="left" w:pos="1160"/>
          <w:tab w:val="left" w:pos="1880"/>
          <w:tab w:val="left" w:pos="234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u w:val="single"/>
        </w:rPr>
        <w:t>Proceedings of the National Academy of Sciences</w:t>
      </w:r>
      <w:r>
        <w:rPr>
          <w:rFonts w:ascii="Arial" w:hAnsi="Arial"/>
          <w:color w:val="000000"/>
          <w:sz w:val="22"/>
          <w:szCs w:val="22"/>
        </w:rPr>
        <w:t xml:space="preserve">, 2012- </w:t>
      </w:r>
    </w:p>
    <w:p w14:paraId="0F26B316" w14:textId="77777777" w:rsidR="00CC3160" w:rsidRDefault="00CC3160">
      <w:pPr>
        <w:tabs>
          <w:tab w:val="left" w:pos="620"/>
          <w:tab w:val="left" w:pos="900"/>
          <w:tab w:val="left" w:pos="1160"/>
          <w:tab w:val="left" w:pos="1880"/>
          <w:tab w:val="left" w:pos="234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5AB10ABD" w14:textId="77777777" w:rsidR="00CC3160" w:rsidRDefault="00CC3160" w:rsidP="00934BC0">
      <w:pPr>
        <w:tabs>
          <w:tab w:val="left" w:pos="620"/>
          <w:tab w:val="left" w:pos="900"/>
          <w:tab w:val="left" w:pos="1160"/>
          <w:tab w:val="left" w:pos="1880"/>
          <w:tab w:val="left" w:pos="2340"/>
          <w:tab w:val="left" w:pos="252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p>
    <w:p w14:paraId="54F5D3E5" w14:textId="77777777" w:rsidR="00CC3160" w:rsidRPr="00934BC0" w:rsidRDefault="00037350" w:rsidP="00934BC0">
      <w:pPr>
        <w:tabs>
          <w:tab w:val="left" w:pos="620"/>
          <w:tab w:val="left" w:pos="900"/>
          <w:tab w:val="left" w:pos="1160"/>
          <w:tab w:val="left" w:pos="1880"/>
          <w:tab w:val="left" w:pos="2340"/>
          <w:tab w:val="left" w:pos="252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rPr>
      </w:pPr>
      <w:r>
        <w:rPr>
          <w:rFonts w:ascii="Arial" w:hAnsi="Arial"/>
          <w:b/>
          <w:color w:val="000000"/>
          <w:sz w:val="22"/>
          <w:szCs w:val="22"/>
        </w:rPr>
        <w:tab/>
        <w:t>Grant Reviews:</w:t>
      </w:r>
    </w:p>
    <w:p w14:paraId="75CECCDB" w14:textId="77777777" w:rsidR="00CC3160" w:rsidRDefault="00037350">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right="-117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color w:val="000000"/>
          <w:sz w:val="22"/>
          <w:szCs w:val="22"/>
        </w:rPr>
        <w:t>NIH – Skeletal Muscle &amp; Exercise Physiology section (</w:t>
      </w:r>
      <w:r>
        <w:rPr>
          <w:rFonts w:ascii="Arial" w:hAnsi="Arial"/>
          <w:i/>
          <w:color w:val="000000"/>
          <w:sz w:val="22"/>
          <w:szCs w:val="22"/>
        </w:rPr>
        <w:t>ad hoc)</w:t>
      </w:r>
      <w:r>
        <w:rPr>
          <w:rFonts w:ascii="Arial" w:hAnsi="Arial"/>
          <w:color w:val="000000"/>
          <w:sz w:val="22"/>
          <w:szCs w:val="22"/>
        </w:rPr>
        <w:t xml:space="preserve"> (2004 </w:t>
      </w:r>
      <w:proofErr w:type="gramStart"/>
      <w:r>
        <w:rPr>
          <w:rFonts w:ascii="Arial" w:hAnsi="Arial"/>
          <w:color w:val="000000"/>
          <w:sz w:val="22"/>
          <w:szCs w:val="22"/>
        </w:rPr>
        <w:t>- )</w:t>
      </w:r>
      <w:proofErr w:type="gramEnd"/>
    </w:p>
    <w:p w14:paraId="1995F781" w14:textId="77777777" w:rsidR="00CC3160" w:rsidRDefault="00037350">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color w:val="000000"/>
          <w:sz w:val="22"/>
          <w:szCs w:val="22"/>
        </w:rPr>
        <w:t>NIH – K08 Physician Scientist (</w:t>
      </w:r>
      <w:r>
        <w:rPr>
          <w:rFonts w:ascii="Arial" w:hAnsi="Arial"/>
          <w:i/>
          <w:color w:val="000000"/>
          <w:sz w:val="22"/>
          <w:szCs w:val="22"/>
        </w:rPr>
        <w:t>ad hoc)</w:t>
      </w:r>
      <w:r>
        <w:rPr>
          <w:rFonts w:ascii="Arial" w:hAnsi="Arial"/>
          <w:color w:val="000000"/>
          <w:sz w:val="22"/>
          <w:szCs w:val="22"/>
        </w:rPr>
        <w:t xml:space="preserve"> (2010 </w:t>
      </w:r>
      <w:proofErr w:type="gramStart"/>
      <w:r>
        <w:rPr>
          <w:rFonts w:ascii="Arial" w:hAnsi="Arial"/>
          <w:color w:val="000000"/>
          <w:sz w:val="22"/>
          <w:szCs w:val="22"/>
        </w:rPr>
        <w:t>- )</w:t>
      </w:r>
      <w:proofErr w:type="gramEnd"/>
    </w:p>
    <w:p w14:paraId="2944D2C7" w14:textId="77777777" w:rsidR="00CC3160" w:rsidRDefault="00934BC0">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NIH – DP5 Early I</w:t>
      </w:r>
      <w:r w:rsidR="00037350">
        <w:rPr>
          <w:rFonts w:ascii="Arial" w:hAnsi="Arial"/>
          <w:color w:val="000000"/>
          <w:sz w:val="22"/>
          <w:szCs w:val="22"/>
        </w:rPr>
        <w:t xml:space="preserve">ndependence Award (2013 </w:t>
      </w:r>
      <w:proofErr w:type="gramStart"/>
      <w:r w:rsidR="00037350">
        <w:rPr>
          <w:rFonts w:ascii="Arial" w:hAnsi="Arial"/>
          <w:color w:val="000000"/>
          <w:sz w:val="22"/>
          <w:szCs w:val="22"/>
        </w:rPr>
        <w:t>- )</w:t>
      </w:r>
      <w:proofErr w:type="gramEnd"/>
    </w:p>
    <w:p w14:paraId="5056D7A3" w14:textId="77777777" w:rsidR="00CC3160" w:rsidRDefault="00037350">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color w:val="000000"/>
          <w:sz w:val="22"/>
          <w:szCs w:val="22"/>
        </w:rPr>
        <w:t xml:space="preserve">NIH – ZRG Study Section (2015 </w:t>
      </w:r>
      <w:proofErr w:type="gramStart"/>
      <w:r>
        <w:rPr>
          <w:rFonts w:ascii="Arial" w:hAnsi="Arial"/>
          <w:color w:val="000000"/>
          <w:sz w:val="22"/>
          <w:szCs w:val="22"/>
        </w:rPr>
        <w:t>- )</w:t>
      </w:r>
      <w:proofErr w:type="gramEnd"/>
    </w:p>
    <w:p w14:paraId="2E9B5CA9" w14:textId="77777777" w:rsidR="00CC3160" w:rsidRDefault="00037350">
      <w:pPr>
        <w:tabs>
          <w:tab w:val="left" w:pos="620"/>
          <w:tab w:val="left" w:pos="900"/>
          <w:tab w:val="left" w:pos="1160"/>
          <w:tab w:val="left" w:pos="1880"/>
          <w:tab w:val="left" w:pos="2520"/>
          <w:tab w:val="left" w:pos="4040"/>
          <w:tab w:val="left" w:pos="4220"/>
          <w:tab w:val="left" w:pos="5760"/>
          <w:tab w:val="left" w:pos="5840"/>
          <w:tab w:val="left" w:pos="6200"/>
          <w:tab w:val="left" w:pos="6740"/>
          <w:tab w:val="left" w:pos="7740"/>
          <w:tab w:val="left" w:pos="9000"/>
        </w:tabs>
        <w:spacing w:line="240" w:lineRule="exact"/>
        <w:ind w:right="-900"/>
        <w:rPr>
          <w:rFonts w:ascii="Arial" w:hAnsi="Arial"/>
          <w:color w:val="000000"/>
          <w:sz w:val="22"/>
          <w:szCs w:val="22"/>
        </w:rPr>
      </w:pP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b/>
          <w:color w:val="000000"/>
          <w:sz w:val="22"/>
          <w:szCs w:val="22"/>
        </w:rPr>
        <w:tab/>
      </w:r>
      <w:r>
        <w:rPr>
          <w:rFonts w:ascii="Arial" w:hAnsi="Arial"/>
          <w:color w:val="000000"/>
          <w:sz w:val="22"/>
          <w:szCs w:val="22"/>
        </w:rPr>
        <w:tab/>
        <w:t xml:space="preserve">Swiss National Science Foundation (2015 </w:t>
      </w:r>
      <w:proofErr w:type="gramStart"/>
      <w:r>
        <w:rPr>
          <w:rFonts w:ascii="Arial" w:hAnsi="Arial"/>
          <w:color w:val="000000"/>
          <w:sz w:val="22"/>
          <w:szCs w:val="22"/>
        </w:rPr>
        <w:t>- )</w:t>
      </w:r>
      <w:proofErr w:type="gramEnd"/>
    </w:p>
    <w:p w14:paraId="193E8E12"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u w:val="single"/>
        </w:rPr>
      </w:pPr>
    </w:p>
    <w:p w14:paraId="0FDD17BE"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u w:val="single"/>
        </w:rPr>
      </w:pPr>
    </w:p>
    <w:p w14:paraId="2FE48747" w14:textId="77777777" w:rsidR="00CC3160" w:rsidRDefault="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right="-900"/>
        <w:rPr>
          <w:rFonts w:ascii="Arial" w:hAnsi="Arial"/>
          <w:b/>
          <w:color w:val="000000"/>
          <w:sz w:val="22"/>
          <w:szCs w:val="22"/>
          <w:u w:val="single"/>
        </w:rPr>
      </w:pPr>
    </w:p>
    <w:p w14:paraId="30078C8E"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u w:val="single"/>
        </w:rPr>
      </w:pPr>
    </w:p>
    <w:p w14:paraId="6D266B8F"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b/>
          <w:color w:val="000000"/>
          <w:sz w:val="22"/>
          <w:szCs w:val="22"/>
          <w:u w:val="single"/>
        </w:rPr>
      </w:pPr>
      <w:r>
        <w:rPr>
          <w:rFonts w:ascii="Arial" w:hAnsi="Arial"/>
          <w:b/>
          <w:color w:val="000000"/>
          <w:sz w:val="22"/>
          <w:szCs w:val="22"/>
          <w:u w:val="single"/>
        </w:rPr>
        <w:t>PROFESIONAL AFFILIATIONS</w:t>
      </w:r>
    </w:p>
    <w:p w14:paraId="75F932B3"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American College of Sports Medicine</w:t>
      </w:r>
    </w:p>
    <w:p w14:paraId="741AF0A4"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Texas Chapter - American College of Sports Medicine</w:t>
      </w:r>
    </w:p>
    <w:p w14:paraId="488EA7E8"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American Physiological Society/FASEB</w:t>
      </w:r>
    </w:p>
    <w:p w14:paraId="23CC5184" w14:textId="77777777" w:rsidR="00CC3160" w:rsidRDefault="0003735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r>
        <w:rPr>
          <w:rFonts w:ascii="Arial" w:hAnsi="Arial"/>
          <w:color w:val="000000"/>
          <w:sz w:val="22"/>
          <w:szCs w:val="22"/>
        </w:rPr>
        <w:tab/>
      </w:r>
      <w:r>
        <w:rPr>
          <w:rFonts w:ascii="Arial" w:hAnsi="Arial"/>
          <w:color w:val="000000"/>
          <w:sz w:val="22"/>
          <w:szCs w:val="22"/>
        </w:rPr>
        <w:tab/>
        <w:t>American Heart Association</w:t>
      </w:r>
    </w:p>
    <w:p w14:paraId="2CA7F14A"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41E06538"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5897FE2B"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59FE95E1"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16C8C5E9"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2F5D4813"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28A2BEDF"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06812CCF"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24A0B2BB"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43F565E2"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3852608D"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4B4EC5B5"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28038B58"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2B057999"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0C16B921"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p w14:paraId="5EC8D298" w14:textId="77777777" w:rsidR="00C1205C" w:rsidRDefault="00C1205C">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exact"/>
        <w:ind w:left="360" w:right="-900"/>
        <w:rPr>
          <w:rFonts w:ascii="Arial" w:hAnsi="Arial"/>
          <w:color w:val="000000"/>
          <w:sz w:val="22"/>
          <w:szCs w:val="22"/>
        </w:rPr>
      </w:pPr>
    </w:p>
    <w:sectPr w:rsidR="00C1205C" w:rsidSect="00CC3160">
      <w:headerReference w:type="default" r:id="rId11"/>
      <w:footerReference w:type="default" r:id="rId12"/>
      <w:pgSz w:w="12240" w:h="15840"/>
      <w:pgMar w:top="1440" w:right="171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D12BC" w14:textId="77777777" w:rsidR="00BC0B35" w:rsidRDefault="00BC0B35">
      <w:r>
        <w:separator/>
      </w:r>
    </w:p>
  </w:endnote>
  <w:endnote w:type="continuationSeparator" w:id="0">
    <w:p w14:paraId="53661BEF" w14:textId="77777777" w:rsidR="00BC0B35" w:rsidRDefault="00BC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맑은 고딕">
    <w:charset w:val="81"/>
    <w:family w:val="auto"/>
    <w:pitch w:val="variable"/>
    <w:sig w:usb0="9000002F" w:usb1="29D77CFB" w:usb2="00000012" w:usb3="00000000" w:csb0="00080001" w:csb1="00000000"/>
  </w:font>
  <w:font w:name="Arial Unicode MS">
    <w:panose1 w:val="020B0604020202020204"/>
    <w:charset w:val="00"/>
    <w:family w:val="auto"/>
    <w:pitch w:val="variable"/>
    <w:sig w:usb0="F7FFAFFF" w:usb1="E9DFFFFF" w:usb2="0000003F" w:usb3="00000000" w:csb0="003F01FF" w:csb1="00000000"/>
  </w:font>
  <w:font w:name="바탕">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9E522" w14:textId="77777777" w:rsidR="00D761F0" w:rsidRDefault="00D761F0">
    <w:pPr>
      <w:tabs>
        <w:tab w:val="left" w:pos="7740"/>
        <w:tab w:val="left" w:pos="9979"/>
      </w:tabs>
      <w:ind w:left="620" w:right="-1340"/>
      <w:rPr>
        <w:rFonts w:ascii="Times" w:hAnsi="Times"/>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30F67" w14:textId="77777777" w:rsidR="00BC0B35" w:rsidRDefault="00BC0B35">
      <w:r>
        <w:separator/>
      </w:r>
    </w:p>
  </w:footnote>
  <w:footnote w:type="continuationSeparator" w:id="0">
    <w:p w14:paraId="6C1E1742" w14:textId="77777777" w:rsidR="00BC0B35" w:rsidRDefault="00BC0B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41952" w14:textId="77777777" w:rsidR="00D761F0" w:rsidRDefault="00D761F0">
    <w:pPr>
      <w:tabs>
        <w:tab w:val="left" w:pos="7740"/>
        <w:tab w:val="left" w:pos="9979"/>
      </w:tabs>
      <w:ind w:left="620" w:right="-1340"/>
      <w:rPr>
        <w:rFonts w:ascii="Arial" w:hAnsi="Arial"/>
        <w:b/>
        <w:sz w:val="20"/>
        <w:szCs w:val="20"/>
      </w:rPr>
    </w:pPr>
    <w:r>
      <w:rPr>
        <w:rFonts w:ascii="Arial" w:hAnsi="Arial"/>
        <w:b/>
        <w:sz w:val="20"/>
        <w:szCs w:val="20"/>
      </w:rPr>
      <w:fldChar w:fldCharType="begin"/>
    </w:r>
    <w:r>
      <w:rPr>
        <w:rFonts w:ascii="Arial" w:hAnsi="Arial"/>
        <w:b/>
        <w:sz w:val="20"/>
        <w:szCs w:val="20"/>
      </w:rPr>
      <w:instrText xml:space="preserve"> PAGE  </w:instrText>
    </w:r>
    <w:r>
      <w:rPr>
        <w:rFonts w:ascii="Arial" w:hAnsi="Arial"/>
        <w:b/>
        <w:sz w:val="20"/>
        <w:szCs w:val="20"/>
      </w:rPr>
      <w:fldChar w:fldCharType="separate"/>
    </w:r>
    <w:r w:rsidR="00FB4673">
      <w:rPr>
        <w:rFonts w:ascii="Arial" w:hAnsi="Arial"/>
        <w:b/>
        <w:noProof/>
        <w:sz w:val="20"/>
        <w:szCs w:val="20"/>
      </w:rPr>
      <w:t>4</w:t>
    </w:r>
    <w:r>
      <w:rPr>
        <w:rFonts w:ascii="Arial" w:hAnsi="Arial"/>
        <w:b/>
        <w:sz w:val="20"/>
        <w:szCs w:val="20"/>
      </w:rPr>
      <w:fldChar w:fldCharType="end"/>
    </w:r>
    <w:r>
      <w:rPr>
        <w:rFonts w:ascii="Arial" w:hAnsi="Arial"/>
        <w:b/>
        <w:sz w:val="20"/>
        <w:szCs w:val="20"/>
      </w:rPr>
      <w:tab/>
      <w:t xml:space="preserve">      J.M. Lawler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86966"/>
    <w:multiLevelType w:val="multilevel"/>
    <w:tmpl w:val="7240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35C7E"/>
    <w:multiLevelType w:val="hybridMultilevel"/>
    <w:tmpl w:val="C396DD9E"/>
    <w:lvl w:ilvl="0" w:tplc="000F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2">
    <w:nsid w:val="2D4A2736"/>
    <w:multiLevelType w:val="hybridMultilevel"/>
    <w:tmpl w:val="A0B6DDB0"/>
    <w:lvl w:ilvl="0" w:tplc="CD7C9F96">
      <w:start w:val="56"/>
      <w:numFmt w:val="decimal"/>
      <w:lvlText w:val="%1."/>
      <w:lvlJc w:val="left"/>
      <w:pPr>
        <w:tabs>
          <w:tab w:val="num" w:pos="780"/>
        </w:tabs>
        <w:ind w:left="780" w:hanging="420"/>
      </w:pPr>
    </w:lvl>
    <w:lvl w:ilvl="1" w:tplc="00190409">
      <w:start w:val="1"/>
      <w:numFmt w:val="lowerLetter"/>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3">
    <w:nsid w:val="33224A54"/>
    <w:multiLevelType w:val="hybridMultilevel"/>
    <w:tmpl w:val="9642D200"/>
    <w:lvl w:ilvl="0" w:tplc="000F0409">
      <w:start w:val="22"/>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4">
    <w:nsid w:val="467C4A72"/>
    <w:multiLevelType w:val="hybridMultilevel"/>
    <w:tmpl w:val="727ED712"/>
    <w:lvl w:ilvl="0" w:tplc="000F0409">
      <w:start w:val="7"/>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5">
    <w:nsid w:val="49EE751C"/>
    <w:multiLevelType w:val="hybridMultilevel"/>
    <w:tmpl w:val="3E06F30A"/>
    <w:lvl w:ilvl="0" w:tplc="3F205938">
      <w:start w:val="1"/>
      <w:numFmt w:val="decimal"/>
      <w:lvlText w:val="%1."/>
      <w:lvlJc w:val="left"/>
      <w:pPr>
        <w:tabs>
          <w:tab w:val="num" w:pos="2240"/>
        </w:tabs>
        <w:ind w:left="2240" w:hanging="360"/>
      </w:pPr>
    </w:lvl>
    <w:lvl w:ilvl="1" w:tplc="04090019">
      <w:start w:val="1"/>
      <w:numFmt w:val="lowerLetter"/>
      <w:lvlText w:val="%2."/>
      <w:lvlJc w:val="left"/>
      <w:pPr>
        <w:tabs>
          <w:tab w:val="num" w:pos="2960"/>
        </w:tabs>
        <w:ind w:left="29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ACB785F"/>
    <w:multiLevelType w:val="hybridMultilevel"/>
    <w:tmpl w:val="BB58CDF0"/>
    <w:lvl w:ilvl="0" w:tplc="000F0409">
      <w:start w:val="33"/>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7">
    <w:nsid w:val="6DAD4870"/>
    <w:multiLevelType w:val="hybridMultilevel"/>
    <w:tmpl w:val="9B8CDC30"/>
    <w:lvl w:ilvl="0" w:tplc="000F0409">
      <w:start w:val="32"/>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8">
    <w:nsid w:val="737178D8"/>
    <w:multiLevelType w:val="hybridMultilevel"/>
    <w:tmpl w:val="246454A2"/>
    <w:lvl w:ilvl="0" w:tplc="000F0409">
      <w:start w:val="54"/>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50"/>
    <w:rsid w:val="00005F41"/>
    <w:rsid w:val="0001146F"/>
    <w:rsid w:val="000133DA"/>
    <w:rsid w:val="00017573"/>
    <w:rsid w:val="00022D26"/>
    <w:rsid w:val="00024E3F"/>
    <w:rsid w:val="000277E5"/>
    <w:rsid w:val="00034D48"/>
    <w:rsid w:val="00036C09"/>
    <w:rsid w:val="00037350"/>
    <w:rsid w:val="000415BA"/>
    <w:rsid w:val="00047929"/>
    <w:rsid w:val="00047F71"/>
    <w:rsid w:val="00052AB5"/>
    <w:rsid w:val="00052E2C"/>
    <w:rsid w:val="00056E54"/>
    <w:rsid w:val="00060493"/>
    <w:rsid w:val="00061F08"/>
    <w:rsid w:val="00065224"/>
    <w:rsid w:val="00086F96"/>
    <w:rsid w:val="000A77D2"/>
    <w:rsid w:val="000B4CEE"/>
    <w:rsid w:val="000C15A5"/>
    <w:rsid w:val="000C23DF"/>
    <w:rsid w:val="000C45D1"/>
    <w:rsid w:val="000C77B8"/>
    <w:rsid w:val="000D7402"/>
    <w:rsid w:val="000E175F"/>
    <w:rsid w:val="000E3AB8"/>
    <w:rsid w:val="000F6672"/>
    <w:rsid w:val="00103AA6"/>
    <w:rsid w:val="00104B19"/>
    <w:rsid w:val="00106C99"/>
    <w:rsid w:val="00121FE9"/>
    <w:rsid w:val="00127CC2"/>
    <w:rsid w:val="001300E7"/>
    <w:rsid w:val="001334C9"/>
    <w:rsid w:val="00134A13"/>
    <w:rsid w:val="001362BC"/>
    <w:rsid w:val="0013649C"/>
    <w:rsid w:val="00143CB5"/>
    <w:rsid w:val="0014781F"/>
    <w:rsid w:val="001622F9"/>
    <w:rsid w:val="00165911"/>
    <w:rsid w:val="00172AA8"/>
    <w:rsid w:val="00172E55"/>
    <w:rsid w:val="001767E3"/>
    <w:rsid w:val="001B28C4"/>
    <w:rsid w:val="001B66EC"/>
    <w:rsid w:val="001C2D40"/>
    <w:rsid w:val="001C78D7"/>
    <w:rsid w:val="001D0A72"/>
    <w:rsid w:val="001D4635"/>
    <w:rsid w:val="001E68E5"/>
    <w:rsid w:val="001E7B3A"/>
    <w:rsid w:val="001F0280"/>
    <w:rsid w:val="00201E1F"/>
    <w:rsid w:val="00203C0C"/>
    <w:rsid w:val="0021378C"/>
    <w:rsid w:val="00213E18"/>
    <w:rsid w:val="0021702E"/>
    <w:rsid w:val="0021703B"/>
    <w:rsid w:val="00223E00"/>
    <w:rsid w:val="00226072"/>
    <w:rsid w:val="002331E9"/>
    <w:rsid w:val="00235E58"/>
    <w:rsid w:val="00236EF3"/>
    <w:rsid w:val="00240D22"/>
    <w:rsid w:val="0024275B"/>
    <w:rsid w:val="00245767"/>
    <w:rsid w:val="002467CE"/>
    <w:rsid w:val="00253891"/>
    <w:rsid w:val="002548A3"/>
    <w:rsid w:val="00255218"/>
    <w:rsid w:val="00256A3A"/>
    <w:rsid w:val="00256D69"/>
    <w:rsid w:val="00257CE5"/>
    <w:rsid w:val="00261B7D"/>
    <w:rsid w:val="00261C5E"/>
    <w:rsid w:val="0026250A"/>
    <w:rsid w:val="00271785"/>
    <w:rsid w:val="00276A9E"/>
    <w:rsid w:val="00280DA0"/>
    <w:rsid w:val="002844E1"/>
    <w:rsid w:val="00291BB8"/>
    <w:rsid w:val="00291F52"/>
    <w:rsid w:val="0029248A"/>
    <w:rsid w:val="00292B9E"/>
    <w:rsid w:val="00293E13"/>
    <w:rsid w:val="00295745"/>
    <w:rsid w:val="0029590E"/>
    <w:rsid w:val="002A5C53"/>
    <w:rsid w:val="002B0906"/>
    <w:rsid w:val="002B3898"/>
    <w:rsid w:val="002B449C"/>
    <w:rsid w:val="002B516E"/>
    <w:rsid w:val="002C534C"/>
    <w:rsid w:val="002D53A0"/>
    <w:rsid w:val="002E2356"/>
    <w:rsid w:val="002E25EF"/>
    <w:rsid w:val="002E296A"/>
    <w:rsid w:val="002E6302"/>
    <w:rsid w:val="002E7D28"/>
    <w:rsid w:val="0031370B"/>
    <w:rsid w:val="0031390B"/>
    <w:rsid w:val="0031450B"/>
    <w:rsid w:val="003158B0"/>
    <w:rsid w:val="00315A0F"/>
    <w:rsid w:val="0031775E"/>
    <w:rsid w:val="00320501"/>
    <w:rsid w:val="0032056E"/>
    <w:rsid w:val="00332D82"/>
    <w:rsid w:val="00347F78"/>
    <w:rsid w:val="003541E1"/>
    <w:rsid w:val="003569AB"/>
    <w:rsid w:val="0035758D"/>
    <w:rsid w:val="00362C62"/>
    <w:rsid w:val="00367CB2"/>
    <w:rsid w:val="00373331"/>
    <w:rsid w:val="0037456F"/>
    <w:rsid w:val="00377D52"/>
    <w:rsid w:val="00387D96"/>
    <w:rsid w:val="003952E1"/>
    <w:rsid w:val="00395E40"/>
    <w:rsid w:val="00396B44"/>
    <w:rsid w:val="003B1841"/>
    <w:rsid w:val="003B2808"/>
    <w:rsid w:val="003C5BF1"/>
    <w:rsid w:val="003C5CE4"/>
    <w:rsid w:val="003D0D01"/>
    <w:rsid w:val="003D10F1"/>
    <w:rsid w:val="003E6CB3"/>
    <w:rsid w:val="003F0E16"/>
    <w:rsid w:val="003F4F93"/>
    <w:rsid w:val="003F5382"/>
    <w:rsid w:val="003F62A0"/>
    <w:rsid w:val="003F6A44"/>
    <w:rsid w:val="003F7368"/>
    <w:rsid w:val="00401C07"/>
    <w:rsid w:val="0040231D"/>
    <w:rsid w:val="00403475"/>
    <w:rsid w:val="004210EA"/>
    <w:rsid w:val="00424C9B"/>
    <w:rsid w:val="004347E5"/>
    <w:rsid w:val="0043555F"/>
    <w:rsid w:val="004477A7"/>
    <w:rsid w:val="00450D32"/>
    <w:rsid w:val="00453775"/>
    <w:rsid w:val="00456089"/>
    <w:rsid w:val="004576A8"/>
    <w:rsid w:val="004714FF"/>
    <w:rsid w:val="00482AAB"/>
    <w:rsid w:val="00484723"/>
    <w:rsid w:val="00491D61"/>
    <w:rsid w:val="00495AB8"/>
    <w:rsid w:val="004A1805"/>
    <w:rsid w:val="004B0792"/>
    <w:rsid w:val="004B23BF"/>
    <w:rsid w:val="004B378E"/>
    <w:rsid w:val="004B410A"/>
    <w:rsid w:val="004B5093"/>
    <w:rsid w:val="004C477A"/>
    <w:rsid w:val="004C4E89"/>
    <w:rsid w:val="004D0908"/>
    <w:rsid w:val="004D58DE"/>
    <w:rsid w:val="004E1442"/>
    <w:rsid w:val="004E205E"/>
    <w:rsid w:val="004E3256"/>
    <w:rsid w:val="004E659C"/>
    <w:rsid w:val="004E79DB"/>
    <w:rsid w:val="004F1BC5"/>
    <w:rsid w:val="00502252"/>
    <w:rsid w:val="005119FF"/>
    <w:rsid w:val="00512EDC"/>
    <w:rsid w:val="00515BB5"/>
    <w:rsid w:val="00517D56"/>
    <w:rsid w:val="00521DEC"/>
    <w:rsid w:val="0052313A"/>
    <w:rsid w:val="00523AAA"/>
    <w:rsid w:val="00525FAA"/>
    <w:rsid w:val="005262CE"/>
    <w:rsid w:val="00526C37"/>
    <w:rsid w:val="00531EC2"/>
    <w:rsid w:val="005341F5"/>
    <w:rsid w:val="00541695"/>
    <w:rsid w:val="00541C9E"/>
    <w:rsid w:val="00547BF2"/>
    <w:rsid w:val="0055284B"/>
    <w:rsid w:val="0056460D"/>
    <w:rsid w:val="005708D3"/>
    <w:rsid w:val="00582314"/>
    <w:rsid w:val="00582CB2"/>
    <w:rsid w:val="00586272"/>
    <w:rsid w:val="00595AB6"/>
    <w:rsid w:val="005967E6"/>
    <w:rsid w:val="005B12E4"/>
    <w:rsid w:val="005B4050"/>
    <w:rsid w:val="005C0A03"/>
    <w:rsid w:val="005C6A28"/>
    <w:rsid w:val="005D061C"/>
    <w:rsid w:val="005D3237"/>
    <w:rsid w:val="005D3E04"/>
    <w:rsid w:val="005D5518"/>
    <w:rsid w:val="005E300C"/>
    <w:rsid w:val="005E4E9F"/>
    <w:rsid w:val="005F2074"/>
    <w:rsid w:val="005F2923"/>
    <w:rsid w:val="005F4DDC"/>
    <w:rsid w:val="005F7427"/>
    <w:rsid w:val="0060076F"/>
    <w:rsid w:val="00604FD4"/>
    <w:rsid w:val="0061214E"/>
    <w:rsid w:val="00612543"/>
    <w:rsid w:val="0062297F"/>
    <w:rsid w:val="00642FD0"/>
    <w:rsid w:val="00644AF4"/>
    <w:rsid w:val="00646DBF"/>
    <w:rsid w:val="00656B5E"/>
    <w:rsid w:val="0066295B"/>
    <w:rsid w:val="00663B2E"/>
    <w:rsid w:val="006833CF"/>
    <w:rsid w:val="00687B4B"/>
    <w:rsid w:val="006906A6"/>
    <w:rsid w:val="00693F04"/>
    <w:rsid w:val="0069415D"/>
    <w:rsid w:val="006B712D"/>
    <w:rsid w:val="006D1915"/>
    <w:rsid w:val="006E061F"/>
    <w:rsid w:val="006E142C"/>
    <w:rsid w:val="006E47EA"/>
    <w:rsid w:val="006F1541"/>
    <w:rsid w:val="006F3076"/>
    <w:rsid w:val="00707261"/>
    <w:rsid w:val="007104BA"/>
    <w:rsid w:val="00715251"/>
    <w:rsid w:val="00725A91"/>
    <w:rsid w:val="00726F5C"/>
    <w:rsid w:val="00731071"/>
    <w:rsid w:val="00733046"/>
    <w:rsid w:val="00740D6A"/>
    <w:rsid w:val="00744919"/>
    <w:rsid w:val="007573DF"/>
    <w:rsid w:val="00761CCA"/>
    <w:rsid w:val="00762C9B"/>
    <w:rsid w:val="007643AC"/>
    <w:rsid w:val="007652F2"/>
    <w:rsid w:val="00766F0B"/>
    <w:rsid w:val="00773867"/>
    <w:rsid w:val="00783C22"/>
    <w:rsid w:val="00784DDF"/>
    <w:rsid w:val="007946F3"/>
    <w:rsid w:val="007954C8"/>
    <w:rsid w:val="00795D07"/>
    <w:rsid w:val="007A751D"/>
    <w:rsid w:val="007B0217"/>
    <w:rsid w:val="007B2822"/>
    <w:rsid w:val="007B6A49"/>
    <w:rsid w:val="007B6F0C"/>
    <w:rsid w:val="007D1B89"/>
    <w:rsid w:val="007E091A"/>
    <w:rsid w:val="007E1446"/>
    <w:rsid w:val="007E23BF"/>
    <w:rsid w:val="007E7FFB"/>
    <w:rsid w:val="007F4975"/>
    <w:rsid w:val="007F49BC"/>
    <w:rsid w:val="008010F8"/>
    <w:rsid w:val="00802BE9"/>
    <w:rsid w:val="0080425D"/>
    <w:rsid w:val="00804556"/>
    <w:rsid w:val="00804F73"/>
    <w:rsid w:val="00810435"/>
    <w:rsid w:val="00815EA4"/>
    <w:rsid w:val="00817CC7"/>
    <w:rsid w:val="00824DBC"/>
    <w:rsid w:val="00825A99"/>
    <w:rsid w:val="008265DE"/>
    <w:rsid w:val="00842BE4"/>
    <w:rsid w:val="008506CD"/>
    <w:rsid w:val="00852441"/>
    <w:rsid w:val="008539C8"/>
    <w:rsid w:val="00854EA0"/>
    <w:rsid w:val="008569DF"/>
    <w:rsid w:val="0086100C"/>
    <w:rsid w:val="00862B70"/>
    <w:rsid w:val="00866724"/>
    <w:rsid w:val="008671E0"/>
    <w:rsid w:val="00875227"/>
    <w:rsid w:val="00875E62"/>
    <w:rsid w:val="00882EF5"/>
    <w:rsid w:val="0088692C"/>
    <w:rsid w:val="00887636"/>
    <w:rsid w:val="008913E7"/>
    <w:rsid w:val="00894C28"/>
    <w:rsid w:val="008A1E6A"/>
    <w:rsid w:val="008A2D33"/>
    <w:rsid w:val="008A34FF"/>
    <w:rsid w:val="008B3A62"/>
    <w:rsid w:val="008B4210"/>
    <w:rsid w:val="008B7E6B"/>
    <w:rsid w:val="008C1002"/>
    <w:rsid w:val="008C32E5"/>
    <w:rsid w:val="008C6A8A"/>
    <w:rsid w:val="008C7D2D"/>
    <w:rsid w:val="008D5FF4"/>
    <w:rsid w:val="008D6ED8"/>
    <w:rsid w:val="008E730C"/>
    <w:rsid w:val="0090245C"/>
    <w:rsid w:val="00907655"/>
    <w:rsid w:val="009164C0"/>
    <w:rsid w:val="00916D21"/>
    <w:rsid w:val="00917859"/>
    <w:rsid w:val="00923032"/>
    <w:rsid w:val="00923BDB"/>
    <w:rsid w:val="009250C2"/>
    <w:rsid w:val="009257BD"/>
    <w:rsid w:val="00934BC0"/>
    <w:rsid w:val="009447A3"/>
    <w:rsid w:val="00962C9A"/>
    <w:rsid w:val="00964BF5"/>
    <w:rsid w:val="00967183"/>
    <w:rsid w:val="0097122C"/>
    <w:rsid w:val="00976165"/>
    <w:rsid w:val="00976B98"/>
    <w:rsid w:val="00981679"/>
    <w:rsid w:val="00994562"/>
    <w:rsid w:val="009A176B"/>
    <w:rsid w:val="009A41BC"/>
    <w:rsid w:val="009B1209"/>
    <w:rsid w:val="009B3746"/>
    <w:rsid w:val="009B6DFC"/>
    <w:rsid w:val="009B7045"/>
    <w:rsid w:val="009C770C"/>
    <w:rsid w:val="009C7940"/>
    <w:rsid w:val="009D2682"/>
    <w:rsid w:val="009D7BE3"/>
    <w:rsid w:val="009E066B"/>
    <w:rsid w:val="009E2FDA"/>
    <w:rsid w:val="009E7477"/>
    <w:rsid w:val="009F2F28"/>
    <w:rsid w:val="009F7DF4"/>
    <w:rsid w:val="009F7F9C"/>
    <w:rsid w:val="00A033B8"/>
    <w:rsid w:val="00A05B00"/>
    <w:rsid w:val="00A124EB"/>
    <w:rsid w:val="00A128AF"/>
    <w:rsid w:val="00A13211"/>
    <w:rsid w:val="00A1377B"/>
    <w:rsid w:val="00A14A08"/>
    <w:rsid w:val="00A40879"/>
    <w:rsid w:val="00A42626"/>
    <w:rsid w:val="00A47651"/>
    <w:rsid w:val="00A50F12"/>
    <w:rsid w:val="00A51E26"/>
    <w:rsid w:val="00A600F1"/>
    <w:rsid w:val="00A61668"/>
    <w:rsid w:val="00A623AA"/>
    <w:rsid w:val="00A6701B"/>
    <w:rsid w:val="00A70D94"/>
    <w:rsid w:val="00A77CCE"/>
    <w:rsid w:val="00A82574"/>
    <w:rsid w:val="00A8613A"/>
    <w:rsid w:val="00A901A7"/>
    <w:rsid w:val="00AA5F81"/>
    <w:rsid w:val="00AB0B7D"/>
    <w:rsid w:val="00AB42CB"/>
    <w:rsid w:val="00AB78D0"/>
    <w:rsid w:val="00AC4371"/>
    <w:rsid w:val="00AC460D"/>
    <w:rsid w:val="00AC743A"/>
    <w:rsid w:val="00AD0ACD"/>
    <w:rsid w:val="00AD2ED7"/>
    <w:rsid w:val="00AD7740"/>
    <w:rsid w:val="00AE1ADF"/>
    <w:rsid w:val="00AE2B7F"/>
    <w:rsid w:val="00AF7D8E"/>
    <w:rsid w:val="00AF7DF8"/>
    <w:rsid w:val="00AF7E69"/>
    <w:rsid w:val="00B0236A"/>
    <w:rsid w:val="00B129B3"/>
    <w:rsid w:val="00B13038"/>
    <w:rsid w:val="00B13313"/>
    <w:rsid w:val="00B13C32"/>
    <w:rsid w:val="00B17E56"/>
    <w:rsid w:val="00B22D94"/>
    <w:rsid w:val="00B26BF1"/>
    <w:rsid w:val="00B26F87"/>
    <w:rsid w:val="00B32E56"/>
    <w:rsid w:val="00B33379"/>
    <w:rsid w:val="00B35470"/>
    <w:rsid w:val="00B36E9F"/>
    <w:rsid w:val="00B46D1F"/>
    <w:rsid w:val="00B532BF"/>
    <w:rsid w:val="00B53C5A"/>
    <w:rsid w:val="00B56843"/>
    <w:rsid w:val="00B750D0"/>
    <w:rsid w:val="00B76799"/>
    <w:rsid w:val="00B77D20"/>
    <w:rsid w:val="00B814B3"/>
    <w:rsid w:val="00B90144"/>
    <w:rsid w:val="00BA10B3"/>
    <w:rsid w:val="00BA7CCC"/>
    <w:rsid w:val="00BB0B3E"/>
    <w:rsid w:val="00BB172A"/>
    <w:rsid w:val="00BC0B35"/>
    <w:rsid w:val="00BC3305"/>
    <w:rsid w:val="00BC4C38"/>
    <w:rsid w:val="00BC7DD0"/>
    <w:rsid w:val="00BD2D39"/>
    <w:rsid w:val="00BF31C1"/>
    <w:rsid w:val="00C10DA0"/>
    <w:rsid w:val="00C1205C"/>
    <w:rsid w:val="00C14B03"/>
    <w:rsid w:val="00C20482"/>
    <w:rsid w:val="00C23B1B"/>
    <w:rsid w:val="00C27C06"/>
    <w:rsid w:val="00C315F3"/>
    <w:rsid w:val="00C352A2"/>
    <w:rsid w:val="00C51CB9"/>
    <w:rsid w:val="00C54BFB"/>
    <w:rsid w:val="00C55B4C"/>
    <w:rsid w:val="00C562C4"/>
    <w:rsid w:val="00C65704"/>
    <w:rsid w:val="00C66E68"/>
    <w:rsid w:val="00C74DC4"/>
    <w:rsid w:val="00C849AF"/>
    <w:rsid w:val="00C85D2F"/>
    <w:rsid w:val="00C901EB"/>
    <w:rsid w:val="00C92327"/>
    <w:rsid w:val="00C93A6A"/>
    <w:rsid w:val="00C96098"/>
    <w:rsid w:val="00CA2B7F"/>
    <w:rsid w:val="00CB1978"/>
    <w:rsid w:val="00CB5EFE"/>
    <w:rsid w:val="00CB7396"/>
    <w:rsid w:val="00CB7C35"/>
    <w:rsid w:val="00CC17EE"/>
    <w:rsid w:val="00CC3160"/>
    <w:rsid w:val="00CC35E6"/>
    <w:rsid w:val="00CC3884"/>
    <w:rsid w:val="00CC515D"/>
    <w:rsid w:val="00CC5949"/>
    <w:rsid w:val="00CD5A4F"/>
    <w:rsid w:val="00CE2942"/>
    <w:rsid w:val="00CE69C8"/>
    <w:rsid w:val="00CE76D7"/>
    <w:rsid w:val="00CE7C70"/>
    <w:rsid w:val="00CF038D"/>
    <w:rsid w:val="00CF364E"/>
    <w:rsid w:val="00CF7821"/>
    <w:rsid w:val="00D0435A"/>
    <w:rsid w:val="00D062F8"/>
    <w:rsid w:val="00D1336E"/>
    <w:rsid w:val="00D136FB"/>
    <w:rsid w:val="00D13835"/>
    <w:rsid w:val="00D16043"/>
    <w:rsid w:val="00D215E3"/>
    <w:rsid w:val="00D218FC"/>
    <w:rsid w:val="00D240B7"/>
    <w:rsid w:val="00D24600"/>
    <w:rsid w:val="00D31115"/>
    <w:rsid w:val="00D315FA"/>
    <w:rsid w:val="00D32EEF"/>
    <w:rsid w:val="00D36955"/>
    <w:rsid w:val="00D437ED"/>
    <w:rsid w:val="00D54D6D"/>
    <w:rsid w:val="00D61366"/>
    <w:rsid w:val="00D61B06"/>
    <w:rsid w:val="00D62A10"/>
    <w:rsid w:val="00D62A89"/>
    <w:rsid w:val="00D7185E"/>
    <w:rsid w:val="00D742DB"/>
    <w:rsid w:val="00D761F0"/>
    <w:rsid w:val="00D76B14"/>
    <w:rsid w:val="00D81F17"/>
    <w:rsid w:val="00D928D2"/>
    <w:rsid w:val="00DC1418"/>
    <w:rsid w:val="00DC1E96"/>
    <w:rsid w:val="00DC5FC2"/>
    <w:rsid w:val="00DD1F87"/>
    <w:rsid w:val="00DE3C2D"/>
    <w:rsid w:val="00DE414C"/>
    <w:rsid w:val="00DF5E94"/>
    <w:rsid w:val="00DF739F"/>
    <w:rsid w:val="00E02DE5"/>
    <w:rsid w:val="00E03A86"/>
    <w:rsid w:val="00E04E7F"/>
    <w:rsid w:val="00E05E81"/>
    <w:rsid w:val="00E13364"/>
    <w:rsid w:val="00E143FA"/>
    <w:rsid w:val="00E14D29"/>
    <w:rsid w:val="00E155E7"/>
    <w:rsid w:val="00E23283"/>
    <w:rsid w:val="00E243AA"/>
    <w:rsid w:val="00E26707"/>
    <w:rsid w:val="00E27E7C"/>
    <w:rsid w:val="00E3513F"/>
    <w:rsid w:val="00E42DF6"/>
    <w:rsid w:val="00E5234F"/>
    <w:rsid w:val="00E61B05"/>
    <w:rsid w:val="00E75491"/>
    <w:rsid w:val="00E85F91"/>
    <w:rsid w:val="00E8728C"/>
    <w:rsid w:val="00E90CD3"/>
    <w:rsid w:val="00E914D0"/>
    <w:rsid w:val="00E94615"/>
    <w:rsid w:val="00EA0D10"/>
    <w:rsid w:val="00EA3461"/>
    <w:rsid w:val="00EA5607"/>
    <w:rsid w:val="00EB4073"/>
    <w:rsid w:val="00EC0388"/>
    <w:rsid w:val="00EC1DA2"/>
    <w:rsid w:val="00EC55BE"/>
    <w:rsid w:val="00EC5A9B"/>
    <w:rsid w:val="00EC5F65"/>
    <w:rsid w:val="00ED3F10"/>
    <w:rsid w:val="00ED74A8"/>
    <w:rsid w:val="00EE163D"/>
    <w:rsid w:val="00EF4CB8"/>
    <w:rsid w:val="00EF5741"/>
    <w:rsid w:val="00F06737"/>
    <w:rsid w:val="00F11C63"/>
    <w:rsid w:val="00F13713"/>
    <w:rsid w:val="00F26252"/>
    <w:rsid w:val="00F30503"/>
    <w:rsid w:val="00F333AA"/>
    <w:rsid w:val="00F50232"/>
    <w:rsid w:val="00F5717B"/>
    <w:rsid w:val="00F65C54"/>
    <w:rsid w:val="00F70E9B"/>
    <w:rsid w:val="00F738BE"/>
    <w:rsid w:val="00F7641F"/>
    <w:rsid w:val="00F77D5E"/>
    <w:rsid w:val="00F81058"/>
    <w:rsid w:val="00F81E24"/>
    <w:rsid w:val="00F96D37"/>
    <w:rsid w:val="00FA0C64"/>
    <w:rsid w:val="00FB0D71"/>
    <w:rsid w:val="00FB2BF4"/>
    <w:rsid w:val="00FB4673"/>
    <w:rsid w:val="00FB704D"/>
    <w:rsid w:val="00FD35B6"/>
    <w:rsid w:val="00FE1CFA"/>
    <w:rsid w:val="00FE3C56"/>
    <w:rsid w:val="00FE436D"/>
    <w:rsid w:val="00FE5A94"/>
    <w:rsid w:val="00FF332D"/>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874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54C8"/>
    <w:rPr>
      <w:rFonts w:ascii="Times New Roman" w:hAnsi="Times New Roman" w:cs="Times New Roman"/>
    </w:rPr>
  </w:style>
  <w:style w:type="paragraph" w:styleId="Heading1">
    <w:name w:val="heading 1"/>
    <w:basedOn w:val="Normal"/>
    <w:next w:val="BodyText2"/>
    <w:link w:val="Heading1Char"/>
    <w:uiPriority w:val="9"/>
    <w:rsid w:val="00CC3160"/>
    <w:pPr>
      <w:jc w:val="center"/>
      <w:outlineLvl w:val="0"/>
    </w:pPr>
    <w:rPr>
      <w:rFonts w:ascii="Courier" w:hAnsi="Courier" w:cstheme="minorBidi"/>
    </w:rPr>
  </w:style>
  <w:style w:type="paragraph" w:styleId="Heading2">
    <w:name w:val="heading 2"/>
    <w:basedOn w:val="Normal"/>
    <w:next w:val="BodyText2"/>
    <w:link w:val="Heading2Char"/>
    <w:uiPriority w:val="9"/>
    <w:rsid w:val="00CC3160"/>
    <w:pPr>
      <w:jc w:val="center"/>
      <w:outlineLvl w:val="1"/>
    </w:pPr>
    <w:rPr>
      <w:rFonts w:ascii="Courier" w:hAnsi="Courier" w:cstheme="minorBidi"/>
      <w:u w:val="single"/>
    </w:rPr>
  </w:style>
  <w:style w:type="paragraph" w:styleId="Heading3">
    <w:name w:val="heading 3"/>
    <w:basedOn w:val="Normal"/>
    <w:next w:val="BodyText2"/>
    <w:link w:val="Heading3Char"/>
    <w:uiPriority w:val="9"/>
    <w:rsid w:val="00CC3160"/>
    <w:pPr>
      <w:outlineLvl w:val="2"/>
    </w:pPr>
    <w:rPr>
      <w:rFonts w:ascii="Courier" w:hAnsi="Courier" w:cstheme="minorBidi"/>
      <w:u w:val="single"/>
    </w:rPr>
  </w:style>
  <w:style w:type="paragraph" w:styleId="Heading4">
    <w:name w:val="heading 4"/>
    <w:basedOn w:val="Normal"/>
    <w:next w:val="BodyText2"/>
    <w:link w:val="Heading4Char"/>
    <w:uiPriority w:val="9"/>
    <w:rsid w:val="00CC3160"/>
    <w:pPr>
      <w:outlineLvl w:val="3"/>
    </w:pPr>
    <w:rPr>
      <w:rFonts w:ascii="Courier" w:hAnsi="Courier" w:cstheme="minorBidi"/>
      <w:u w:val="single"/>
    </w:rPr>
  </w:style>
  <w:style w:type="paragraph" w:styleId="Heading5">
    <w:name w:val="heading 5"/>
    <w:basedOn w:val="Normal"/>
    <w:next w:val="Normal"/>
    <w:link w:val="Heading5Char"/>
    <w:uiPriority w:val="9"/>
    <w:rsid w:val="00CC3160"/>
    <w:pPr>
      <w:keepNext/>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atLeast"/>
      <w:ind w:left="360" w:right="-540"/>
      <w:outlineLvl w:val="4"/>
    </w:pPr>
    <w:rPr>
      <w:rFonts w:ascii="Times" w:hAnsi="Times" w:cstheme="minorBidi"/>
      <w:b/>
      <w:bCs/>
      <w:u w:val="single"/>
    </w:rPr>
  </w:style>
  <w:style w:type="paragraph" w:styleId="Heading6">
    <w:name w:val="heading 6"/>
    <w:basedOn w:val="Normal"/>
    <w:next w:val="Normal"/>
    <w:link w:val="Heading6Char"/>
    <w:uiPriority w:val="9"/>
    <w:rsid w:val="00CC3160"/>
    <w:pPr>
      <w:keepNext/>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atLeast"/>
      <w:ind w:left="360" w:right="-540"/>
      <w:outlineLvl w:val="5"/>
    </w:pPr>
    <w:rPr>
      <w:rFonts w:ascii="Times" w:hAnsi="Times" w:cstheme="minorBidi"/>
      <w:b/>
      <w:bCs/>
    </w:rPr>
  </w:style>
  <w:style w:type="paragraph" w:styleId="Heading7">
    <w:name w:val="heading 7"/>
    <w:basedOn w:val="Normal"/>
    <w:next w:val="Normal"/>
    <w:link w:val="Heading7Char"/>
    <w:uiPriority w:val="9"/>
    <w:rsid w:val="00CC3160"/>
    <w:pPr>
      <w:keepNext/>
      <w:tabs>
        <w:tab w:val="left" w:pos="360"/>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atLeast"/>
      <w:ind w:right="-900"/>
      <w:outlineLvl w:val="6"/>
    </w:pPr>
    <w:rPr>
      <w:rFonts w:ascii="Times" w:eastAsia="Times New Roman" w:hAnsi="Times"/>
      <w:b/>
      <w:bCs/>
    </w:rPr>
  </w:style>
  <w:style w:type="paragraph" w:styleId="Heading8">
    <w:name w:val="heading 8"/>
    <w:basedOn w:val="Normal"/>
    <w:next w:val="Normal"/>
    <w:link w:val="Heading8Char"/>
    <w:uiPriority w:val="9"/>
    <w:rsid w:val="00CC3160"/>
    <w:pPr>
      <w:keepNext/>
      <w:tabs>
        <w:tab w:val="left" w:pos="980"/>
        <w:tab w:val="left" w:pos="1340"/>
        <w:tab w:val="left" w:pos="2160"/>
        <w:tab w:val="left" w:pos="3860"/>
        <w:tab w:val="left" w:pos="4140"/>
        <w:tab w:val="left" w:pos="4220"/>
        <w:tab w:val="left" w:pos="6120"/>
        <w:tab w:val="left" w:pos="6840"/>
        <w:tab w:val="left" w:pos="9899"/>
      </w:tabs>
      <w:spacing w:line="240" w:lineRule="atLeast"/>
      <w:ind w:right="-1260"/>
      <w:jc w:val="center"/>
      <w:outlineLvl w:val="7"/>
    </w:pPr>
    <w:rPr>
      <w:rFonts w:ascii="Times" w:eastAsia="Times New Roman" w:hAnsi="Times"/>
      <w:b/>
      <w:bCs/>
      <w:sz w:val="28"/>
      <w:szCs w:val="28"/>
    </w:rPr>
  </w:style>
  <w:style w:type="paragraph" w:styleId="Heading9">
    <w:name w:val="heading 9"/>
    <w:basedOn w:val="Normal"/>
    <w:next w:val="Normal"/>
    <w:link w:val="Heading9Char"/>
    <w:uiPriority w:val="9"/>
    <w:rsid w:val="00CC3160"/>
    <w:pPr>
      <w:keepNext/>
      <w:tabs>
        <w:tab w:val="left" w:pos="620"/>
        <w:tab w:val="left" w:pos="900"/>
        <w:tab w:val="left" w:pos="1160"/>
        <w:tab w:val="left" w:pos="1880"/>
        <w:tab w:val="left" w:pos="4040"/>
        <w:tab w:val="left" w:pos="4220"/>
        <w:tab w:val="left" w:pos="5760"/>
        <w:tab w:val="left" w:pos="5840"/>
        <w:tab w:val="left" w:pos="6200"/>
        <w:tab w:val="left" w:pos="6740"/>
        <w:tab w:val="left" w:pos="7740"/>
        <w:tab w:val="left" w:pos="9000"/>
      </w:tabs>
      <w:spacing w:line="240" w:lineRule="atLeast"/>
      <w:ind w:left="360" w:right="-900"/>
      <w:outlineLvl w:val="8"/>
    </w:pPr>
    <w:rPr>
      <w:rFonts w:ascii="Arial" w:eastAsia="Times New Roman" w:hAnsi="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C3160"/>
    <w:rPr>
      <w:color w:val="0000FF"/>
      <w:u w:val="single"/>
    </w:rPr>
  </w:style>
  <w:style w:type="character" w:styleId="FollowedHyperlink">
    <w:name w:val="FollowedHyperlink"/>
    <w:uiPriority w:val="99"/>
    <w:rsid w:val="00CC3160"/>
    <w:rPr>
      <w:color w:val="800080"/>
      <w:u w:val="single"/>
    </w:rPr>
  </w:style>
  <w:style w:type="paragraph" w:styleId="BodyText2">
    <w:name w:val="Body Text 2"/>
    <w:basedOn w:val="Normal"/>
    <w:link w:val="BodyText2Char"/>
    <w:uiPriority w:val="99"/>
    <w:rsid w:val="00CC3160"/>
    <w:pPr>
      <w:spacing w:line="480" w:lineRule="atLeast"/>
      <w:ind w:firstLine="720"/>
    </w:pPr>
    <w:rPr>
      <w:rFonts w:ascii="Courier" w:eastAsia="Times New Roman" w:hAnsi="Courier"/>
    </w:rPr>
  </w:style>
  <w:style w:type="character" w:customStyle="1" w:styleId="BodyText2Char">
    <w:name w:val="Body Text 2 Char"/>
    <w:basedOn w:val="DefaultParagraphFont"/>
    <w:link w:val="BodyText2"/>
    <w:uiPriority w:val="99"/>
    <w:semiHidden/>
    <w:rsid w:val="00CC3160"/>
    <w:rPr>
      <w:rFonts w:ascii="New York" w:eastAsia="Times New Roman" w:hAnsi="New York" w:cs="Times New Roman"/>
    </w:rPr>
  </w:style>
  <w:style w:type="character" w:customStyle="1" w:styleId="Heading1Char">
    <w:name w:val="Heading 1 Char"/>
    <w:basedOn w:val="DefaultParagraphFont"/>
    <w:link w:val="Heading1"/>
    <w:uiPriority w:val="9"/>
    <w:rsid w:val="00CC316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CC31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316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C31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C3160"/>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sid w:val="00CC3160"/>
    <w:rPr>
      <w:rFonts w:asciiTheme="majorHAnsi" w:eastAsiaTheme="majorEastAsia" w:hAnsiTheme="majorHAnsi" w:cstheme="majorBidi"/>
      <w:i/>
      <w:iCs/>
      <w:color w:val="244061" w:themeColor="accent1" w:themeShade="80"/>
    </w:rPr>
  </w:style>
  <w:style w:type="paragraph" w:styleId="NormalWeb">
    <w:name w:val="Normal (Web)"/>
    <w:basedOn w:val="Normal"/>
    <w:uiPriority w:val="99"/>
    <w:rsid w:val="00CC3160"/>
    <w:rPr>
      <w:rFonts w:ascii="Times" w:eastAsia="Times New Roman" w:hAnsi="Times"/>
      <w:sz w:val="20"/>
      <w:szCs w:val="20"/>
    </w:rPr>
  </w:style>
  <w:style w:type="character" w:customStyle="1" w:styleId="Heading7Char">
    <w:name w:val="Heading 7 Char"/>
    <w:basedOn w:val="DefaultParagraphFont"/>
    <w:link w:val="Heading7"/>
    <w:uiPriority w:val="9"/>
    <w:semiHidden/>
    <w:rsid w:val="00CC31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C3160"/>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CC3160"/>
    <w:rPr>
      <w:rFonts w:asciiTheme="majorHAnsi" w:eastAsiaTheme="majorEastAsia" w:hAnsiTheme="majorHAnsi" w:cstheme="majorBidi"/>
      <w:i/>
      <w:iCs/>
      <w:color w:val="363636" w:themeColor="text1" w:themeTint="C9"/>
      <w:sz w:val="20"/>
      <w:szCs w:val="20"/>
    </w:rPr>
  </w:style>
  <w:style w:type="paragraph" w:styleId="FootnoteText">
    <w:name w:val="footnote text"/>
    <w:basedOn w:val="Normal"/>
    <w:link w:val="FootnoteTextChar"/>
    <w:uiPriority w:val="99"/>
    <w:rsid w:val="00CC3160"/>
    <w:rPr>
      <w:rFonts w:ascii="Courier" w:eastAsia="Times New Roman" w:hAnsi="Courier"/>
    </w:rPr>
  </w:style>
  <w:style w:type="character" w:customStyle="1" w:styleId="FootnoteTextChar">
    <w:name w:val="Footnote Text Char"/>
    <w:basedOn w:val="DefaultParagraphFont"/>
    <w:link w:val="FootnoteText"/>
    <w:uiPriority w:val="99"/>
    <w:semiHidden/>
    <w:rsid w:val="00CC3160"/>
    <w:rPr>
      <w:rFonts w:ascii="New York" w:eastAsia="Times New Roman" w:hAnsi="New York" w:cs="Times New Roman"/>
    </w:rPr>
  </w:style>
  <w:style w:type="paragraph" w:styleId="Header">
    <w:name w:val="header"/>
    <w:basedOn w:val="Normal"/>
    <w:link w:val="HeaderChar"/>
    <w:uiPriority w:val="99"/>
    <w:rsid w:val="00CC3160"/>
    <w:pPr>
      <w:tabs>
        <w:tab w:val="center" w:pos="4320"/>
        <w:tab w:val="right" w:pos="8640"/>
      </w:tabs>
    </w:pPr>
    <w:rPr>
      <w:rFonts w:ascii="New York" w:eastAsia="Times New Roman" w:hAnsi="New York"/>
    </w:rPr>
  </w:style>
  <w:style w:type="character" w:customStyle="1" w:styleId="HeaderChar">
    <w:name w:val="Header Char"/>
    <w:basedOn w:val="DefaultParagraphFont"/>
    <w:link w:val="Header"/>
    <w:uiPriority w:val="99"/>
    <w:semiHidden/>
    <w:rsid w:val="00CC3160"/>
    <w:rPr>
      <w:rFonts w:ascii="New York" w:eastAsia="Times New Roman" w:hAnsi="New York" w:cs="Times New Roman"/>
    </w:rPr>
  </w:style>
  <w:style w:type="paragraph" w:styleId="Footer">
    <w:name w:val="footer"/>
    <w:basedOn w:val="Normal"/>
    <w:link w:val="FooterChar"/>
    <w:uiPriority w:val="99"/>
    <w:rsid w:val="00CC3160"/>
    <w:pPr>
      <w:tabs>
        <w:tab w:val="center" w:pos="4320"/>
        <w:tab w:val="right" w:pos="8640"/>
      </w:tabs>
    </w:pPr>
    <w:rPr>
      <w:rFonts w:ascii="New York" w:eastAsia="Times New Roman" w:hAnsi="New York"/>
    </w:rPr>
  </w:style>
  <w:style w:type="character" w:customStyle="1" w:styleId="FooterChar">
    <w:name w:val="Footer Char"/>
    <w:basedOn w:val="DefaultParagraphFont"/>
    <w:link w:val="Footer"/>
    <w:uiPriority w:val="99"/>
    <w:semiHidden/>
    <w:rsid w:val="00CC3160"/>
    <w:rPr>
      <w:rFonts w:ascii="New York" w:eastAsia="Times New Roman" w:hAnsi="New York" w:cs="Times New Roman"/>
    </w:rPr>
  </w:style>
  <w:style w:type="paragraph" w:styleId="Title">
    <w:name w:val="Title"/>
    <w:aliases w:val="title"/>
    <w:basedOn w:val="Normal"/>
    <w:link w:val="TitleChar"/>
    <w:uiPriority w:val="10"/>
    <w:qFormat/>
    <w:rsid w:val="00CC3160"/>
    <w:pPr>
      <w:tabs>
        <w:tab w:val="left" w:pos="3870"/>
      </w:tabs>
      <w:ind w:right="-450"/>
      <w:jc w:val="center"/>
    </w:pPr>
    <w:rPr>
      <w:rFonts w:ascii="Helvetica" w:eastAsia="Times" w:hAnsi="Helvetica"/>
      <w:b/>
      <w:bCs/>
      <w:sz w:val="28"/>
      <w:szCs w:val="28"/>
    </w:rPr>
  </w:style>
  <w:style w:type="character" w:customStyle="1" w:styleId="TitleChar">
    <w:name w:val="Title Char"/>
    <w:aliases w:val="title Char"/>
    <w:link w:val="Title"/>
    <w:uiPriority w:val="10"/>
    <w:rsid w:val="00CC3160"/>
    <w:rPr>
      <w:rFonts w:ascii="Helvetica" w:eastAsia="Times" w:hAnsi="Helvetica" w:hint="default"/>
      <w:b/>
      <w:bCs/>
      <w:sz w:val="28"/>
    </w:rPr>
  </w:style>
  <w:style w:type="paragraph" w:styleId="Signature">
    <w:name w:val="Signature"/>
    <w:basedOn w:val="Normal"/>
    <w:link w:val="SignatureChar"/>
    <w:uiPriority w:val="99"/>
    <w:rsid w:val="00CC3160"/>
    <w:pPr>
      <w:tabs>
        <w:tab w:val="left" w:pos="980"/>
        <w:tab w:val="left" w:pos="1340"/>
        <w:tab w:val="left" w:pos="2160"/>
        <w:tab w:val="left" w:pos="3860"/>
        <w:tab w:val="left" w:pos="4140"/>
        <w:tab w:val="left" w:pos="4220"/>
        <w:tab w:val="left" w:pos="6120"/>
        <w:tab w:val="left" w:pos="6840"/>
        <w:tab w:val="left" w:pos="9899"/>
      </w:tabs>
      <w:spacing w:line="240" w:lineRule="atLeast"/>
      <w:ind w:right="-1260"/>
      <w:jc w:val="center"/>
    </w:pPr>
    <w:rPr>
      <w:rFonts w:ascii="Times" w:eastAsia="Times New Roman" w:hAnsi="Times"/>
      <w:b/>
      <w:bCs/>
      <w:sz w:val="28"/>
      <w:szCs w:val="28"/>
    </w:rPr>
  </w:style>
  <w:style w:type="character" w:customStyle="1" w:styleId="SignatureChar">
    <w:name w:val="Signature Char"/>
    <w:basedOn w:val="DefaultParagraphFont"/>
    <w:link w:val="Signature"/>
    <w:uiPriority w:val="99"/>
    <w:semiHidden/>
    <w:rsid w:val="00CC3160"/>
    <w:rPr>
      <w:rFonts w:ascii="New York" w:eastAsia="Times New Roman" w:hAnsi="New York" w:cs="Times New Roman"/>
    </w:rPr>
  </w:style>
  <w:style w:type="paragraph" w:styleId="BlockText">
    <w:name w:val="Block Text"/>
    <w:basedOn w:val="Normal"/>
    <w:uiPriority w:val="99"/>
    <w:rsid w:val="00CC3160"/>
    <w:pPr>
      <w:tabs>
        <w:tab w:val="left" w:pos="620"/>
        <w:tab w:val="left" w:pos="900"/>
        <w:tab w:val="left" w:pos="1160"/>
        <w:tab w:val="left" w:pos="1880"/>
        <w:tab w:val="left" w:pos="4040"/>
        <w:tab w:val="left" w:pos="4220"/>
        <w:tab w:val="left" w:pos="5760"/>
        <w:tab w:val="left" w:pos="5840"/>
        <w:tab w:val="left" w:pos="6200"/>
        <w:tab w:val="left" w:pos="6740"/>
        <w:tab w:val="left" w:pos="7740"/>
        <w:tab w:val="left" w:pos="9090"/>
      </w:tabs>
      <w:spacing w:line="240" w:lineRule="atLeast"/>
      <w:ind w:left="360" w:right="-540"/>
    </w:pPr>
    <w:rPr>
      <w:rFonts w:ascii="Palatino" w:eastAsia="Times New Roman" w:hAnsi="Palatino"/>
      <w:sz w:val="20"/>
      <w:szCs w:val="20"/>
    </w:rPr>
  </w:style>
  <w:style w:type="paragraph" w:styleId="BalloonText">
    <w:name w:val="Balloon Text"/>
    <w:basedOn w:val="Normal"/>
    <w:link w:val="BalloonTextChar"/>
    <w:uiPriority w:val="99"/>
    <w:rsid w:val="00CC3160"/>
    <w:rPr>
      <w:rFonts w:ascii="Lucida Grande" w:eastAsia="Times New Roman" w:hAnsi="Lucida Grande"/>
      <w:sz w:val="18"/>
      <w:szCs w:val="18"/>
    </w:rPr>
  </w:style>
  <w:style w:type="character" w:customStyle="1" w:styleId="BalloonTextChar">
    <w:name w:val="Balloon Text Char"/>
    <w:link w:val="BalloonText"/>
    <w:uiPriority w:val="99"/>
    <w:rsid w:val="00CC3160"/>
    <w:rPr>
      <w:rFonts w:ascii="Lucida Grande" w:hAnsi="Lucida Grande" w:cs="Lucida Grande" w:hint="default"/>
      <w:sz w:val="18"/>
    </w:rPr>
  </w:style>
  <w:style w:type="paragraph" w:styleId="ListParagraph">
    <w:name w:val="List Paragraph"/>
    <w:basedOn w:val="Normal"/>
    <w:uiPriority w:val="34"/>
    <w:rsid w:val="00CC3160"/>
    <w:pPr>
      <w:spacing w:line="276" w:lineRule="auto"/>
      <w:ind w:left="720"/>
      <w:contextualSpacing/>
    </w:pPr>
    <w:rPr>
      <w:rFonts w:ascii="Cambria" w:eastAsia="Cambria" w:hAnsi="Cambria"/>
      <w:sz w:val="22"/>
      <w:szCs w:val="22"/>
    </w:rPr>
  </w:style>
  <w:style w:type="paragraph" w:customStyle="1" w:styleId="OneInchSpace">
    <w:name w:val="One Inch Space"/>
    <w:basedOn w:val="Heading1"/>
    <w:rsid w:val="00CC3160"/>
    <w:rPr>
      <w:rFonts w:eastAsia="Times New Roman" w:cs="Times New Roman"/>
    </w:rPr>
  </w:style>
  <w:style w:type="paragraph" w:customStyle="1" w:styleId="TextBody">
    <w:name w:val="Text Body"/>
    <w:basedOn w:val="Normal"/>
    <w:rsid w:val="00CC3160"/>
    <w:pPr>
      <w:tabs>
        <w:tab w:val="left" w:pos="720"/>
        <w:tab w:val="left" w:pos="1170"/>
        <w:tab w:val="left" w:pos="1980"/>
        <w:tab w:val="left" w:pos="2790"/>
        <w:tab w:val="left" w:pos="3780"/>
        <w:tab w:val="left" w:pos="4500"/>
        <w:tab w:val="left" w:pos="6840"/>
        <w:tab w:val="left" w:pos="8639"/>
      </w:tabs>
    </w:pPr>
    <w:rPr>
      <w:rFonts w:ascii="Times" w:eastAsia="Times New Roman" w:hAnsi="Times"/>
    </w:rPr>
  </w:style>
  <w:style w:type="paragraph" w:customStyle="1" w:styleId="Body">
    <w:name w:val="Body"/>
    <w:aliases w:val="No Indent"/>
    <w:basedOn w:val="BodyText2"/>
    <w:next w:val="BodyText2"/>
    <w:rsid w:val="00CC3160"/>
    <w:pPr>
      <w:ind w:firstLine="0"/>
    </w:pPr>
  </w:style>
  <w:style w:type="paragraph" w:customStyle="1" w:styleId="Example">
    <w:name w:val="Example"/>
    <w:basedOn w:val="Normal"/>
    <w:next w:val="Body"/>
    <w:rsid w:val="00CC3160"/>
    <w:pPr>
      <w:ind w:left="720"/>
    </w:pPr>
    <w:rPr>
      <w:rFonts w:ascii="Courier" w:eastAsia="Times New Roman" w:hAnsi="Courier"/>
    </w:rPr>
  </w:style>
  <w:style w:type="paragraph" w:customStyle="1" w:styleId="TableTitle">
    <w:name w:val="Table Title"/>
    <w:basedOn w:val="Normal"/>
    <w:rsid w:val="00CC3160"/>
    <w:pPr>
      <w:jc w:val="center"/>
    </w:pPr>
    <w:rPr>
      <w:rFonts w:ascii="Courier" w:eastAsia="Times New Roman" w:hAnsi="Courier"/>
    </w:rPr>
  </w:style>
  <w:style w:type="paragraph" w:customStyle="1" w:styleId="FigureCaption">
    <w:name w:val="Figure Caption"/>
    <w:basedOn w:val="Normal"/>
    <w:next w:val="BodyText2"/>
    <w:rsid w:val="00CC3160"/>
    <w:pPr>
      <w:jc w:val="center"/>
    </w:pPr>
    <w:rPr>
      <w:rFonts w:ascii="Courier" w:eastAsia="Times New Roman" w:hAnsi="Courier"/>
    </w:rPr>
  </w:style>
  <w:style w:type="paragraph" w:styleId="List">
    <w:name w:val="List"/>
    <w:aliases w:val="list"/>
    <w:basedOn w:val="Normal"/>
    <w:uiPriority w:val="99"/>
    <w:rsid w:val="00CC3160"/>
    <w:pPr>
      <w:tabs>
        <w:tab w:val="left" w:pos="1260"/>
      </w:tabs>
      <w:ind w:left="1260" w:hanging="540"/>
    </w:pPr>
    <w:rPr>
      <w:rFonts w:ascii="Courier" w:eastAsia="Times New Roman" w:hAnsi="Courier"/>
    </w:rPr>
  </w:style>
  <w:style w:type="paragraph" w:customStyle="1" w:styleId="ChapterNumber">
    <w:name w:val="Chapter Number"/>
    <w:basedOn w:val="Heading1"/>
    <w:rsid w:val="00CC3160"/>
    <w:rPr>
      <w:rFonts w:eastAsia="Times New Roman" w:cs="Times New Roman"/>
    </w:rPr>
  </w:style>
  <w:style w:type="character" w:customStyle="1" w:styleId="Heading1CharChar">
    <w:name w:val="Heading 1 Char Char"/>
    <w:rsid w:val="00CC3160"/>
    <w:rPr>
      <w:b/>
      <w:bCs/>
      <w:sz w:val="24"/>
      <w:lang w:val="en-US" w:eastAsia="en-US"/>
    </w:rPr>
  </w:style>
  <w:style w:type="character" w:customStyle="1" w:styleId="apple-style-span">
    <w:name w:val="apple-style-span"/>
    <w:basedOn w:val="DefaultParagraphFont"/>
    <w:rsid w:val="00CC3160"/>
  </w:style>
  <w:style w:type="character" w:customStyle="1" w:styleId="apple-converted-space">
    <w:name w:val="apple-converted-space"/>
    <w:basedOn w:val="DefaultParagraphFont"/>
    <w:rsid w:val="00CC3160"/>
  </w:style>
  <w:style w:type="paragraph" w:customStyle="1" w:styleId="msonormalcxspmiddle">
    <w:name w:val="msonormalcxspmiddle"/>
    <w:basedOn w:val="Normal"/>
    <w:rsid w:val="00CC3160"/>
    <w:rPr>
      <w:rFonts w:ascii="Times" w:eastAsia="Times New Roman" w:hAnsi="Times"/>
      <w:sz w:val="20"/>
      <w:szCs w:val="20"/>
    </w:rPr>
  </w:style>
  <w:style w:type="character" w:styleId="CommentReference">
    <w:name w:val="annotation reference"/>
    <w:basedOn w:val="DefaultParagraphFont"/>
    <w:uiPriority w:val="99"/>
    <w:semiHidden/>
    <w:unhideWhenUsed/>
    <w:rsid w:val="008265DE"/>
    <w:rPr>
      <w:sz w:val="16"/>
      <w:szCs w:val="16"/>
    </w:rPr>
  </w:style>
  <w:style w:type="paragraph" w:styleId="CommentText">
    <w:name w:val="annotation text"/>
    <w:basedOn w:val="Normal"/>
    <w:link w:val="CommentTextChar"/>
    <w:uiPriority w:val="99"/>
    <w:unhideWhenUsed/>
    <w:rsid w:val="008265D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265DE"/>
    <w:rPr>
      <w:rFonts w:eastAsiaTheme="minorHAnsi"/>
      <w:sz w:val="20"/>
      <w:szCs w:val="20"/>
    </w:rPr>
  </w:style>
  <w:style w:type="paragraph" w:customStyle="1" w:styleId="TitlePage">
    <w:name w:val="TitlePage"/>
    <w:basedOn w:val="Normal"/>
    <w:link w:val="TitlePageChar"/>
    <w:qFormat/>
    <w:rsid w:val="00852441"/>
    <w:pPr>
      <w:spacing w:line="480" w:lineRule="auto"/>
      <w:jc w:val="center"/>
    </w:pPr>
    <w:rPr>
      <w:rFonts w:eastAsia="Times New Roman"/>
      <w:caps/>
    </w:rPr>
  </w:style>
  <w:style w:type="character" w:customStyle="1" w:styleId="TitlePageChar">
    <w:name w:val="TitlePage Char"/>
    <w:basedOn w:val="DefaultParagraphFont"/>
    <w:link w:val="TitlePage"/>
    <w:rsid w:val="00852441"/>
    <w:rPr>
      <w:rFonts w:ascii="Times New Roman" w:eastAsia="Times New Roman" w:hAnsi="Times New Roman" w:cs="Times New Roman"/>
      <w:caps/>
    </w:rPr>
  </w:style>
  <w:style w:type="paragraph" w:styleId="Subtitle">
    <w:name w:val="Subtitle"/>
    <w:basedOn w:val="Normal"/>
    <w:next w:val="Normal"/>
    <w:link w:val="SubtitleChar"/>
    <w:uiPriority w:val="11"/>
    <w:qFormat/>
    <w:rsid w:val="001C78D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C78D7"/>
    <w:rPr>
      <w:color w:val="5A5A5A" w:themeColor="text1" w:themeTint="A5"/>
      <w:spacing w:val="15"/>
      <w:sz w:val="22"/>
      <w:szCs w:val="22"/>
    </w:rPr>
  </w:style>
  <w:style w:type="character" w:styleId="Emphasis">
    <w:name w:val="Emphasis"/>
    <w:basedOn w:val="DefaultParagraphFont"/>
    <w:uiPriority w:val="20"/>
    <w:qFormat/>
    <w:rsid w:val="00226072"/>
    <w:rPr>
      <w:i/>
      <w:iCs/>
    </w:rPr>
  </w:style>
  <w:style w:type="paragraph" w:styleId="NoSpacing">
    <w:name w:val="No Spacing"/>
    <w:uiPriority w:val="1"/>
    <w:qFormat/>
    <w:rsid w:val="005967E6"/>
    <w:rPr>
      <w:rFonts w:eastAsiaTheme="minorHAnsi"/>
      <w:sz w:val="22"/>
      <w:szCs w:val="22"/>
    </w:rPr>
  </w:style>
  <w:style w:type="character" w:styleId="PageNumber">
    <w:name w:val="page number"/>
    <w:rsid w:val="00403475"/>
    <w:rPr>
      <w:rFonts w:ascii="Arial" w:hAnsi="Arial"/>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096">
      <w:bodyDiv w:val="1"/>
      <w:marLeft w:val="0"/>
      <w:marRight w:val="0"/>
      <w:marTop w:val="0"/>
      <w:marBottom w:val="0"/>
      <w:divBdr>
        <w:top w:val="none" w:sz="0" w:space="0" w:color="auto"/>
        <w:left w:val="none" w:sz="0" w:space="0" w:color="auto"/>
        <w:bottom w:val="none" w:sz="0" w:space="0" w:color="auto"/>
        <w:right w:val="none" w:sz="0" w:space="0" w:color="auto"/>
      </w:divBdr>
      <w:divsChild>
        <w:div w:id="1174296385">
          <w:marLeft w:val="0"/>
          <w:marRight w:val="0"/>
          <w:marTop w:val="0"/>
          <w:marBottom w:val="0"/>
          <w:divBdr>
            <w:top w:val="none" w:sz="0" w:space="0" w:color="auto"/>
            <w:left w:val="none" w:sz="0" w:space="0" w:color="auto"/>
            <w:bottom w:val="none" w:sz="0" w:space="0" w:color="auto"/>
            <w:right w:val="none" w:sz="0" w:space="0" w:color="auto"/>
          </w:divBdr>
          <w:divsChild>
            <w:div w:id="121267209">
              <w:marLeft w:val="0"/>
              <w:marRight w:val="0"/>
              <w:marTop w:val="0"/>
              <w:marBottom w:val="0"/>
              <w:divBdr>
                <w:top w:val="none" w:sz="0" w:space="0" w:color="auto"/>
                <w:left w:val="none" w:sz="0" w:space="0" w:color="auto"/>
                <w:bottom w:val="none" w:sz="0" w:space="0" w:color="auto"/>
                <w:right w:val="none" w:sz="0" w:space="0" w:color="auto"/>
              </w:divBdr>
              <w:divsChild>
                <w:div w:id="4039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7710">
      <w:bodyDiv w:val="1"/>
      <w:marLeft w:val="0"/>
      <w:marRight w:val="0"/>
      <w:marTop w:val="0"/>
      <w:marBottom w:val="0"/>
      <w:divBdr>
        <w:top w:val="none" w:sz="0" w:space="0" w:color="auto"/>
        <w:left w:val="none" w:sz="0" w:space="0" w:color="auto"/>
        <w:bottom w:val="none" w:sz="0" w:space="0" w:color="auto"/>
        <w:right w:val="none" w:sz="0" w:space="0" w:color="auto"/>
      </w:divBdr>
    </w:div>
    <w:div w:id="914558369">
      <w:bodyDiv w:val="1"/>
      <w:marLeft w:val="0"/>
      <w:marRight w:val="0"/>
      <w:marTop w:val="0"/>
      <w:marBottom w:val="0"/>
      <w:divBdr>
        <w:top w:val="none" w:sz="0" w:space="0" w:color="auto"/>
        <w:left w:val="none" w:sz="0" w:space="0" w:color="auto"/>
        <w:bottom w:val="none" w:sz="0" w:space="0" w:color="auto"/>
        <w:right w:val="none" w:sz="0" w:space="0" w:color="auto"/>
      </w:divBdr>
      <w:divsChild>
        <w:div w:id="188490706">
          <w:marLeft w:val="0"/>
          <w:marRight w:val="0"/>
          <w:marTop w:val="0"/>
          <w:marBottom w:val="0"/>
          <w:divBdr>
            <w:top w:val="none" w:sz="0" w:space="0" w:color="auto"/>
            <w:left w:val="none" w:sz="0" w:space="0" w:color="auto"/>
            <w:bottom w:val="none" w:sz="0" w:space="0" w:color="auto"/>
            <w:right w:val="none" w:sz="0" w:space="0" w:color="auto"/>
          </w:divBdr>
          <w:divsChild>
            <w:div w:id="1566991501">
              <w:marLeft w:val="0"/>
              <w:marRight w:val="0"/>
              <w:marTop w:val="0"/>
              <w:marBottom w:val="0"/>
              <w:divBdr>
                <w:top w:val="none" w:sz="0" w:space="0" w:color="auto"/>
                <w:left w:val="none" w:sz="0" w:space="0" w:color="auto"/>
                <w:bottom w:val="none" w:sz="0" w:space="0" w:color="auto"/>
                <w:right w:val="none" w:sz="0" w:space="0" w:color="auto"/>
              </w:divBdr>
              <w:divsChild>
                <w:div w:id="17890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963">
      <w:bodyDiv w:val="1"/>
      <w:marLeft w:val="0"/>
      <w:marRight w:val="0"/>
      <w:marTop w:val="0"/>
      <w:marBottom w:val="0"/>
      <w:divBdr>
        <w:top w:val="none" w:sz="0" w:space="0" w:color="auto"/>
        <w:left w:val="none" w:sz="0" w:space="0" w:color="auto"/>
        <w:bottom w:val="none" w:sz="0" w:space="0" w:color="auto"/>
        <w:right w:val="none" w:sz="0" w:space="0" w:color="auto"/>
      </w:divBdr>
      <w:divsChild>
        <w:div w:id="39716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9709">
      <w:bodyDiv w:val="1"/>
      <w:marLeft w:val="0"/>
      <w:marRight w:val="0"/>
      <w:marTop w:val="0"/>
      <w:marBottom w:val="0"/>
      <w:divBdr>
        <w:top w:val="none" w:sz="0" w:space="0" w:color="auto"/>
        <w:left w:val="none" w:sz="0" w:space="0" w:color="auto"/>
        <w:bottom w:val="none" w:sz="0" w:space="0" w:color="auto"/>
        <w:right w:val="none" w:sz="0" w:space="0" w:color="auto"/>
      </w:divBdr>
    </w:div>
    <w:div w:id="1063330035">
      <w:bodyDiv w:val="1"/>
      <w:marLeft w:val="0"/>
      <w:marRight w:val="0"/>
      <w:marTop w:val="0"/>
      <w:marBottom w:val="0"/>
      <w:divBdr>
        <w:top w:val="none" w:sz="0" w:space="0" w:color="auto"/>
        <w:left w:val="none" w:sz="0" w:space="0" w:color="auto"/>
        <w:bottom w:val="none" w:sz="0" w:space="0" w:color="auto"/>
        <w:right w:val="none" w:sz="0" w:space="0" w:color="auto"/>
      </w:divBdr>
    </w:div>
    <w:div w:id="1214316665">
      <w:bodyDiv w:val="1"/>
      <w:marLeft w:val="0"/>
      <w:marRight w:val="0"/>
      <w:marTop w:val="0"/>
      <w:marBottom w:val="0"/>
      <w:divBdr>
        <w:top w:val="none" w:sz="0" w:space="0" w:color="auto"/>
        <w:left w:val="none" w:sz="0" w:space="0" w:color="auto"/>
        <w:bottom w:val="none" w:sz="0" w:space="0" w:color="auto"/>
        <w:right w:val="none" w:sz="0" w:space="0" w:color="auto"/>
      </w:divBdr>
    </w:div>
    <w:div w:id="1242564162">
      <w:bodyDiv w:val="1"/>
      <w:marLeft w:val="0"/>
      <w:marRight w:val="0"/>
      <w:marTop w:val="0"/>
      <w:marBottom w:val="0"/>
      <w:divBdr>
        <w:top w:val="none" w:sz="0" w:space="0" w:color="auto"/>
        <w:left w:val="none" w:sz="0" w:space="0" w:color="auto"/>
        <w:bottom w:val="none" w:sz="0" w:space="0" w:color="auto"/>
        <w:right w:val="none" w:sz="0" w:space="0" w:color="auto"/>
      </w:divBdr>
      <w:divsChild>
        <w:div w:id="1816558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578444">
              <w:marLeft w:val="0"/>
              <w:marRight w:val="0"/>
              <w:marTop w:val="0"/>
              <w:marBottom w:val="0"/>
              <w:divBdr>
                <w:top w:val="none" w:sz="0" w:space="0" w:color="auto"/>
                <w:left w:val="none" w:sz="0" w:space="0" w:color="auto"/>
                <w:bottom w:val="none" w:sz="0" w:space="0" w:color="auto"/>
                <w:right w:val="none" w:sz="0" w:space="0" w:color="auto"/>
              </w:divBdr>
              <w:divsChild>
                <w:div w:id="1026324644">
                  <w:marLeft w:val="0"/>
                  <w:marRight w:val="0"/>
                  <w:marTop w:val="0"/>
                  <w:marBottom w:val="0"/>
                  <w:divBdr>
                    <w:top w:val="none" w:sz="0" w:space="0" w:color="auto"/>
                    <w:left w:val="none" w:sz="0" w:space="0" w:color="auto"/>
                    <w:bottom w:val="none" w:sz="0" w:space="0" w:color="auto"/>
                    <w:right w:val="none" w:sz="0" w:space="0" w:color="auto"/>
                  </w:divBdr>
                  <w:divsChild>
                    <w:div w:id="1226840908">
                      <w:marLeft w:val="0"/>
                      <w:marRight w:val="0"/>
                      <w:marTop w:val="0"/>
                      <w:marBottom w:val="0"/>
                      <w:divBdr>
                        <w:top w:val="none" w:sz="0" w:space="0" w:color="auto"/>
                        <w:left w:val="none" w:sz="0" w:space="0" w:color="auto"/>
                        <w:bottom w:val="none" w:sz="0" w:space="0" w:color="auto"/>
                        <w:right w:val="none" w:sz="0" w:space="0" w:color="auto"/>
                      </w:divBdr>
                      <w:divsChild>
                        <w:div w:id="580992970">
                          <w:marLeft w:val="0"/>
                          <w:marRight w:val="0"/>
                          <w:marTop w:val="0"/>
                          <w:marBottom w:val="0"/>
                          <w:divBdr>
                            <w:top w:val="none" w:sz="0" w:space="0" w:color="auto"/>
                            <w:left w:val="none" w:sz="0" w:space="0" w:color="auto"/>
                            <w:bottom w:val="none" w:sz="0" w:space="0" w:color="auto"/>
                            <w:right w:val="none" w:sz="0" w:space="0" w:color="auto"/>
                          </w:divBdr>
                          <w:divsChild>
                            <w:div w:id="791826922">
                              <w:marLeft w:val="0"/>
                              <w:marRight w:val="0"/>
                              <w:marTop w:val="0"/>
                              <w:marBottom w:val="0"/>
                              <w:divBdr>
                                <w:top w:val="none" w:sz="0" w:space="0" w:color="auto"/>
                                <w:left w:val="none" w:sz="0" w:space="0" w:color="auto"/>
                                <w:bottom w:val="none" w:sz="0" w:space="0" w:color="auto"/>
                                <w:right w:val="none" w:sz="0" w:space="0" w:color="auto"/>
                              </w:divBdr>
                              <w:divsChild>
                                <w:div w:id="1913814973">
                                  <w:marLeft w:val="0"/>
                                  <w:marRight w:val="0"/>
                                  <w:marTop w:val="0"/>
                                  <w:marBottom w:val="0"/>
                                  <w:divBdr>
                                    <w:top w:val="none" w:sz="0" w:space="0" w:color="auto"/>
                                    <w:left w:val="none" w:sz="0" w:space="0" w:color="auto"/>
                                    <w:bottom w:val="none" w:sz="0" w:space="0" w:color="auto"/>
                                    <w:right w:val="none" w:sz="0" w:space="0" w:color="auto"/>
                                  </w:divBdr>
                                  <w:divsChild>
                                    <w:div w:id="1066419034">
                                      <w:marLeft w:val="0"/>
                                      <w:marRight w:val="0"/>
                                      <w:marTop w:val="0"/>
                                      <w:marBottom w:val="0"/>
                                      <w:divBdr>
                                        <w:top w:val="none" w:sz="0" w:space="0" w:color="auto"/>
                                        <w:left w:val="none" w:sz="0" w:space="0" w:color="auto"/>
                                        <w:bottom w:val="none" w:sz="0" w:space="0" w:color="auto"/>
                                        <w:right w:val="none" w:sz="0" w:space="0" w:color="auto"/>
                                      </w:divBdr>
                                      <w:divsChild>
                                        <w:div w:id="860432335">
                                          <w:marLeft w:val="0"/>
                                          <w:marRight w:val="0"/>
                                          <w:marTop w:val="0"/>
                                          <w:marBottom w:val="0"/>
                                          <w:divBdr>
                                            <w:top w:val="none" w:sz="0" w:space="0" w:color="auto"/>
                                            <w:left w:val="none" w:sz="0" w:space="0" w:color="auto"/>
                                            <w:bottom w:val="none" w:sz="0" w:space="0" w:color="auto"/>
                                            <w:right w:val="none" w:sz="0" w:space="0" w:color="auto"/>
                                          </w:divBdr>
                                          <w:divsChild>
                                            <w:div w:id="58017798">
                                              <w:marLeft w:val="0"/>
                                              <w:marRight w:val="0"/>
                                              <w:marTop w:val="0"/>
                                              <w:marBottom w:val="0"/>
                                              <w:divBdr>
                                                <w:top w:val="none" w:sz="0" w:space="0" w:color="auto"/>
                                                <w:left w:val="none" w:sz="0" w:space="0" w:color="auto"/>
                                                <w:bottom w:val="none" w:sz="0" w:space="0" w:color="auto"/>
                                                <w:right w:val="none" w:sz="0" w:space="0" w:color="auto"/>
                                              </w:divBdr>
                                              <w:divsChild>
                                                <w:div w:id="1403061639">
                                                  <w:marLeft w:val="0"/>
                                                  <w:marRight w:val="0"/>
                                                  <w:marTop w:val="0"/>
                                                  <w:marBottom w:val="0"/>
                                                  <w:divBdr>
                                                    <w:top w:val="none" w:sz="0" w:space="0" w:color="auto"/>
                                                    <w:left w:val="none" w:sz="0" w:space="0" w:color="auto"/>
                                                    <w:bottom w:val="none" w:sz="0" w:space="0" w:color="auto"/>
                                                    <w:right w:val="none" w:sz="0" w:space="0" w:color="auto"/>
                                                  </w:divBdr>
                                                  <w:divsChild>
                                                    <w:div w:id="1930112159">
                                                      <w:marLeft w:val="0"/>
                                                      <w:marRight w:val="0"/>
                                                      <w:marTop w:val="0"/>
                                                      <w:marBottom w:val="0"/>
                                                      <w:divBdr>
                                                        <w:top w:val="none" w:sz="0" w:space="0" w:color="auto"/>
                                                        <w:left w:val="none" w:sz="0" w:space="0" w:color="auto"/>
                                                        <w:bottom w:val="none" w:sz="0" w:space="0" w:color="auto"/>
                                                        <w:right w:val="none" w:sz="0" w:space="0" w:color="auto"/>
                                                      </w:divBdr>
                                                      <w:divsChild>
                                                        <w:div w:id="1372609155">
                                                          <w:marLeft w:val="0"/>
                                                          <w:marRight w:val="0"/>
                                                          <w:marTop w:val="0"/>
                                                          <w:marBottom w:val="0"/>
                                                          <w:divBdr>
                                                            <w:top w:val="none" w:sz="0" w:space="0" w:color="auto"/>
                                                            <w:left w:val="none" w:sz="0" w:space="0" w:color="auto"/>
                                                            <w:bottom w:val="none" w:sz="0" w:space="0" w:color="auto"/>
                                                            <w:right w:val="none" w:sz="0" w:space="0" w:color="auto"/>
                                                          </w:divBdr>
                                                          <w:divsChild>
                                                            <w:div w:id="269975069">
                                                              <w:marLeft w:val="0"/>
                                                              <w:marRight w:val="0"/>
                                                              <w:marTop w:val="0"/>
                                                              <w:marBottom w:val="0"/>
                                                              <w:divBdr>
                                                                <w:top w:val="none" w:sz="0" w:space="0" w:color="auto"/>
                                                                <w:left w:val="none" w:sz="0" w:space="0" w:color="auto"/>
                                                                <w:bottom w:val="none" w:sz="0" w:space="0" w:color="auto"/>
                                                                <w:right w:val="none" w:sz="0" w:space="0" w:color="auto"/>
                                                              </w:divBdr>
                                                              <w:divsChild>
                                                                <w:div w:id="244457915">
                                                                  <w:marLeft w:val="0"/>
                                                                  <w:marRight w:val="0"/>
                                                                  <w:marTop w:val="0"/>
                                                                  <w:marBottom w:val="0"/>
                                                                  <w:divBdr>
                                                                    <w:top w:val="none" w:sz="0" w:space="0" w:color="auto"/>
                                                                    <w:left w:val="none" w:sz="0" w:space="0" w:color="auto"/>
                                                                    <w:bottom w:val="none" w:sz="0" w:space="0" w:color="auto"/>
                                                                    <w:right w:val="none" w:sz="0" w:space="0" w:color="auto"/>
                                                                  </w:divBdr>
                                                                  <w:divsChild>
                                                                    <w:div w:id="231896102">
                                                                      <w:marLeft w:val="0"/>
                                                                      <w:marRight w:val="0"/>
                                                                      <w:marTop w:val="0"/>
                                                                      <w:marBottom w:val="0"/>
                                                                      <w:divBdr>
                                                                        <w:top w:val="none" w:sz="0" w:space="0" w:color="auto"/>
                                                                        <w:left w:val="none" w:sz="0" w:space="0" w:color="auto"/>
                                                                        <w:bottom w:val="none" w:sz="0" w:space="0" w:color="auto"/>
                                                                        <w:right w:val="none" w:sz="0" w:space="0" w:color="auto"/>
                                                                      </w:divBdr>
                                                                      <w:divsChild>
                                                                        <w:div w:id="643048244">
                                                                          <w:marLeft w:val="0"/>
                                                                          <w:marRight w:val="0"/>
                                                                          <w:marTop w:val="0"/>
                                                                          <w:marBottom w:val="0"/>
                                                                          <w:divBdr>
                                                                            <w:top w:val="none" w:sz="0" w:space="0" w:color="auto"/>
                                                                            <w:left w:val="none" w:sz="0" w:space="0" w:color="auto"/>
                                                                            <w:bottom w:val="none" w:sz="0" w:space="0" w:color="auto"/>
                                                                            <w:right w:val="none" w:sz="0" w:space="0" w:color="auto"/>
                                                                          </w:divBdr>
                                                                          <w:divsChild>
                                                                            <w:div w:id="6942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1415">
      <w:bodyDiv w:val="1"/>
      <w:marLeft w:val="0"/>
      <w:marRight w:val="0"/>
      <w:marTop w:val="0"/>
      <w:marBottom w:val="0"/>
      <w:divBdr>
        <w:top w:val="none" w:sz="0" w:space="0" w:color="auto"/>
        <w:left w:val="none" w:sz="0" w:space="0" w:color="auto"/>
        <w:bottom w:val="none" w:sz="0" w:space="0" w:color="auto"/>
        <w:right w:val="none" w:sz="0" w:space="0" w:color="auto"/>
      </w:divBdr>
    </w:div>
    <w:div w:id="1346665747">
      <w:bodyDiv w:val="1"/>
      <w:marLeft w:val="0"/>
      <w:marRight w:val="0"/>
      <w:marTop w:val="0"/>
      <w:marBottom w:val="0"/>
      <w:divBdr>
        <w:top w:val="none" w:sz="0" w:space="0" w:color="auto"/>
        <w:left w:val="none" w:sz="0" w:space="0" w:color="auto"/>
        <w:bottom w:val="none" w:sz="0" w:space="0" w:color="auto"/>
        <w:right w:val="none" w:sz="0" w:space="0" w:color="auto"/>
      </w:divBdr>
    </w:div>
    <w:div w:id="1564684183">
      <w:bodyDiv w:val="1"/>
      <w:marLeft w:val="0"/>
      <w:marRight w:val="0"/>
      <w:marTop w:val="0"/>
      <w:marBottom w:val="0"/>
      <w:divBdr>
        <w:top w:val="none" w:sz="0" w:space="0" w:color="auto"/>
        <w:left w:val="none" w:sz="0" w:space="0" w:color="auto"/>
        <w:bottom w:val="none" w:sz="0" w:space="0" w:color="auto"/>
        <w:right w:val="none" w:sz="0" w:space="0" w:color="auto"/>
      </w:divBdr>
    </w:div>
    <w:div w:id="1635063218">
      <w:bodyDiv w:val="1"/>
      <w:marLeft w:val="0"/>
      <w:marRight w:val="0"/>
      <w:marTop w:val="0"/>
      <w:marBottom w:val="0"/>
      <w:divBdr>
        <w:top w:val="none" w:sz="0" w:space="0" w:color="auto"/>
        <w:left w:val="none" w:sz="0" w:space="0" w:color="auto"/>
        <w:bottom w:val="none" w:sz="0" w:space="0" w:color="auto"/>
        <w:right w:val="none" w:sz="0" w:space="0" w:color="auto"/>
      </w:divBdr>
    </w:div>
    <w:div w:id="2067298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ml2621@email.tamu.edu" TargetMode="External"/><Relationship Id="rId8" Type="http://schemas.openxmlformats.org/officeDocument/2006/relationships/hyperlink" Target="http://redox.tamu.edu/" TargetMode="External"/><Relationship Id="rId9" Type="http://schemas.openxmlformats.org/officeDocument/2006/relationships/hyperlink" Target="https://doi.org/10.1016/j.nutres.2018.12.013" TargetMode="External"/><Relationship Id="rId10" Type="http://schemas.openxmlformats.org/officeDocument/2006/relationships/hyperlink" Target="http://exbiomech.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42</Pages>
  <Words>15928</Words>
  <Characters>90794</Characters>
  <Application>Microsoft Macintosh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C.V.-Word/2</vt:lpstr>
    </vt:vector>
  </TitlesOfParts>
  <Company>tamu</Company>
  <LinksUpToDate>false</LinksUpToDate>
  <CharactersWithSpaces>106509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C.V.-Word/2</dc:title>
  <dc:subject/>
  <dc:creator>John M. Lawler</dc:creator>
  <cp:keywords/>
  <cp:lastModifiedBy>John Lawler</cp:lastModifiedBy>
  <cp:revision>5</cp:revision>
  <cp:lastPrinted>2017-06-09T21:49:00Z</cp:lastPrinted>
  <dcterms:created xsi:type="dcterms:W3CDTF">2019-01-09T02:21:00Z</dcterms:created>
  <dcterms:modified xsi:type="dcterms:W3CDTF">2019-01-09T16:31:00Z</dcterms:modified>
</cp:coreProperties>
</file>